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9" w:type="dxa"/>
        <w:tblLayout w:type="fixed"/>
        <w:tblLook w:val="00A0" w:firstRow="1" w:lastRow="0" w:firstColumn="1" w:lastColumn="0" w:noHBand="0" w:noVBand="0"/>
      </w:tblPr>
      <w:tblGrid>
        <w:gridCol w:w="5670"/>
        <w:gridCol w:w="1304"/>
        <w:gridCol w:w="3232"/>
      </w:tblGrid>
      <w:tr w:rsidR="00F661C7" w14:paraId="5E312966" w14:textId="77777777">
        <w:trPr>
          <w:trHeight w:val="416"/>
        </w:trPr>
        <w:tc>
          <w:tcPr>
            <w:tcW w:w="5670" w:type="dxa"/>
            <w:tcBorders>
              <w:right w:val="single" w:sz="4" w:space="0" w:color="000000"/>
            </w:tcBorders>
          </w:tcPr>
          <w:p w14:paraId="5B8B5798" w14:textId="77777777" w:rsidR="00F661C7" w:rsidRDefault="000206FD">
            <w:pPr>
              <w:widowControl w:val="0"/>
              <w:spacing w:line="240" w:lineRule="auto"/>
              <w:ind w:left="-57"/>
            </w:pPr>
            <w:r>
              <w:rPr>
                <w:noProof/>
                <w:lang w:val="en-US"/>
              </w:rPr>
              <w:drawing>
                <wp:inline distT="0" distB="0" distL="0" distR="0" wp14:anchorId="22F31663" wp14:editId="62AE8AE3">
                  <wp:extent cx="2950210" cy="54038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2950210" cy="540385"/>
                          </a:xfrm>
                          <a:prstGeom prst="rect">
                            <a:avLst/>
                          </a:prstGeom>
                        </pic:spPr>
                      </pic:pic>
                    </a:graphicData>
                  </a:graphic>
                </wp:inline>
              </w:drawing>
            </w:r>
          </w:p>
        </w:tc>
        <w:tc>
          <w:tcPr>
            <w:tcW w:w="1304" w:type="dxa"/>
            <w:tcBorders>
              <w:top w:val="single" w:sz="4" w:space="0" w:color="000000"/>
              <w:left w:val="single" w:sz="4" w:space="0" w:color="000000"/>
              <w:bottom w:val="single" w:sz="4" w:space="0" w:color="000000"/>
              <w:right w:val="single" w:sz="4" w:space="0" w:color="000000"/>
            </w:tcBorders>
            <w:vAlign w:val="center"/>
          </w:tcPr>
          <w:p w14:paraId="0BAC3ADD" w14:textId="77777777" w:rsidR="00F661C7" w:rsidRDefault="000206FD">
            <w:pPr>
              <w:widowControl w:val="0"/>
              <w:spacing w:line="240" w:lineRule="auto"/>
              <w:ind w:left="-71"/>
              <w:jc w:val="center"/>
              <w:rPr>
                <w:b/>
                <w:color w:val="0070C0"/>
                <w:sz w:val="24"/>
                <w:szCs w:val="24"/>
              </w:rPr>
            </w:pPr>
            <w:r>
              <w:rPr>
                <w:b/>
                <w:color w:val="0070C0"/>
                <w:sz w:val="24"/>
                <w:szCs w:val="24"/>
              </w:rPr>
              <w:t xml:space="preserve">Емблема </w:t>
            </w:r>
            <w:r>
              <w:rPr>
                <w:b/>
                <w:color w:val="0070C0"/>
                <w:sz w:val="24"/>
                <w:szCs w:val="24"/>
              </w:rPr>
              <w:br/>
              <w:t>кафедри (за наявності)</w:t>
            </w:r>
          </w:p>
        </w:tc>
        <w:tc>
          <w:tcPr>
            <w:tcW w:w="3232" w:type="dxa"/>
            <w:tcBorders>
              <w:left w:val="single" w:sz="4" w:space="0" w:color="000000"/>
            </w:tcBorders>
            <w:vAlign w:val="center"/>
          </w:tcPr>
          <w:p w14:paraId="695ADF30" w14:textId="77777777" w:rsidR="00F661C7" w:rsidRDefault="000206FD">
            <w:pPr>
              <w:widowControl w:val="0"/>
              <w:spacing w:line="240" w:lineRule="auto"/>
              <w:rPr>
                <w:b/>
                <w:color w:val="0070C0"/>
                <w:sz w:val="24"/>
                <w:szCs w:val="24"/>
              </w:rPr>
            </w:pPr>
            <w:r>
              <w:rPr>
                <w:b/>
                <w:color w:val="0070C0"/>
                <w:sz w:val="24"/>
                <w:szCs w:val="24"/>
              </w:rPr>
              <w:t>Кафедра Обчислювальної техніки</w:t>
            </w:r>
          </w:p>
        </w:tc>
      </w:tr>
      <w:tr w:rsidR="00F661C7" w14:paraId="072DC151" w14:textId="77777777">
        <w:trPr>
          <w:trHeight w:val="628"/>
        </w:trPr>
        <w:tc>
          <w:tcPr>
            <w:tcW w:w="10206" w:type="dxa"/>
            <w:gridSpan w:val="3"/>
          </w:tcPr>
          <w:p w14:paraId="1F0E1CA7" w14:textId="77777777" w:rsidR="00F661C7" w:rsidRDefault="003F78F9">
            <w:pPr>
              <w:widowControl w:val="0"/>
              <w:jc w:val="center"/>
              <w:rPr>
                <w:b/>
                <w:caps/>
                <w:color w:val="002060"/>
                <w:sz w:val="24"/>
                <w:szCs w:val="24"/>
              </w:rPr>
            </w:pPr>
            <w:r>
              <w:rPr>
                <w:b/>
                <w:caps/>
                <w:color w:val="002060"/>
                <w:sz w:val="24"/>
                <w:szCs w:val="24"/>
              </w:rPr>
              <w:t>МЕТОДИ</w:t>
            </w:r>
            <w:r w:rsidR="009B5703">
              <w:rPr>
                <w:b/>
                <w:caps/>
                <w:color w:val="002060"/>
                <w:sz w:val="24"/>
                <w:szCs w:val="24"/>
              </w:rPr>
              <w:t>ка та</w:t>
            </w:r>
            <w:r>
              <w:rPr>
                <w:b/>
                <w:caps/>
                <w:color w:val="002060"/>
                <w:sz w:val="24"/>
                <w:szCs w:val="24"/>
              </w:rPr>
              <w:t xml:space="preserve"> О</w:t>
            </w:r>
            <w:r w:rsidR="009B5703">
              <w:rPr>
                <w:b/>
                <w:caps/>
                <w:color w:val="002060"/>
                <w:sz w:val="24"/>
                <w:szCs w:val="24"/>
              </w:rPr>
              <w:t>рганізація наукових досліджень</w:t>
            </w:r>
            <w:r>
              <w:rPr>
                <w:b/>
                <w:caps/>
                <w:color w:val="002060"/>
                <w:sz w:val="24"/>
                <w:szCs w:val="24"/>
              </w:rPr>
              <w:t xml:space="preserve"> </w:t>
            </w:r>
          </w:p>
          <w:p w14:paraId="7B6DEA09" w14:textId="77777777" w:rsidR="00F661C7" w:rsidRDefault="000206FD">
            <w:pPr>
              <w:widowControl w:val="0"/>
              <w:jc w:val="center"/>
              <w:rPr>
                <w:b/>
                <w:color w:val="002060"/>
                <w:sz w:val="24"/>
                <w:szCs w:val="24"/>
              </w:rPr>
            </w:pPr>
            <w:r>
              <w:rPr>
                <w:b/>
                <w:color w:val="002060"/>
                <w:sz w:val="24"/>
                <w:szCs w:val="24"/>
              </w:rPr>
              <w:t>Робоча програма навчальної дисципліни (Силабус)</w:t>
            </w:r>
          </w:p>
          <w:tbl>
            <w:tblPr>
              <w:tblW w:w="10206" w:type="dxa"/>
              <w:tblInd w:w="109" w:type="dxa"/>
              <w:tblLayout w:type="fixed"/>
              <w:tblLook w:val="00A0" w:firstRow="1" w:lastRow="0" w:firstColumn="1" w:lastColumn="0" w:noHBand="0" w:noVBand="0"/>
            </w:tblPr>
            <w:tblGrid>
              <w:gridCol w:w="10206"/>
            </w:tblGrid>
            <w:tr w:rsidR="008F48CB" w14:paraId="36F01364" w14:textId="77777777" w:rsidTr="004F7DFF">
              <w:trPr>
                <w:trHeight w:val="628"/>
              </w:trPr>
              <w:tc>
                <w:tcPr>
                  <w:tcW w:w="10206" w:type="dxa"/>
                </w:tcPr>
                <w:p w14:paraId="42B86463" w14:textId="77777777" w:rsidR="008F48CB" w:rsidRDefault="008F48CB" w:rsidP="008F48CB">
                  <w:pPr>
                    <w:widowControl w:val="0"/>
                    <w:rPr>
                      <w:b/>
                      <w:color w:val="002060"/>
                      <w:sz w:val="24"/>
                      <w:szCs w:val="24"/>
                    </w:rPr>
                  </w:pPr>
                </w:p>
              </w:tc>
            </w:tr>
          </w:tbl>
          <w:p w14:paraId="3324AC9C" w14:textId="77777777" w:rsidR="008F48CB" w:rsidRDefault="008F48CB" w:rsidP="008F48CB">
            <w:pPr>
              <w:pStyle w:val="1"/>
              <w:numPr>
                <w:ilvl w:val="0"/>
                <w:numId w:val="0"/>
              </w:numPr>
              <w:shd w:val="clear" w:color="auto" w:fill="BFBFBF"/>
              <w:spacing w:line="240" w:lineRule="auto"/>
              <w:jc w:val="center"/>
            </w:pPr>
            <w:r>
              <w:rPr>
                <w:rFonts w:ascii="Times New Roman" w:hAnsi="Times New Roman"/>
              </w:rPr>
              <w:t>Реквізити навчальної дисципліни</w:t>
            </w:r>
          </w:p>
          <w:tbl>
            <w:tblPr>
              <w:tblW w:w="10206" w:type="dxa"/>
              <w:tblInd w:w="109" w:type="dxa"/>
              <w:tblLayout w:type="fixed"/>
              <w:tblLook w:val="00A0" w:firstRow="1" w:lastRow="0" w:firstColumn="1" w:lastColumn="0" w:noHBand="0" w:noVBand="0"/>
            </w:tblPr>
            <w:tblGrid>
              <w:gridCol w:w="2694"/>
              <w:gridCol w:w="7512"/>
            </w:tblGrid>
            <w:tr w:rsidR="008F48CB" w14:paraId="1F3E48A2" w14:textId="77777777" w:rsidTr="008F48CB">
              <w:tc>
                <w:tcPr>
                  <w:tcW w:w="2694" w:type="dxa"/>
                  <w:tcBorders>
                    <w:bottom w:val="single" w:sz="12" w:space="0" w:color="95B3D7"/>
                  </w:tcBorders>
                  <w:shd w:val="clear" w:color="auto" w:fill="FFFFFF"/>
                </w:tcPr>
                <w:p w14:paraId="20FEA8E0" w14:textId="77777777" w:rsidR="008F48CB" w:rsidRDefault="008F48CB" w:rsidP="008F48CB">
                  <w:pPr>
                    <w:widowControl w:val="0"/>
                    <w:spacing w:before="20" w:after="20" w:line="240" w:lineRule="auto"/>
                    <w:rPr>
                      <w:b/>
                      <w:bCs/>
                      <w:sz w:val="24"/>
                      <w:szCs w:val="24"/>
                    </w:rPr>
                  </w:pPr>
                  <w:r>
                    <w:rPr>
                      <w:b/>
                      <w:bCs/>
                      <w:sz w:val="24"/>
                      <w:szCs w:val="24"/>
                    </w:rPr>
                    <w:t>Рівень вищої освіти</w:t>
                  </w:r>
                </w:p>
              </w:tc>
              <w:tc>
                <w:tcPr>
                  <w:tcW w:w="7512" w:type="dxa"/>
                  <w:tcBorders>
                    <w:bottom w:val="single" w:sz="12" w:space="0" w:color="95B3D7"/>
                  </w:tcBorders>
                  <w:shd w:val="clear" w:color="auto" w:fill="FFFFFF"/>
                </w:tcPr>
                <w:p w14:paraId="64A168CC" w14:textId="77777777" w:rsidR="008F48CB" w:rsidRDefault="008F48CB" w:rsidP="008F48CB">
                  <w:pPr>
                    <w:widowControl w:val="0"/>
                    <w:spacing w:before="20" w:after="20" w:line="240" w:lineRule="auto"/>
                    <w:rPr>
                      <w:rFonts w:ascii="Calibri" w:hAnsi="Calibri" w:cs="Calibri"/>
                      <w:i/>
                      <w:sz w:val="22"/>
                      <w:szCs w:val="22"/>
                    </w:rPr>
                  </w:pPr>
                  <w:r>
                    <w:rPr>
                      <w:rFonts w:ascii="Calibri" w:hAnsi="Calibri" w:cs="Calibri"/>
                      <w:i/>
                      <w:sz w:val="22"/>
                      <w:szCs w:val="22"/>
                    </w:rPr>
                    <w:t>Перший (бакалаврський)</w:t>
                  </w:r>
                </w:p>
              </w:tc>
            </w:tr>
            <w:tr w:rsidR="008F48CB" w14:paraId="4E898F4F" w14:textId="77777777" w:rsidTr="008F48CB">
              <w:tc>
                <w:tcPr>
                  <w:tcW w:w="2694" w:type="dxa"/>
                  <w:tcBorders>
                    <w:top w:val="single" w:sz="2" w:space="0" w:color="95B3D7"/>
                    <w:bottom w:val="single" w:sz="2" w:space="0" w:color="95B3D7"/>
                    <w:right w:val="single" w:sz="2" w:space="0" w:color="95B3D7"/>
                  </w:tcBorders>
                  <w:shd w:val="clear" w:color="auto" w:fill="DBE5F1"/>
                </w:tcPr>
                <w:p w14:paraId="33751F42" w14:textId="77777777" w:rsidR="008F48CB" w:rsidRDefault="008F48CB" w:rsidP="008F48CB">
                  <w:pPr>
                    <w:widowControl w:val="0"/>
                    <w:spacing w:before="20" w:after="20" w:line="240" w:lineRule="auto"/>
                    <w:rPr>
                      <w:b/>
                      <w:bCs/>
                      <w:sz w:val="24"/>
                      <w:szCs w:val="24"/>
                    </w:rPr>
                  </w:pPr>
                  <w:r>
                    <w:rPr>
                      <w:b/>
                      <w:bCs/>
                      <w:sz w:val="24"/>
                      <w:szCs w:val="24"/>
                    </w:rPr>
                    <w:t>Галузь знань</w:t>
                  </w:r>
                </w:p>
              </w:tc>
              <w:tc>
                <w:tcPr>
                  <w:tcW w:w="7512" w:type="dxa"/>
                  <w:tcBorders>
                    <w:top w:val="single" w:sz="2" w:space="0" w:color="95B3D7"/>
                    <w:left w:val="single" w:sz="2" w:space="0" w:color="95B3D7"/>
                    <w:bottom w:val="single" w:sz="2" w:space="0" w:color="95B3D7"/>
                  </w:tcBorders>
                  <w:shd w:val="clear" w:color="auto" w:fill="DBE5F1"/>
                </w:tcPr>
                <w:p w14:paraId="2F3CE77E" w14:textId="77777777" w:rsidR="008F48CB" w:rsidRDefault="008F48CB" w:rsidP="008F48CB">
                  <w:pPr>
                    <w:widowControl w:val="0"/>
                    <w:spacing w:before="20" w:after="20" w:line="240" w:lineRule="auto"/>
                    <w:rPr>
                      <w:i/>
                      <w:sz w:val="24"/>
                      <w:szCs w:val="24"/>
                    </w:rPr>
                  </w:pPr>
                  <w:r>
                    <w:rPr>
                      <w:i/>
                      <w:sz w:val="24"/>
                      <w:szCs w:val="24"/>
                    </w:rPr>
                    <w:t>12 Інформаційні технології</w:t>
                  </w:r>
                </w:p>
              </w:tc>
            </w:tr>
            <w:tr w:rsidR="008F48CB" w14:paraId="16B9B59C" w14:textId="77777777" w:rsidTr="008F48CB">
              <w:tc>
                <w:tcPr>
                  <w:tcW w:w="2694" w:type="dxa"/>
                  <w:tcBorders>
                    <w:top w:val="single" w:sz="2" w:space="0" w:color="95B3D7"/>
                    <w:bottom w:val="single" w:sz="2" w:space="0" w:color="95B3D7"/>
                    <w:right w:val="single" w:sz="2" w:space="0" w:color="95B3D7"/>
                  </w:tcBorders>
                </w:tcPr>
                <w:p w14:paraId="0E4BAEEE" w14:textId="77777777" w:rsidR="008F48CB" w:rsidRDefault="008F48CB" w:rsidP="008F48CB">
                  <w:pPr>
                    <w:widowControl w:val="0"/>
                    <w:spacing w:before="20" w:after="20" w:line="240" w:lineRule="auto"/>
                    <w:rPr>
                      <w:b/>
                      <w:bCs/>
                      <w:sz w:val="24"/>
                      <w:szCs w:val="24"/>
                    </w:rPr>
                  </w:pPr>
                  <w:r>
                    <w:rPr>
                      <w:b/>
                      <w:bCs/>
                      <w:sz w:val="24"/>
                      <w:szCs w:val="24"/>
                    </w:rPr>
                    <w:t>Спеціальність</w:t>
                  </w:r>
                </w:p>
              </w:tc>
              <w:tc>
                <w:tcPr>
                  <w:tcW w:w="7512" w:type="dxa"/>
                  <w:tcBorders>
                    <w:top w:val="single" w:sz="2" w:space="0" w:color="95B3D7"/>
                    <w:left w:val="single" w:sz="2" w:space="0" w:color="95B3D7"/>
                    <w:bottom w:val="single" w:sz="2" w:space="0" w:color="95B3D7"/>
                  </w:tcBorders>
                </w:tcPr>
                <w:p w14:paraId="0882A327" w14:textId="77777777" w:rsidR="008F48CB" w:rsidRDefault="008F48CB" w:rsidP="008F48CB">
                  <w:pPr>
                    <w:widowControl w:val="0"/>
                    <w:spacing w:before="20" w:after="20" w:line="240" w:lineRule="auto"/>
                    <w:rPr>
                      <w:i/>
                      <w:sz w:val="24"/>
                      <w:szCs w:val="24"/>
                    </w:rPr>
                  </w:pPr>
                  <w:r>
                    <w:rPr>
                      <w:i/>
                      <w:sz w:val="24"/>
                      <w:szCs w:val="24"/>
                    </w:rPr>
                    <w:t>123 Комп’ютерна інженерія</w:t>
                  </w:r>
                </w:p>
              </w:tc>
            </w:tr>
            <w:tr w:rsidR="008F48CB" w14:paraId="53FF6D9E" w14:textId="77777777" w:rsidTr="008F48CB">
              <w:tc>
                <w:tcPr>
                  <w:tcW w:w="2694" w:type="dxa"/>
                  <w:tcBorders>
                    <w:top w:val="single" w:sz="2" w:space="0" w:color="95B3D7"/>
                    <w:bottom w:val="single" w:sz="2" w:space="0" w:color="95B3D7"/>
                    <w:right w:val="single" w:sz="2" w:space="0" w:color="95B3D7"/>
                  </w:tcBorders>
                  <w:shd w:val="clear" w:color="auto" w:fill="DBE5F1"/>
                </w:tcPr>
                <w:p w14:paraId="6D78DC1D" w14:textId="77777777" w:rsidR="008F48CB" w:rsidRDefault="008F48CB" w:rsidP="008F48CB">
                  <w:pPr>
                    <w:widowControl w:val="0"/>
                    <w:spacing w:before="20" w:after="20" w:line="240" w:lineRule="auto"/>
                    <w:rPr>
                      <w:b/>
                      <w:bCs/>
                      <w:sz w:val="24"/>
                      <w:szCs w:val="24"/>
                    </w:rPr>
                  </w:pPr>
                  <w:r>
                    <w:rPr>
                      <w:b/>
                      <w:bCs/>
                      <w:sz w:val="24"/>
                      <w:szCs w:val="24"/>
                    </w:rPr>
                    <w:t>Освітня програма</w:t>
                  </w:r>
                </w:p>
              </w:tc>
              <w:tc>
                <w:tcPr>
                  <w:tcW w:w="7512" w:type="dxa"/>
                  <w:tcBorders>
                    <w:top w:val="single" w:sz="2" w:space="0" w:color="95B3D7"/>
                    <w:left w:val="single" w:sz="2" w:space="0" w:color="95B3D7"/>
                    <w:bottom w:val="single" w:sz="2" w:space="0" w:color="95B3D7"/>
                  </w:tcBorders>
                  <w:shd w:val="clear" w:color="auto" w:fill="DBE5F1"/>
                </w:tcPr>
                <w:p w14:paraId="50A13873" w14:textId="77777777" w:rsidR="008F48CB" w:rsidRDefault="008F48CB" w:rsidP="008F48CB">
                  <w:pPr>
                    <w:widowControl w:val="0"/>
                    <w:spacing w:before="20" w:after="20" w:line="240" w:lineRule="auto"/>
                    <w:rPr>
                      <w:rFonts w:ascii="Calibri" w:eastAsia="Calibri" w:hAnsi="Calibri" w:cs="Calibri"/>
                      <w:i/>
                      <w:sz w:val="22"/>
                      <w:szCs w:val="22"/>
                    </w:rPr>
                  </w:pPr>
                  <w:r>
                    <w:rPr>
                      <w:rFonts w:ascii="Calibri" w:eastAsia="Calibri" w:hAnsi="Calibri" w:cs="Calibri"/>
                      <w:i/>
                      <w:sz w:val="22"/>
                      <w:szCs w:val="22"/>
                    </w:rPr>
                    <w:t>Комп’ютерні системи та мережі</w:t>
                  </w:r>
                </w:p>
              </w:tc>
            </w:tr>
            <w:tr w:rsidR="008F48CB" w14:paraId="4907CFB0" w14:textId="77777777" w:rsidTr="008F48CB">
              <w:tc>
                <w:tcPr>
                  <w:tcW w:w="2694" w:type="dxa"/>
                  <w:tcBorders>
                    <w:top w:val="single" w:sz="2" w:space="0" w:color="95B3D7"/>
                    <w:bottom w:val="single" w:sz="2" w:space="0" w:color="95B3D7"/>
                    <w:right w:val="single" w:sz="2" w:space="0" w:color="95B3D7"/>
                  </w:tcBorders>
                </w:tcPr>
                <w:p w14:paraId="091D1813" w14:textId="77777777" w:rsidR="008F48CB" w:rsidRDefault="008F48CB" w:rsidP="008F48CB">
                  <w:pPr>
                    <w:widowControl w:val="0"/>
                    <w:spacing w:before="20" w:after="20" w:line="240" w:lineRule="auto"/>
                    <w:rPr>
                      <w:b/>
                      <w:bCs/>
                      <w:sz w:val="24"/>
                      <w:szCs w:val="24"/>
                    </w:rPr>
                  </w:pPr>
                  <w:r>
                    <w:rPr>
                      <w:b/>
                      <w:bCs/>
                      <w:sz w:val="24"/>
                      <w:szCs w:val="24"/>
                    </w:rPr>
                    <w:t>Статус дисципліни</w:t>
                  </w:r>
                </w:p>
              </w:tc>
              <w:tc>
                <w:tcPr>
                  <w:tcW w:w="7512" w:type="dxa"/>
                  <w:tcBorders>
                    <w:top w:val="single" w:sz="2" w:space="0" w:color="95B3D7"/>
                    <w:left w:val="single" w:sz="2" w:space="0" w:color="95B3D7"/>
                    <w:bottom w:val="single" w:sz="2" w:space="0" w:color="95B3D7"/>
                  </w:tcBorders>
                </w:tcPr>
                <w:p w14:paraId="3C3143EE" w14:textId="77777777" w:rsidR="008F48CB" w:rsidRDefault="00E64AB2" w:rsidP="008F48CB">
                  <w:pPr>
                    <w:widowControl w:val="0"/>
                    <w:spacing w:before="20" w:after="20" w:line="240" w:lineRule="auto"/>
                    <w:rPr>
                      <w:i/>
                      <w:sz w:val="24"/>
                      <w:szCs w:val="24"/>
                    </w:rPr>
                  </w:pPr>
                  <w:r>
                    <w:rPr>
                      <w:i/>
                      <w:sz w:val="24"/>
                      <w:szCs w:val="24"/>
                    </w:rPr>
                    <w:t>Вибіркова</w:t>
                  </w:r>
                </w:p>
              </w:tc>
            </w:tr>
            <w:tr w:rsidR="008F48CB" w14:paraId="43EB1CAD" w14:textId="77777777" w:rsidTr="008F48CB">
              <w:tc>
                <w:tcPr>
                  <w:tcW w:w="2694" w:type="dxa"/>
                  <w:tcBorders>
                    <w:top w:val="single" w:sz="2" w:space="0" w:color="95B3D7"/>
                    <w:bottom w:val="single" w:sz="2" w:space="0" w:color="95B3D7"/>
                    <w:right w:val="single" w:sz="2" w:space="0" w:color="95B3D7"/>
                  </w:tcBorders>
                  <w:shd w:val="clear" w:color="auto" w:fill="DBE5F1"/>
                </w:tcPr>
                <w:p w14:paraId="4BB75EB1" w14:textId="77777777" w:rsidR="008F48CB" w:rsidRDefault="008F48CB" w:rsidP="008F48CB">
                  <w:pPr>
                    <w:widowControl w:val="0"/>
                    <w:spacing w:before="20" w:after="20" w:line="240" w:lineRule="auto"/>
                    <w:rPr>
                      <w:b/>
                      <w:bCs/>
                      <w:sz w:val="24"/>
                      <w:szCs w:val="24"/>
                    </w:rPr>
                  </w:pPr>
                  <w:r>
                    <w:rPr>
                      <w:b/>
                      <w:bCs/>
                      <w:sz w:val="24"/>
                      <w:szCs w:val="24"/>
                    </w:rPr>
                    <w:t>Форма навчання</w:t>
                  </w:r>
                </w:p>
              </w:tc>
              <w:tc>
                <w:tcPr>
                  <w:tcW w:w="7512" w:type="dxa"/>
                  <w:tcBorders>
                    <w:top w:val="single" w:sz="2" w:space="0" w:color="95B3D7"/>
                    <w:left w:val="single" w:sz="2" w:space="0" w:color="95B3D7"/>
                    <w:bottom w:val="single" w:sz="2" w:space="0" w:color="95B3D7"/>
                  </w:tcBorders>
                  <w:shd w:val="clear" w:color="auto" w:fill="DBE5F1"/>
                </w:tcPr>
                <w:p w14:paraId="54B87847" w14:textId="77777777" w:rsidR="008F48CB" w:rsidRDefault="008F48CB" w:rsidP="008F48CB">
                  <w:pPr>
                    <w:widowControl w:val="0"/>
                    <w:spacing w:before="20" w:after="20" w:line="240" w:lineRule="auto"/>
                    <w:rPr>
                      <w:i/>
                      <w:sz w:val="24"/>
                      <w:szCs w:val="24"/>
                    </w:rPr>
                  </w:pPr>
                  <w:r>
                    <w:rPr>
                      <w:i/>
                      <w:sz w:val="24"/>
                      <w:szCs w:val="24"/>
                    </w:rPr>
                    <w:t>очна(денна)</w:t>
                  </w:r>
                </w:p>
              </w:tc>
            </w:tr>
            <w:tr w:rsidR="008F48CB" w14:paraId="7536AAD2" w14:textId="77777777" w:rsidTr="008F48CB">
              <w:tc>
                <w:tcPr>
                  <w:tcW w:w="2694" w:type="dxa"/>
                  <w:tcBorders>
                    <w:top w:val="single" w:sz="2" w:space="0" w:color="95B3D7"/>
                    <w:bottom w:val="single" w:sz="2" w:space="0" w:color="95B3D7"/>
                    <w:right w:val="single" w:sz="2" w:space="0" w:color="95B3D7"/>
                  </w:tcBorders>
                </w:tcPr>
                <w:p w14:paraId="2DB7ED5E" w14:textId="77777777" w:rsidR="008F48CB" w:rsidRDefault="008F48CB" w:rsidP="008F48CB">
                  <w:pPr>
                    <w:widowControl w:val="0"/>
                    <w:spacing w:before="20" w:after="20" w:line="240" w:lineRule="auto"/>
                    <w:rPr>
                      <w:b/>
                      <w:bCs/>
                      <w:sz w:val="24"/>
                      <w:szCs w:val="24"/>
                    </w:rPr>
                  </w:pPr>
                  <w:r>
                    <w:rPr>
                      <w:b/>
                      <w:bCs/>
                      <w:sz w:val="24"/>
                      <w:szCs w:val="24"/>
                    </w:rPr>
                    <w:t>Рік підготовки, семестр</w:t>
                  </w:r>
                </w:p>
              </w:tc>
              <w:tc>
                <w:tcPr>
                  <w:tcW w:w="7512" w:type="dxa"/>
                  <w:tcBorders>
                    <w:top w:val="single" w:sz="2" w:space="0" w:color="95B3D7"/>
                    <w:left w:val="single" w:sz="2" w:space="0" w:color="95B3D7"/>
                    <w:bottom w:val="single" w:sz="2" w:space="0" w:color="95B3D7"/>
                  </w:tcBorders>
                </w:tcPr>
                <w:p w14:paraId="041A04CC" w14:textId="77777777" w:rsidR="008F48CB" w:rsidRDefault="00640CAB" w:rsidP="008F48CB">
                  <w:pPr>
                    <w:widowControl w:val="0"/>
                    <w:spacing w:before="20" w:after="20" w:line="240" w:lineRule="auto"/>
                    <w:rPr>
                      <w:i/>
                      <w:sz w:val="24"/>
                      <w:szCs w:val="24"/>
                    </w:rPr>
                  </w:pPr>
                  <w:r>
                    <w:rPr>
                      <w:i/>
                      <w:sz w:val="24"/>
                      <w:szCs w:val="24"/>
                    </w:rPr>
                    <w:t>3</w:t>
                  </w:r>
                  <w:r w:rsidR="009B5703">
                    <w:rPr>
                      <w:i/>
                      <w:sz w:val="24"/>
                      <w:szCs w:val="24"/>
                    </w:rPr>
                    <w:t xml:space="preserve"> курс, 7</w:t>
                  </w:r>
                  <w:r w:rsidR="008F48CB">
                    <w:rPr>
                      <w:i/>
                      <w:sz w:val="24"/>
                      <w:szCs w:val="24"/>
                    </w:rPr>
                    <w:t xml:space="preserve"> семестр</w:t>
                  </w:r>
                </w:p>
              </w:tc>
            </w:tr>
            <w:tr w:rsidR="008F48CB" w14:paraId="56273374" w14:textId="77777777" w:rsidTr="008F48CB">
              <w:tc>
                <w:tcPr>
                  <w:tcW w:w="2694" w:type="dxa"/>
                  <w:tcBorders>
                    <w:top w:val="single" w:sz="2" w:space="0" w:color="95B3D7"/>
                    <w:bottom w:val="single" w:sz="2" w:space="0" w:color="95B3D7"/>
                    <w:right w:val="single" w:sz="2" w:space="0" w:color="95B3D7"/>
                  </w:tcBorders>
                  <w:shd w:val="clear" w:color="auto" w:fill="DBE5F1"/>
                </w:tcPr>
                <w:p w14:paraId="4D443AA4" w14:textId="77777777" w:rsidR="008F48CB" w:rsidRDefault="008F48CB" w:rsidP="008F48CB">
                  <w:pPr>
                    <w:widowControl w:val="0"/>
                    <w:spacing w:before="20" w:after="20" w:line="240" w:lineRule="auto"/>
                    <w:rPr>
                      <w:b/>
                      <w:bCs/>
                      <w:sz w:val="24"/>
                      <w:szCs w:val="24"/>
                    </w:rPr>
                  </w:pPr>
                  <w:r>
                    <w:rPr>
                      <w:b/>
                      <w:bCs/>
                      <w:sz w:val="24"/>
                      <w:szCs w:val="24"/>
                    </w:rPr>
                    <w:t>Обсяг дисципліни</w:t>
                  </w:r>
                </w:p>
              </w:tc>
              <w:tc>
                <w:tcPr>
                  <w:tcW w:w="7512" w:type="dxa"/>
                  <w:tcBorders>
                    <w:top w:val="single" w:sz="2" w:space="0" w:color="95B3D7"/>
                    <w:left w:val="single" w:sz="2" w:space="0" w:color="95B3D7"/>
                    <w:bottom w:val="single" w:sz="2" w:space="0" w:color="95B3D7"/>
                  </w:tcBorders>
                  <w:shd w:val="clear" w:color="auto" w:fill="DBE5F1"/>
                </w:tcPr>
                <w:p w14:paraId="4D8A8543" w14:textId="04630BDC" w:rsidR="008F48CB" w:rsidRDefault="00F1683E" w:rsidP="008F48CB">
                  <w:pPr>
                    <w:widowControl w:val="0"/>
                    <w:spacing w:before="20" w:after="20" w:line="240" w:lineRule="auto"/>
                    <w:rPr>
                      <w:i/>
                      <w:sz w:val="24"/>
                      <w:szCs w:val="24"/>
                    </w:rPr>
                  </w:pPr>
                  <w:r>
                    <w:rPr>
                      <w:i/>
                      <w:sz w:val="24"/>
                      <w:szCs w:val="24"/>
                      <w:lang w:val="en-US"/>
                    </w:rPr>
                    <w:t>4</w:t>
                  </w:r>
                  <w:r w:rsidR="008F48CB">
                    <w:rPr>
                      <w:i/>
                      <w:sz w:val="24"/>
                      <w:szCs w:val="24"/>
                    </w:rPr>
                    <w:t xml:space="preserve"> кредити, </w:t>
                  </w:r>
                  <w:r>
                    <w:rPr>
                      <w:i/>
                      <w:sz w:val="24"/>
                      <w:szCs w:val="24"/>
                      <w:lang w:val="en-US"/>
                    </w:rPr>
                    <w:t>120</w:t>
                  </w:r>
                  <w:r w:rsidR="008F48CB">
                    <w:rPr>
                      <w:i/>
                      <w:sz w:val="24"/>
                      <w:szCs w:val="24"/>
                    </w:rPr>
                    <w:t xml:space="preserve"> годин</w:t>
                  </w:r>
                </w:p>
              </w:tc>
            </w:tr>
            <w:tr w:rsidR="008F48CB" w14:paraId="578C00D5" w14:textId="77777777" w:rsidTr="008F48CB">
              <w:tc>
                <w:tcPr>
                  <w:tcW w:w="2694" w:type="dxa"/>
                  <w:tcBorders>
                    <w:top w:val="single" w:sz="2" w:space="0" w:color="95B3D7"/>
                    <w:bottom w:val="single" w:sz="2" w:space="0" w:color="95B3D7"/>
                    <w:right w:val="single" w:sz="2" w:space="0" w:color="95B3D7"/>
                  </w:tcBorders>
                </w:tcPr>
                <w:p w14:paraId="38EDDA5C" w14:textId="77777777" w:rsidR="008F48CB" w:rsidRDefault="008F48CB" w:rsidP="008F48CB">
                  <w:pPr>
                    <w:widowControl w:val="0"/>
                    <w:spacing w:before="20" w:after="20" w:line="240" w:lineRule="auto"/>
                    <w:rPr>
                      <w:b/>
                      <w:bCs/>
                      <w:sz w:val="24"/>
                      <w:szCs w:val="24"/>
                    </w:rPr>
                  </w:pPr>
                  <w:r>
                    <w:rPr>
                      <w:b/>
                      <w:bCs/>
                      <w:sz w:val="24"/>
                      <w:szCs w:val="24"/>
                    </w:rPr>
                    <w:t>Семестровий контроль/ контрольні заходи</w:t>
                  </w:r>
                </w:p>
              </w:tc>
              <w:tc>
                <w:tcPr>
                  <w:tcW w:w="7512" w:type="dxa"/>
                  <w:tcBorders>
                    <w:top w:val="single" w:sz="2" w:space="0" w:color="95B3D7"/>
                    <w:left w:val="single" w:sz="2" w:space="0" w:color="95B3D7"/>
                    <w:bottom w:val="single" w:sz="2" w:space="0" w:color="95B3D7"/>
                  </w:tcBorders>
                </w:tcPr>
                <w:p w14:paraId="17DEC082" w14:textId="77777777" w:rsidR="008F48CB" w:rsidRDefault="008F48CB" w:rsidP="008F48CB">
                  <w:pPr>
                    <w:widowControl w:val="0"/>
                    <w:spacing w:before="20" w:after="20" w:line="240" w:lineRule="auto"/>
                    <w:rPr>
                      <w:i/>
                      <w:sz w:val="24"/>
                      <w:szCs w:val="24"/>
                    </w:rPr>
                  </w:pPr>
                  <w:r>
                    <w:rPr>
                      <w:i/>
                      <w:sz w:val="24"/>
                      <w:szCs w:val="24"/>
                    </w:rPr>
                    <w:t>Залік</w:t>
                  </w:r>
                </w:p>
              </w:tc>
            </w:tr>
            <w:tr w:rsidR="008F48CB" w14:paraId="2AE55630" w14:textId="77777777" w:rsidTr="008F48CB">
              <w:tc>
                <w:tcPr>
                  <w:tcW w:w="2694" w:type="dxa"/>
                  <w:tcBorders>
                    <w:top w:val="single" w:sz="2" w:space="0" w:color="95B3D7"/>
                    <w:bottom w:val="single" w:sz="2" w:space="0" w:color="95B3D7"/>
                    <w:right w:val="single" w:sz="2" w:space="0" w:color="95B3D7"/>
                  </w:tcBorders>
                  <w:shd w:val="clear" w:color="auto" w:fill="DBE5F1"/>
                </w:tcPr>
                <w:p w14:paraId="3108E1C4" w14:textId="77777777" w:rsidR="008F48CB" w:rsidRDefault="008F48CB" w:rsidP="008F48CB">
                  <w:pPr>
                    <w:widowControl w:val="0"/>
                    <w:spacing w:before="20" w:after="20" w:line="240" w:lineRule="auto"/>
                    <w:rPr>
                      <w:b/>
                      <w:bCs/>
                      <w:sz w:val="24"/>
                      <w:szCs w:val="24"/>
                    </w:rPr>
                  </w:pPr>
                  <w:r>
                    <w:rPr>
                      <w:b/>
                      <w:bCs/>
                      <w:sz w:val="24"/>
                      <w:szCs w:val="24"/>
                    </w:rPr>
                    <w:t>Розклад занять</w:t>
                  </w:r>
                </w:p>
              </w:tc>
              <w:tc>
                <w:tcPr>
                  <w:tcW w:w="7512" w:type="dxa"/>
                  <w:tcBorders>
                    <w:top w:val="single" w:sz="2" w:space="0" w:color="95B3D7"/>
                    <w:left w:val="single" w:sz="2" w:space="0" w:color="95B3D7"/>
                    <w:bottom w:val="single" w:sz="2" w:space="0" w:color="95B3D7"/>
                  </w:tcBorders>
                  <w:shd w:val="clear" w:color="auto" w:fill="DBE5F1"/>
                </w:tcPr>
                <w:p w14:paraId="3CC9F5BE" w14:textId="081A5B2E" w:rsidR="008F48CB" w:rsidRDefault="008F48CB" w:rsidP="008F48CB">
                  <w:pPr>
                    <w:widowControl w:val="0"/>
                    <w:spacing w:before="20" w:after="20" w:line="240" w:lineRule="auto"/>
                    <w:rPr>
                      <w:i/>
                      <w:sz w:val="24"/>
                      <w:szCs w:val="24"/>
                    </w:rPr>
                  </w:pPr>
                  <w:r>
                    <w:rPr>
                      <w:i/>
                      <w:sz w:val="24"/>
                      <w:szCs w:val="24"/>
                      <w:lang w:val="en-US"/>
                    </w:rPr>
                    <w:t>36</w:t>
                  </w:r>
                  <w:r>
                    <w:rPr>
                      <w:i/>
                      <w:sz w:val="24"/>
                      <w:szCs w:val="24"/>
                    </w:rPr>
                    <w:t xml:space="preserve"> лекційних, 18 лабораторні заняття, </w:t>
                  </w:r>
                  <w:r w:rsidR="00F1683E">
                    <w:rPr>
                      <w:i/>
                      <w:sz w:val="24"/>
                      <w:szCs w:val="24"/>
                      <w:lang w:val="en-US"/>
                    </w:rPr>
                    <w:t>6</w:t>
                  </w:r>
                  <w:r>
                    <w:rPr>
                      <w:i/>
                      <w:sz w:val="24"/>
                      <w:szCs w:val="24"/>
                    </w:rPr>
                    <w:t>6 самостійної</w:t>
                  </w:r>
                </w:p>
              </w:tc>
            </w:tr>
            <w:tr w:rsidR="008F48CB" w14:paraId="37913D34" w14:textId="77777777" w:rsidTr="008F48CB">
              <w:tc>
                <w:tcPr>
                  <w:tcW w:w="2694" w:type="dxa"/>
                  <w:tcBorders>
                    <w:top w:val="single" w:sz="2" w:space="0" w:color="95B3D7"/>
                    <w:bottom w:val="single" w:sz="2" w:space="0" w:color="95B3D7"/>
                    <w:right w:val="single" w:sz="2" w:space="0" w:color="95B3D7"/>
                  </w:tcBorders>
                </w:tcPr>
                <w:p w14:paraId="3B2832F3" w14:textId="77777777" w:rsidR="008F48CB" w:rsidRDefault="008F48CB" w:rsidP="008F48CB">
                  <w:pPr>
                    <w:widowControl w:val="0"/>
                    <w:spacing w:before="20" w:after="20" w:line="240" w:lineRule="auto"/>
                    <w:rPr>
                      <w:b/>
                      <w:bCs/>
                      <w:sz w:val="24"/>
                      <w:szCs w:val="24"/>
                    </w:rPr>
                  </w:pPr>
                  <w:r>
                    <w:rPr>
                      <w:b/>
                      <w:bCs/>
                      <w:sz w:val="24"/>
                      <w:szCs w:val="24"/>
                    </w:rPr>
                    <w:t>Мова викладання</w:t>
                  </w:r>
                </w:p>
              </w:tc>
              <w:tc>
                <w:tcPr>
                  <w:tcW w:w="7512" w:type="dxa"/>
                  <w:tcBorders>
                    <w:top w:val="single" w:sz="2" w:space="0" w:color="95B3D7"/>
                    <w:left w:val="single" w:sz="2" w:space="0" w:color="95B3D7"/>
                    <w:bottom w:val="single" w:sz="2" w:space="0" w:color="95B3D7"/>
                  </w:tcBorders>
                </w:tcPr>
                <w:p w14:paraId="10376102" w14:textId="77777777" w:rsidR="008F48CB" w:rsidRDefault="008F48CB" w:rsidP="008F48CB">
                  <w:pPr>
                    <w:widowControl w:val="0"/>
                    <w:spacing w:before="20" w:after="20" w:line="240" w:lineRule="auto"/>
                    <w:rPr>
                      <w:i/>
                      <w:sz w:val="24"/>
                      <w:szCs w:val="24"/>
                    </w:rPr>
                  </w:pPr>
                  <w:r>
                    <w:rPr>
                      <w:i/>
                      <w:sz w:val="24"/>
                      <w:szCs w:val="24"/>
                    </w:rPr>
                    <w:t>Українська</w:t>
                  </w:r>
                </w:p>
              </w:tc>
            </w:tr>
            <w:tr w:rsidR="008F48CB" w14:paraId="451BCE25" w14:textId="77777777" w:rsidTr="008F48CB">
              <w:tc>
                <w:tcPr>
                  <w:tcW w:w="2694" w:type="dxa"/>
                  <w:tcBorders>
                    <w:top w:val="single" w:sz="2" w:space="0" w:color="95B3D7"/>
                    <w:bottom w:val="single" w:sz="2" w:space="0" w:color="95B3D7"/>
                    <w:right w:val="single" w:sz="2" w:space="0" w:color="95B3D7"/>
                  </w:tcBorders>
                  <w:shd w:val="clear" w:color="auto" w:fill="DBE5F1"/>
                </w:tcPr>
                <w:p w14:paraId="59E5C590" w14:textId="77777777" w:rsidR="008F48CB" w:rsidRDefault="008F48CB" w:rsidP="008F48CB">
                  <w:pPr>
                    <w:widowControl w:val="0"/>
                    <w:spacing w:before="20" w:after="20" w:line="240" w:lineRule="auto"/>
                    <w:rPr>
                      <w:b/>
                      <w:bCs/>
                      <w:sz w:val="24"/>
                      <w:szCs w:val="24"/>
                    </w:rPr>
                  </w:pPr>
                  <w:r>
                    <w:rPr>
                      <w:b/>
                      <w:bCs/>
                      <w:sz w:val="24"/>
                      <w:szCs w:val="24"/>
                    </w:rPr>
                    <w:t xml:space="preserve">Інформація про </w:t>
                  </w:r>
                  <w:r>
                    <w:rPr>
                      <w:b/>
                      <w:bCs/>
                      <w:sz w:val="24"/>
                      <w:szCs w:val="24"/>
                    </w:rPr>
                    <w:br/>
                    <w:t>керівника курсу / викладачів</w:t>
                  </w:r>
                </w:p>
              </w:tc>
              <w:tc>
                <w:tcPr>
                  <w:tcW w:w="7512" w:type="dxa"/>
                  <w:tcBorders>
                    <w:top w:val="single" w:sz="2" w:space="0" w:color="95B3D7"/>
                    <w:left w:val="single" w:sz="2" w:space="0" w:color="95B3D7"/>
                    <w:bottom w:val="single" w:sz="2" w:space="0" w:color="95B3D7"/>
                  </w:tcBorders>
                  <w:shd w:val="clear" w:color="auto" w:fill="DBE5F1"/>
                </w:tcPr>
                <w:p w14:paraId="5ED8FEB3" w14:textId="546E43F8" w:rsidR="008F48CB" w:rsidRDefault="008F48CB" w:rsidP="008F48CB">
                  <w:pPr>
                    <w:widowControl w:val="0"/>
                    <w:spacing w:before="20" w:after="20" w:line="240" w:lineRule="auto"/>
                    <w:rPr>
                      <w:i/>
                      <w:sz w:val="24"/>
                      <w:szCs w:val="24"/>
                    </w:rPr>
                  </w:pPr>
                  <w:r>
                    <w:rPr>
                      <w:i/>
                      <w:sz w:val="24"/>
                      <w:szCs w:val="24"/>
                    </w:rPr>
                    <w:t xml:space="preserve">Канд. техн. наук, доц. Селіванов В.Л., </w:t>
                  </w:r>
                  <w:hyperlink r:id="rId9" w:history="1">
                    <w:r w:rsidR="00171DFE" w:rsidRPr="006B6554">
                      <w:rPr>
                        <w:rStyle w:val="aff3"/>
                        <w:i/>
                        <w:sz w:val="24"/>
                        <w:szCs w:val="24"/>
                        <w:lang w:val="en-US"/>
                      </w:rPr>
                      <w:t>v</w:t>
                    </w:r>
                    <w:r w:rsidR="00171DFE" w:rsidRPr="006B6554">
                      <w:rPr>
                        <w:rStyle w:val="aff3"/>
                        <w:i/>
                        <w:sz w:val="24"/>
                        <w:szCs w:val="24"/>
                        <w:lang w:val="ru-RU"/>
                      </w:rPr>
                      <w:t>.</w:t>
                    </w:r>
                    <w:r w:rsidR="00171DFE" w:rsidRPr="006B6554">
                      <w:rPr>
                        <w:rStyle w:val="aff3"/>
                        <w:i/>
                        <w:sz w:val="24"/>
                        <w:szCs w:val="24"/>
                        <w:lang w:val="en-US"/>
                      </w:rPr>
                      <w:t>selivanov</w:t>
                    </w:r>
                    <w:r w:rsidR="00171DFE" w:rsidRPr="006B6554">
                      <w:rPr>
                        <w:rStyle w:val="aff3"/>
                        <w:i/>
                        <w:sz w:val="24"/>
                        <w:szCs w:val="24"/>
                        <w:lang w:val="ru-RU"/>
                      </w:rPr>
                      <w:t>2013@</w:t>
                    </w:r>
                    <w:r w:rsidR="00171DFE" w:rsidRPr="006B6554">
                      <w:rPr>
                        <w:rStyle w:val="aff3"/>
                        <w:i/>
                        <w:sz w:val="24"/>
                        <w:szCs w:val="24"/>
                        <w:lang w:val="en-US"/>
                      </w:rPr>
                      <w:t>gmail</w:t>
                    </w:r>
                    <w:r w:rsidR="00171DFE" w:rsidRPr="006B6554">
                      <w:rPr>
                        <w:rStyle w:val="aff3"/>
                        <w:i/>
                        <w:sz w:val="24"/>
                        <w:szCs w:val="24"/>
                        <w:lang w:val="ru-RU"/>
                      </w:rPr>
                      <w:t>.</w:t>
                    </w:r>
                    <w:r w:rsidR="00171DFE" w:rsidRPr="006B6554">
                      <w:rPr>
                        <w:rStyle w:val="aff3"/>
                        <w:i/>
                        <w:sz w:val="24"/>
                        <w:szCs w:val="24"/>
                        <w:lang w:val="en-US"/>
                      </w:rPr>
                      <w:t>com</w:t>
                    </w:r>
                  </w:hyperlink>
                  <w:r w:rsidR="00171DFE">
                    <w:rPr>
                      <w:i/>
                      <w:sz w:val="24"/>
                      <w:szCs w:val="24"/>
                    </w:rPr>
                    <w:t>,</w:t>
                  </w:r>
                </w:p>
                <w:p w14:paraId="45B00D9E" w14:textId="77777777" w:rsidR="00171DFE" w:rsidRPr="00171DFE" w:rsidRDefault="00171DFE" w:rsidP="008F48CB">
                  <w:pPr>
                    <w:widowControl w:val="0"/>
                    <w:spacing w:before="20" w:after="20" w:line="240" w:lineRule="auto"/>
                    <w:rPr>
                      <w:i/>
                      <w:sz w:val="24"/>
                      <w:szCs w:val="24"/>
                      <w:lang w:val="ru-RU"/>
                    </w:rPr>
                  </w:pPr>
                  <w:r>
                    <w:rPr>
                      <w:i/>
                      <w:sz w:val="24"/>
                      <w:szCs w:val="24"/>
                    </w:rPr>
                    <w:t xml:space="preserve">Асистент Кирьянов А. </w:t>
                  </w:r>
                  <w:r w:rsidRPr="00171DFE">
                    <w:rPr>
                      <w:i/>
                      <w:sz w:val="24"/>
                      <w:szCs w:val="24"/>
                      <w:lang w:val="ru-RU"/>
                    </w:rPr>
                    <w:t xml:space="preserve"> </w:t>
                  </w:r>
                  <w:r>
                    <w:rPr>
                      <w:i/>
                      <w:sz w:val="24"/>
                      <w:szCs w:val="24"/>
                      <w:lang w:val="en-US"/>
                    </w:rPr>
                    <w:t>hunter</w:t>
                  </w:r>
                  <w:r w:rsidRPr="00171DFE">
                    <w:rPr>
                      <w:i/>
                      <w:sz w:val="24"/>
                      <w:szCs w:val="24"/>
                      <w:lang w:val="ru-RU"/>
                    </w:rPr>
                    <w:t>953214@</w:t>
                  </w:r>
                  <w:r w:rsidRPr="00171DFE">
                    <w:rPr>
                      <w:i/>
                      <w:sz w:val="24"/>
                      <w:szCs w:val="24"/>
                      <w:lang w:val="en-US"/>
                    </w:rPr>
                    <w:t>gmail</w:t>
                  </w:r>
                  <w:r w:rsidRPr="00171DFE">
                    <w:rPr>
                      <w:i/>
                      <w:sz w:val="24"/>
                      <w:szCs w:val="24"/>
                      <w:lang w:val="ru-RU"/>
                    </w:rPr>
                    <w:t>.</w:t>
                  </w:r>
                  <w:r w:rsidRPr="00171DFE">
                    <w:rPr>
                      <w:i/>
                      <w:sz w:val="24"/>
                      <w:szCs w:val="24"/>
                      <w:lang w:val="en-US"/>
                    </w:rPr>
                    <w:t>com</w:t>
                  </w:r>
                  <w:r w:rsidRPr="00640CAB">
                    <w:rPr>
                      <w:i/>
                      <w:sz w:val="24"/>
                      <w:szCs w:val="24"/>
                      <w:lang w:val="ru-RU"/>
                    </w:rPr>
                    <w:t>/</w:t>
                  </w:r>
                </w:p>
                <w:p w14:paraId="0E073228" w14:textId="77777777" w:rsidR="00171DFE" w:rsidRPr="00171DFE" w:rsidRDefault="00171DFE" w:rsidP="008F48CB">
                  <w:pPr>
                    <w:widowControl w:val="0"/>
                    <w:spacing w:before="20" w:after="20" w:line="240" w:lineRule="auto"/>
                    <w:rPr>
                      <w:sz w:val="24"/>
                      <w:szCs w:val="24"/>
                      <w:lang w:val="ru-RU"/>
                    </w:rPr>
                  </w:pPr>
                </w:p>
              </w:tc>
            </w:tr>
            <w:tr w:rsidR="008F48CB" w14:paraId="7F1A2220" w14:textId="77777777" w:rsidTr="008F48CB">
              <w:tc>
                <w:tcPr>
                  <w:tcW w:w="2694" w:type="dxa"/>
                  <w:tcBorders>
                    <w:top w:val="single" w:sz="2" w:space="0" w:color="95B3D7"/>
                    <w:bottom w:val="single" w:sz="2" w:space="0" w:color="95B3D7"/>
                    <w:right w:val="single" w:sz="2" w:space="0" w:color="95B3D7"/>
                  </w:tcBorders>
                </w:tcPr>
                <w:p w14:paraId="56C04253" w14:textId="77777777" w:rsidR="008F48CB" w:rsidRDefault="008F48CB" w:rsidP="008F48CB">
                  <w:pPr>
                    <w:widowControl w:val="0"/>
                    <w:spacing w:before="20" w:after="20" w:line="240" w:lineRule="auto"/>
                    <w:rPr>
                      <w:b/>
                      <w:bCs/>
                      <w:sz w:val="24"/>
                      <w:szCs w:val="24"/>
                    </w:rPr>
                  </w:pPr>
                  <w:r>
                    <w:rPr>
                      <w:b/>
                      <w:bCs/>
                      <w:sz w:val="24"/>
                      <w:szCs w:val="24"/>
                    </w:rPr>
                    <w:t>Розміщення курсу</w:t>
                  </w:r>
                </w:p>
              </w:tc>
              <w:tc>
                <w:tcPr>
                  <w:tcW w:w="7512" w:type="dxa"/>
                  <w:tcBorders>
                    <w:top w:val="single" w:sz="2" w:space="0" w:color="95B3D7"/>
                    <w:left w:val="single" w:sz="2" w:space="0" w:color="95B3D7"/>
                    <w:bottom w:val="single" w:sz="2" w:space="0" w:color="95B3D7"/>
                  </w:tcBorders>
                </w:tcPr>
                <w:p w14:paraId="28BD3EAC" w14:textId="77777777" w:rsidR="008F48CB" w:rsidRPr="002C54AB" w:rsidRDefault="008F48CB" w:rsidP="008F48CB">
                  <w:pPr>
                    <w:widowControl w:val="0"/>
                    <w:spacing w:line="240" w:lineRule="auto"/>
                    <w:jc w:val="both"/>
                    <w:rPr>
                      <w:sz w:val="24"/>
                      <w:szCs w:val="24"/>
                    </w:rPr>
                  </w:pPr>
                  <w:r w:rsidRPr="002C54AB">
                    <w:rPr>
                      <w:sz w:val="24"/>
                      <w:szCs w:val="24"/>
                    </w:rPr>
                    <w:t>Сайт кафедри ОТ ФІОТ НТТУ «КПІ імені Ігоря Сікорського</w:t>
                  </w:r>
                  <w:r>
                    <w:rPr>
                      <w:sz w:val="24"/>
                      <w:szCs w:val="24"/>
                    </w:rPr>
                    <w:t>»</w:t>
                  </w:r>
                </w:p>
              </w:tc>
            </w:tr>
          </w:tbl>
          <w:p w14:paraId="289C1711" w14:textId="77777777" w:rsidR="00F661C7" w:rsidRDefault="00F661C7">
            <w:pPr>
              <w:widowControl w:val="0"/>
              <w:jc w:val="center"/>
              <w:rPr>
                <w:b/>
                <w:color w:val="002060"/>
                <w:sz w:val="24"/>
                <w:szCs w:val="24"/>
              </w:rPr>
            </w:pPr>
          </w:p>
        </w:tc>
      </w:tr>
    </w:tbl>
    <w:p w14:paraId="015E079D" w14:textId="77777777" w:rsidR="00F661C7" w:rsidRDefault="000206FD">
      <w:pPr>
        <w:pStyle w:val="1"/>
        <w:numPr>
          <w:ilvl w:val="0"/>
          <w:numId w:val="0"/>
        </w:numPr>
        <w:shd w:val="clear" w:color="auto" w:fill="BFBFBF"/>
        <w:spacing w:line="240" w:lineRule="auto"/>
        <w:jc w:val="center"/>
        <w:rPr>
          <w:rFonts w:ascii="Times New Roman" w:hAnsi="Times New Roman"/>
        </w:rPr>
      </w:pPr>
      <w:r>
        <w:rPr>
          <w:rFonts w:ascii="Times New Roman" w:hAnsi="Times New Roman"/>
        </w:rPr>
        <w:t>Програма навчальної дисципліни</w:t>
      </w:r>
    </w:p>
    <w:p w14:paraId="0F56B495" w14:textId="77777777" w:rsidR="00F661C7" w:rsidRDefault="000206FD">
      <w:pPr>
        <w:pStyle w:val="1"/>
        <w:numPr>
          <w:ilvl w:val="0"/>
          <w:numId w:val="2"/>
        </w:numPr>
        <w:rPr>
          <w:rFonts w:ascii="Times New Roman" w:hAnsi="Times New Roman"/>
        </w:rPr>
      </w:pPr>
      <w:r>
        <w:rPr>
          <w:rFonts w:ascii="Times New Roman" w:hAnsi="Times New Roman"/>
        </w:rPr>
        <w:t>Опис навчальної дисципліни, її мета, предмет вивчання та результати навчання</w:t>
      </w:r>
    </w:p>
    <w:p w14:paraId="0C5A617E" w14:textId="77777777" w:rsidR="00F661C7" w:rsidRDefault="000206FD">
      <w:pPr>
        <w:pStyle w:val="20"/>
        <w:keepLines w:val="0"/>
        <w:tabs>
          <w:tab w:val="left" w:pos="576"/>
          <w:tab w:val="left" w:pos="1860"/>
        </w:tabs>
        <w:spacing w:before="240" w:after="60" w:line="240" w:lineRule="auto"/>
        <w:ind w:left="1860" w:hanging="576"/>
        <w:rPr>
          <w:rFonts w:ascii="Times New Roman" w:hAnsi="Times New Roman"/>
          <w:sz w:val="24"/>
          <w:szCs w:val="24"/>
        </w:rPr>
      </w:pPr>
      <w:r>
        <w:rPr>
          <w:rFonts w:ascii="Times New Roman" w:hAnsi="Times New Roman"/>
          <w:i/>
          <w:sz w:val="24"/>
          <w:szCs w:val="24"/>
        </w:rPr>
        <w:t>Метою вивчення дисципліни</w:t>
      </w:r>
      <w:r w:rsidR="00335BBD">
        <w:rPr>
          <w:rFonts w:ascii="Times New Roman" w:hAnsi="Times New Roman"/>
          <w:i/>
          <w:sz w:val="24"/>
          <w:szCs w:val="24"/>
        </w:rPr>
        <w:t xml:space="preserve"> є формування у студентів здібно</w:t>
      </w:r>
      <w:r>
        <w:rPr>
          <w:rFonts w:ascii="Times New Roman" w:hAnsi="Times New Roman"/>
          <w:i/>
          <w:sz w:val="24"/>
          <w:szCs w:val="24"/>
        </w:rPr>
        <w:t>стей:</w:t>
      </w:r>
    </w:p>
    <w:p w14:paraId="025AE7F2" w14:textId="77777777" w:rsidR="00F661C7" w:rsidRDefault="000206FD">
      <w:pPr>
        <w:ind w:left="1287" w:hanging="720"/>
        <w:jc w:val="both"/>
        <w:rPr>
          <w:sz w:val="24"/>
          <w:szCs w:val="24"/>
        </w:rPr>
      </w:pPr>
      <w:r>
        <w:rPr>
          <w:sz w:val="24"/>
          <w:szCs w:val="24"/>
        </w:rPr>
        <w:t>Мета навчальної дисципліни є:</w:t>
      </w:r>
    </w:p>
    <w:p w14:paraId="7480DD7B" w14:textId="77777777" w:rsidR="004C4978" w:rsidRDefault="004C4978" w:rsidP="00737AE9">
      <w:pPr>
        <w:ind w:firstLine="851"/>
        <w:jc w:val="both"/>
        <w:rPr>
          <w:sz w:val="24"/>
          <w:szCs w:val="24"/>
        </w:rPr>
      </w:pPr>
      <w:r>
        <w:rPr>
          <w:sz w:val="24"/>
          <w:szCs w:val="24"/>
        </w:rPr>
        <w:t>-</w:t>
      </w:r>
      <w:r w:rsidR="00212645">
        <w:rPr>
          <w:sz w:val="24"/>
          <w:szCs w:val="24"/>
        </w:rPr>
        <w:t xml:space="preserve"> </w:t>
      </w:r>
      <w:r>
        <w:rPr>
          <w:sz w:val="24"/>
          <w:szCs w:val="24"/>
        </w:rPr>
        <w:t xml:space="preserve">Вивчення </w:t>
      </w:r>
      <w:r w:rsidR="00737AE9">
        <w:rPr>
          <w:sz w:val="24"/>
          <w:szCs w:val="24"/>
        </w:rPr>
        <w:t xml:space="preserve">методів наукових досліджень, які використовуються на емпіричному </w:t>
      </w:r>
      <w:r w:rsidR="00212645">
        <w:rPr>
          <w:sz w:val="24"/>
          <w:szCs w:val="24"/>
        </w:rPr>
        <w:t xml:space="preserve">і </w:t>
      </w:r>
      <w:r w:rsidR="00737AE9">
        <w:rPr>
          <w:sz w:val="24"/>
          <w:szCs w:val="24"/>
        </w:rPr>
        <w:t xml:space="preserve"> теоретичному рівнях наукового дослідження.</w:t>
      </w:r>
    </w:p>
    <w:p w14:paraId="0EBDA07A" w14:textId="77777777" w:rsidR="00B13610" w:rsidRDefault="00B13610" w:rsidP="00B13610">
      <w:pPr>
        <w:pStyle w:val="13"/>
        <w:ind w:left="284" w:right="-30" w:firstLine="567"/>
        <w:jc w:val="both"/>
        <w:rPr>
          <w:szCs w:val="24"/>
          <w:lang w:val="uk-UA"/>
        </w:rPr>
      </w:pPr>
      <w:r>
        <w:rPr>
          <w:szCs w:val="24"/>
          <w:lang w:val="uk-UA"/>
        </w:rPr>
        <w:t xml:space="preserve">- </w:t>
      </w:r>
      <w:r w:rsidR="003F78F9">
        <w:rPr>
          <w:szCs w:val="24"/>
          <w:lang w:val="uk-UA"/>
        </w:rPr>
        <w:t xml:space="preserve"> </w:t>
      </w:r>
      <w:r w:rsidR="00335BBD" w:rsidRPr="003F78F9">
        <w:rPr>
          <w:szCs w:val="24"/>
          <w:lang w:val="uk-UA"/>
        </w:rPr>
        <w:t xml:space="preserve">Вивчення </w:t>
      </w:r>
      <w:r w:rsidR="00737AE9">
        <w:rPr>
          <w:szCs w:val="24"/>
          <w:lang w:val="uk-UA"/>
        </w:rPr>
        <w:t>методів математичного моделювання.</w:t>
      </w:r>
    </w:p>
    <w:p w14:paraId="1BC22098" w14:textId="77777777" w:rsidR="00D95079" w:rsidRDefault="00B13610" w:rsidP="00B13610">
      <w:pPr>
        <w:pStyle w:val="13"/>
        <w:ind w:left="0" w:right="-30"/>
        <w:jc w:val="both"/>
        <w:rPr>
          <w:szCs w:val="24"/>
          <w:lang w:val="uk-UA"/>
        </w:rPr>
      </w:pPr>
      <w:r>
        <w:rPr>
          <w:szCs w:val="24"/>
          <w:lang w:val="uk-UA"/>
        </w:rPr>
        <w:t xml:space="preserve">             </w:t>
      </w:r>
      <w:r w:rsidR="000206FD">
        <w:rPr>
          <w:szCs w:val="24"/>
          <w:lang w:val="uk-UA"/>
        </w:rPr>
        <w:t xml:space="preserve"> </w:t>
      </w:r>
      <w:r>
        <w:rPr>
          <w:szCs w:val="24"/>
          <w:lang w:val="uk-UA"/>
        </w:rPr>
        <w:t xml:space="preserve">-  </w:t>
      </w:r>
      <w:r w:rsidRPr="003F78F9">
        <w:rPr>
          <w:szCs w:val="24"/>
          <w:lang w:val="uk-UA"/>
        </w:rPr>
        <w:t>Вивчення</w:t>
      </w:r>
      <w:r>
        <w:rPr>
          <w:szCs w:val="24"/>
          <w:lang w:val="uk-UA"/>
        </w:rPr>
        <w:t>.</w:t>
      </w:r>
      <w:r w:rsidR="00737AE9">
        <w:rPr>
          <w:szCs w:val="24"/>
          <w:lang w:val="uk-UA"/>
        </w:rPr>
        <w:t>методів прямої аналогії.</w:t>
      </w:r>
    </w:p>
    <w:p w14:paraId="01692A82" w14:textId="77777777" w:rsidR="00B02E6C" w:rsidRDefault="00B02E6C" w:rsidP="00B02E6C">
      <w:pPr>
        <w:pStyle w:val="13"/>
        <w:ind w:left="284" w:right="-30" w:firstLine="567"/>
        <w:jc w:val="both"/>
        <w:rPr>
          <w:szCs w:val="24"/>
          <w:lang w:val="uk-UA"/>
        </w:rPr>
      </w:pPr>
      <w:r w:rsidRPr="00737AE9">
        <w:rPr>
          <w:szCs w:val="24"/>
          <w:lang w:val="uk-UA"/>
        </w:rPr>
        <w:t xml:space="preserve">- </w:t>
      </w:r>
      <w:r w:rsidR="00105F4F">
        <w:rPr>
          <w:szCs w:val="24"/>
          <w:lang w:val="uk-UA"/>
        </w:rPr>
        <w:t xml:space="preserve"> </w:t>
      </w:r>
      <w:r w:rsidRPr="00737AE9">
        <w:rPr>
          <w:szCs w:val="24"/>
          <w:lang w:val="uk-UA"/>
        </w:rPr>
        <w:t xml:space="preserve">Вивчення </w:t>
      </w:r>
      <w:r w:rsidR="00737AE9">
        <w:rPr>
          <w:szCs w:val="24"/>
          <w:lang w:val="uk-UA"/>
        </w:rPr>
        <w:t>метода електромеханічної аналогії.</w:t>
      </w:r>
    </w:p>
    <w:p w14:paraId="3A90750C" w14:textId="77777777" w:rsidR="00F661C7" w:rsidRPr="00B13610" w:rsidRDefault="00B13610" w:rsidP="00B13610">
      <w:pPr>
        <w:pStyle w:val="13"/>
        <w:ind w:left="284" w:right="-30" w:firstLine="567"/>
        <w:jc w:val="both"/>
        <w:rPr>
          <w:szCs w:val="24"/>
          <w:lang w:val="uk-UA"/>
        </w:rPr>
      </w:pPr>
      <w:r>
        <w:rPr>
          <w:szCs w:val="24"/>
        </w:rPr>
        <w:t>-</w:t>
      </w:r>
      <w:r>
        <w:rPr>
          <w:szCs w:val="24"/>
          <w:lang w:val="uk-UA"/>
        </w:rPr>
        <w:t xml:space="preserve"> </w:t>
      </w:r>
      <w:r w:rsidR="00D95079">
        <w:rPr>
          <w:szCs w:val="24"/>
          <w:lang w:val="uk-UA"/>
        </w:rPr>
        <w:t xml:space="preserve"> </w:t>
      </w:r>
      <w:r>
        <w:rPr>
          <w:szCs w:val="24"/>
        </w:rPr>
        <w:t xml:space="preserve">Вивчення </w:t>
      </w:r>
      <w:r>
        <w:rPr>
          <w:szCs w:val="24"/>
          <w:lang w:val="uk-UA"/>
        </w:rPr>
        <w:t>метода математичного моделювання з допомогою операційних блоків</w:t>
      </w:r>
      <w:r w:rsidR="000206FD">
        <w:rPr>
          <w:szCs w:val="24"/>
        </w:rPr>
        <w:t>.</w:t>
      </w:r>
    </w:p>
    <w:p w14:paraId="52E73390" w14:textId="77777777" w:rsidR="00737AE9" w:rsidRPr="00737AE9" w:rsidRDefault="00D95079" w:rsidP="00737AE9">
      <w:pPr>
        <w:pStyle w:val="13"/>
        <w:ind w:left="284" w:right="-30" w:firstLine="567"/>
        <w:jc w:val="both"/>
        <w:rPr>
          <w:szCs w:val="24"/>
        </w:rPr>
      </w:pPr>
      <w:r>
        <w:rPr>
          <w:szCs w:val="24"/>
          <w:lang w:val="uk-UA"/>
        </w:rPr>
        <w:t xml:space="preserve">-  </w:t>
      </w:r>
      <w:r>
        <w:rPr>
          <w:szCs w:val="24"/>
        </w:rPr>
        <w:t xml:space="preserve">Вивчення </w:t>
      </w:r>
      <w:r>
        <w:rPr>
          <w:szCs w:val="24"/>
          <w:lang w:val="uk-UA"/>
        </w:rPr>
        <w:t>метод</w:t>
      </w:r>
      <w:r w:rsidR="00C84115">
        <w:rPr>
          <w:szCs w:val="24"/>
          <w:lang w:val="uk-UA"/>
        </w:rPr>
        <w:t>ів</w:t>
      </w:r>
      <w:r>
        <w:rPr>
          <w:szCs w:val="24"/>
          <w:lang w:val="uk-UA"/>
        </w:rPr>
        <w:t xml:space="preserve"> </w:t>
      </w:r>
      <w:r w:rsidR="00737AE9">
        <w:rPr>
          <w:szCs w:val="24"/>
          <w:lang w:val="uk-UA"/>
        </w:rPr>
        <w:t>відображення та перетворення інформації в комп</w:t>
      </w:r>
      <w:r w:rsidR="00737AE9" w:rsidRPr="00737AE9">
        <w:rPr>
          <w:szCs w:val="24"/>
        </w:rPr>
        <w:t>’</w:t>
      </w:r>
      <w:r w:rsidR="00737AE9">
        <w:rPr>
          <w:szCs w:val="24"/>
          <w:lang w:val="uk-UA"/>
        </w:rPr>
        <w:t>ютерних системах.</w:t>
      </w:r>
    </w:p>
    <w:p w14:paraId="0AB1F754" w14:textId="77777777" w:rsidR="00E94B5B" w:rsidRPr="00FA019F" w:rsidRDefault="009D6D91" w:rsidP="00E94B5B">
      <w:pPr>
        <w:pStyle w:val="13"/>
        <w:ind w:left="284" w:right="-30" w:firstLine="567"/>
        <w:jc w:val="both"/>
        <w:rPr>
          <w:szCs w:val="24"/>
          <w:lang w:val="uk-UA"/>
        </w:rPr>
      </w:pPr>
      <w:r>
        <w:rPr>
          <w:szCs w:val="24"/>
          <w:lang w:val="uk-UA"/>
        </w:rPr>
        <w:t>-  В</w:t>
      </w:r>
      <w:r w:rsidR="00D95079">
        <w:rPr>
          <w:szCs w:val="24"/>
        </w:rPr>
        <w:t xml:space="preserve">ивчення </w:t>
      </w:r>
      <w:r w:rsidR="00D95079">
        <w:rPr>
          <w:szCs w:val="24"/>
          <w:lang w:val="uk-UA"/>
        </w:rPr>
        <w:t xml:space="preserve">методів </w:t>
      </w:r>
      <w:r>
        <w:rPr>
          <w:szCs w:val="24"/>
          <w:lang w:val="uk-UA"/>
        </w:rPr>
        <w:t>підбору.</w:t>
      </w:r>
    </w:p>
    <w:p w14:paraId="686A0716" w14:textId="77777777" w:rsidR="009D6D91" w:rsidRDefault="009D6D91" w:rsidP="009D6D91">
      <w:pPr>
        <w:pStyle w:val="13"/>
        <w:ind w:left="284" w:right="-30" w:firstLine="567"/>
        <w:jc w:val="both"/>
        <w:rPr>
          <w:szCs w:val="24"/>
          <w:lang w:val="uk-UA"/>
        </w:rPr>
      </w:pPr>
      <w:r>
        <w:rPr>
          <w:szCs w:val="24"/>
          <w:lang w:val="uk-UA"/>
        </w:rPr>
        <w:t>-  В</w:t>
      </w:r>
      <w:r>
        <w:rPr>
          <w:szCs w:val="24"/>
        </w:rPr>
        <w:t xml:space="preserve">ивчення </w:t>
      </w:r>
      <w:r>
        <w:rPr>
          <w:szCs w:val="24"/>
          <w:lang w:val="uk-UA"/>
        </w:rPr>
        <w:t>методів еквівалентних перетворень.</w:t>
      </w:r>
    </w:p>
    <w:p w14:paraId="469ED253" w14:textId="77777777" w:rsidR="009D6D91" w:rsidRDefault="009D6D91" w:rsidP="009D6D91">
      <w:pPr>
        <w:pStyle w:val="13"/>
        <w:ind w:left="284" w:right="-30" w:firstLine="567"/>
        <w:jc w:val="both"/>
        <w:rPr>
          <w:szCs w:val="24"/>
          <w:lang w:val="uk-UA"/>
        </w:rPr>
      </w:pPr>
      <w:r>
        <w:rPr>
          <w:szCs w:val="24"/>
          <w:lang w:val="uk-UA"/>
        </w:rPr>
        <w:t>-  В</w:t>
      </w:r>
      <w:r>
        <w:rPr>
          <w:szCs w:val="24"/>
        </w:rPr>
        <w:t xml:space="preserve">ивчення </w:t>
      </w:r>
      <w:r>
        <w:rPr>
          <w:szCs w:val="24"/>
          <w:lang w:val="uk-UA"/>
        </w:rPr>
        <w:t>квазіаналогових методів.</w:t>
      </w:r>
    </w:p>
    <w:p w14:paraId="55F7933E" w14:textId="77777777" w:rsidR="009D6D91" w:rsidRPr="00FA019F" w:rsidRDefault="009D6D91" w:rsidP="009D6D91">
      <w:pPr>
        <w:pStyle w:val="13"/>
        <w:ind w:left="284" w:right="-30" w:firstLine="567"/>
        <w:jc w:val="both"/>
        <w:rPr>
          <w:szCs w:val="24"/>
          <w:lang w:val="uk-UA"/>
        </w:rPr>
      </w:pPr>
      <w:r>
        <w:rPr>
          <w:szCs w:val="24"/>
          <w:lang w:val="uk-UA"/>
        </w:rPr>
        <w:t>-  В</w:t>
      </w:r>
      <w:r>
        <w:rPr>
          <w:szCs w:val="24"/>
        </w:rPr>
        <w:t xml:space="preserve">ивчення </w:t>
      </w:r>
      <w:r>
        <w:rPr>
          <w:szCs w:val="24"/>
          <w:lang w:val="uk-UA"/>
        </w:rPr>
        <w:t>приблизних методів..</w:t>
      </w:r>
    </w:p>
    <w:p w14:paraId="15D88A3E" w14:textId="77777777" w:rsidR="00FD10BB" w:rsidRDefault="009D6D91" w:rsidP="00FD10BB">
      <w:pPr>
        <w:pStyle w:val="13"/>
        <w:ind w:left="284" w:right="-30" w:firstLine="567"/>
        <w:jc w:val="both"/>
        <w:rPr>
          <w:szCs w:val="24"/>
          <w:lang w:val="uk-UA"/>
        </w:rPr>
      </w:pPr>
      <w:r>
        <w:rPr>
          <w:szCs w:val="24"/>
          <w:lang w:val="uk-UA"/>
        </w:rPr>
        <w:t>-  В</w:t>
      </w:r>
      <w:r>
        <w:rPr>
          <w:szCs w:val="24"/>
        </w:rPr>
        <w:t xml:space="preserve">ивчення </w:t>
      </w:r>
      <w:r>
        <w:rPr>
          <w:szCs w:val="24"/>
          <w:lang w:val="uk-UA"/>
        </w:rPr>
        <w:t>основ теорії план</w:t>
      </w:r>
      <w:r w:rsidR="00FD10BB">
        <w:rPr>
          <w:szCs w:val="24"/>
          <w:lang w:val="uk-UA"/>
        </w:rPr>
        <w:t>ування та стратегії експерименту</w:t>
      </w:r>
      <w:r>
        <w:rPr>
          <w:szCs w:val="24"/>
          <w:lang w:val="uk-UA"/>
        </w:rPr>
        <w:t>.</w:t>
      </w:r>
    </w:p>
    <w:p w14:paraId="2F3C2266" w14:textId="77777777" w:rsidR="009D6D91" w:rsidRPr="00FA019F" w:rsidRDefault="009D6D91" w:rsidP="00C31F2F">
      <w:pPr>
        <w:pStyle w:val="13"/>
        <w:ind w:left="0" w:right="-30"/>
        <w:jc w:val="both"/>
        <w:rPr>
          <w:szCs w:val="24"/>
          <w:lang w:val="uk-UA"/>
        </w:rPr>
      </w:pPr>
      <w:r>
        <w:rPr>
          <w:szCs w:val="24"/>
          <w:lang w:val="uk-UA"/>
        </w:rPr>
        <w:t xml:space="preserve">  Особливого значення </w:t>
      </w:r>
      <w:r w:rsidR="00FD10BB">
        <w:rPr>
          <w:szCs w:val="24"/>
          <w:lang w:val="uk-UA"/>
        </w:rPr>
        <w:t>цей курс набуває в зв</w:t>
      </w:r>
      <w:r w:rsidR="00FD10BB" w:rsidRPr="00FD10BB">
        <w:rPr>
          <w:szCs w:val="24"/>
          <w:lang w:val="uk-UA"/>
        </w:rPr>
        <w:t>’</w:t>
      </w:r>
      <w:r w:rsidR="00FD10BB">
        <w:rPr>
          <w:szCs w:val="24"/>
          <w:lang w:val="uk-UA"/>
        </w:rPr>
        <w:t>язку з тим, що закладає фундамент самостійної науко</w:t>
      </w:r>
      <w:r w:rsidR="00212645">
        <w:rPr>
          <w:szCs w:val="24"/>
          <w:lang w:val="uk-UA"/>
        </w:rPr>
        <w:t>-</w:t>
      </w:r>
      <w:r w:rsidR="00FD10BB">
        <w:rPr>
          <w:szCs w:val="24"/>
          <w:lang w:val="uk-UA"/>
        </w:rPr>
        <w:t>вої роботи, починаючи з виконання різноманітних лабораторних робіт по дисциплінам загально-інженерної підготовки, планування і виконання наукових досліджень</w:t>
      </w:r>
      <w:r w:rsidR="00E57D1A">
        <w:rPr>
          <w:szCs w:val="24"/>
          <w:lang w:val="uk-UA"/>
        </w:rPr>
        <w:t xml:space="preserve"> завдяки вивченню майбутніми</w:t>
      </w:r>
      <w:r w:rsidR="00212645">
        <w:rPr>
          <w:szCs w:val="24"/>
          <w:lang w:val="uk-UA"/>
        </w:rPr>
        <w:t xml:space="preserve"> </w:t>
      </w:r>
      <w:r w:rsidR="00E57D1A">
        <w:rPr>
          <w:szCs w:val="24"/>
          <w:lang w:val="uk-UA"/>
        </w:rPr>
        <w:t xml:space="preserve"> </w:t>
      </w:r>
      <w:r w:rsidR="00212645">
        <w:rPr>
          <w:szCs w:val="24"/>
          <w:lang w:val="uk-UA"/>
        </w:rPr>
        <w:t>фахівцями основ планування та стратегії експерименту.</w:t>
      </w:r>
      <w:r w:rsidR="00FD10BB">
        <w:rPr>
          <w:szCs w:val="24"/>
          <w:lang w:val="uk-UA"/>
        </w:rPr>
        <w:t xml:space="preserve"> </w:t>
      </w:r>
    </w:p>
    <w:p w14:paraId="31006D89" w14:textId="77777777" w:rsidR="00F661C7" w:rsidRPr="00E073EC" w:rsidRDefault="000206FD" w:rsidP="00E073EC">
      <w:pPr>
        <w:pStyle w:val="20"/>
        <w:keepLines w:val="0"/>
        <w:tabs>
          <w:tab w:val="left" w:pos="576"/>
          <w:tab w:val="left" w:pos="1512"/>
        </w:tabs>
        <w:spacing w:before="240" w:after="60" w:line="240" w:lineRule="auto"/>
        <w:ind w:left="1512" w:hanging="576"/>
        <w:jc w:val="both"/>
        <w:rPr>
          <w:rFonts w:ascii="Times New Roman" w:hAnsi="Times New Roman"/>
          <w:sz w:val="24"/>
          <w:szCs w:val="24"/>
        </w:rPr>
      </w:pPr>
      <w:r>
        <w:rPr>
          <w:rFonts w:ascii="Times New Roman" w:hAnsi="Times New Roman"/>
          <w:i/>
          <w:sz w:val="24"/>
          <w:szCs w:val="24"/>
        </w:rPr>
        <w:lastRenderedPageBreak/>
        <w:t>Основні завдання при вивченні дисципліни</w:t>
      </w:r>
    </w:p>
    <w:p w14:paraId="7876E95F" w14:textId="77777777" w:rsidR="00F661C7" w:rsidRDefault="006332BD" w:rsidP="006332BD">
      <w:pPr>
        <w:pStyle w:val="2"/>
        <w:numPr>
          <w:ilvl w:val="0"/>
          <w:numId w:val="0"/>
        </w:numPr>
        <w:jc w:val="both"/>
      </w:pPr>
      <w:r>
        <w:t xml:space="preserve">   </w:t>
      </w:r>
      <w:r w:rsidR="00E073EC">
        <w:t>Згідно з вимогами освітньо-професійної програми студенти, в</w:t>
      </w:r>
      <w:r w:rsidR="000206FD">
        <w:t xml:space="preserve">ивчаючи курс </w:t>
      </w:r>
      <w:r w:rsidR="00FD0EB3">
        <w:t>“</w:t>
      </w:r>
      <w:r w:rsidR="003F78F9">
        <w:t>Методи</w:t>
      </w:r>
      <w:r w:rsidR="009B5703">
        <w:t>ка та організація наукових досліджень</w:t>
      </w:r>
      <w:r w:rsidR="00FD0EB3">
        <w:t>”</w:t>
      </w:r>
      <w:r w:rsidR="000206FD">
        <w:t>, студент</w:t>
      </w:r>
      <w:r w:rsidR="00E073EC">
        <w:t>и</w:t>
      </w:r>
      <w:r w:rsidR="000206FD">
        <w:t xml:space="preserve"> </w:t>
      </w:r>
      <w:r w:rsidR="00E073EC">
        <w:t xml:space="preserve">мають продемонструвати такі результати навчання та </w:t>
      </w:r>
      <w:r w:rsidR="000206FD">
        <w:t xml:space="preserve"> за</w:t>
      </w:r>
      <w:r w:rsidR="00E073EC">
        <w:t>-</w:t>
      </w:r>
      <w:r w:rsidR="000206FD">
        <w:t>своїти наступну сукупність знань:</w:t>
      </w:r>
    </w:p>
    <w:p w14:paraId="04E3E218" w14:textId="77777777" w:rsidR="00F945E6" w:rsidRDefault="00FD0EB3">
      <w:pPr>
        <w:pStyle w:val="2"/>
        <w:numPr>
          <w:ilvl w:val="0"/>
          <w:numId w:val="0"/>
        </w:numPr>
        <w:ind w:left="643"/>
        <w:jc w:val="both"/>
      </w:pPr>
      <w:r>
        <w:rPr>
          <w:b/>
        </w:rPr>
        <w:t>--</w:t>
      </w:r>
      <w:r w:rsidR="000206FD">
        <w:rPr>
          <w:b/>
        </w:rPr>
        <w:t>Знати</w:t>
      </w:r>
      <w:r w:rsidR="008738F0">
        <w:rPr>
          <w:b/>
        </w:rPr>
        <w:t>:</w:t>
      </w:r>
    </w:p>
    <w:p w14:paraId="35655A82" w14:textId="77777777" w:rsidR="00F661C7" w:rsidRDefault="00F945E6" w:rsidP="00D10C55">
      <w:pPr>
        <w:pStyle w:val="2"/>
        <w:numPr>
          <w:ilvl w:val="0"/>
          <w:numId w:val="0"/>
        </w:numPr>
        <w:jc w:val="both"/>
      </w:pPr>
      <w:r>
        <w:t xml:space="preserve">1.Методи вирішення </w:t>
      </w:r>
      <w:r w:rsidR="000206FD">
        <w:t xml:space="preserve"> </w:t>
      </w:r>
      <w:r>
        <w:t>диференційних рівнянь (з курсу “Математичний аналіз”).</w:t>
      </w:r>
    </w:p>
    <w:p w14:paraId="0C4DF204" w14:textId="77777777" w:rsidR="00F945E6" w:rsidRDefault="00F945E6" w:rsidP="00D10C55">
      <w:pPr>
        <w:pStyle w:val="2"/>
        <w:numPr>
          <w:ilvl w:val="0"/>
          <w:numId w:val="0"/>
        </w:numPr>
        <w:jc w:val="both"/>
      </w:pPr>
      <w:r>
        <w:t>2.</w:t>
      </w:r>
      <w:r w:rsidR="00D10C55">
        <w:t>Методи ітерації (з курсу “Дискретна математика”).</w:t>
      </w:r>
    </w:p>
    <w:p w14:paraId="254A2D31" w14:textId="77777777" w:rsidR="00D10C55" w:rsidRDefault="00D10C55" w:rsidP="00D10C55">
      <w:pPr>
        <w:pStyle w:val="2"/>
        <w:numPr>
          <w:ilvl w:val="0"/>
          <w:numId w:val="0"/>
        </w:numPr>
        <w:jc w:val="both"/>
      </w:pPr>
      <w:r>
        <w:t xml:space="preserve">3.Методи кодування і декодування уніполярної та </w:t>
      </w:r>
      <w:r w:rsidR="009B5703">
        <w:t>біполярної інформації (з курсу“Методика та організація наукових досліджень</w:t>
      </w:r>
      <w:r>
        <w:t>”).</w:t>
      </w:r>
    </w:p>
    <w:p w14:paraId="29B46AF2" w14:textId="77777777" w:rsidR="00D10C55" w:rsidRDefault="00D10C55" w:rsidP="00D10C55">
      <w:pPr>
        <w:pStyle w:val="2"/>
        <w:numPr>
          <w:ilvl w:val="0"/>
          <w:numId w:val="0"/>
        </w:numPr>
        <w:jc w:val="both"/>
      </w:pPr>
      <w:r>
        <w:t>4.Методи моделювання, методи апроксимації, метод рішення визначаючого рівняння, методи ек</w:t>
      </w:r>
      <w:r w:rsidR="0060211D">
        <w:t>-</w:t>
      </w:r>
      <w:r>
        <w:t>вівалентних і тотожних перетворень,</w:t>
      </w:r>
      <w:r w:rsidR="0060211D">
        <w:t xml:space="preserve"> метод поро</w:t>
      </w:r>
      <w:r>
        <w:t>зрядного врівноваження</w:t>
      </w:r>
      <w:r w:rsidR="0060211D">
        <w:t>,</w:t>
      </w:r>
      <w:r w:rsidR="001650CB">
        <w:t xml:space="preserve"> методів зміщення нуля з подальшою корекцією, методи примусового опи</w:t>
      </w:r>
      <w:r w:rsidR="0060211D">
        <w:t>тування та метод найменших квадратів (з курсу “</w:t>
      </w:r>
      <w:r w:rsidR="009B5703" w:rsidRPr="009B5703">
        <w:t xml:space="preserve"> </w:t>
      </w:r>
      <w:r w:rsidR="009B5703">
        <w:t xml:space="preserve">Методика та організація наукових досліджень </w:t>
      </w:r>
      <w:r w:rsidR="0060211D">
        <w:t>”).</w:t>
      </w:r>
    </w:p>
    <w:p w14:paraId="09779DF5" w14:textId="77777777" w:rsidR="0060211D" w:rsidRDefault="0060211D" w:rsidP="00D10C55">
      <w:pPr>
        <w:pStyle w:val="2"/>
        <w:numPr>
          <w:ilvl w:val="0"/>
          <w:numId w:val="0"/>
        </w:numPr>
        <w:jc w:val="both"/>
      </w:pPr>
      <w:r>
        <w:t>5.</w:t>
      </w:r>
      <w:r w:rsidR="001B1DC3">
        <w:t>Методи побудови операційних блоків непрямої дії, методи побудови аналого-цифрових та цифро-ана</w:t>
      </w:r>
      <w:r w:rsidR="009B5703">
        <w:t>логових перетворювачів(з курсу “Методика та організація наукових досліджень</w:t>
      </w:r>
      <w:r w:rsidR="001B1DC3">
        <w:t>”).</w:t>
      </w:r>
    </w:p>
    <w:p w14:paraId="4CF383E3" w14:textId="77777777" w:rsidR="001B1DC3" w:rsidRDefault="008738F0" w:rsidP="00D10C55">
      <w:pPr>
        <w:pStyle w:val="2"/>
        <w:numPr>
          <w:ilvl w:val="0"/>
          <w:numId w:val="0"/>
        </w:numPr>
        <w:jc w:val="both"/>
      </w:pPr>
      <w:r>
        <w:t>6.Методи розрахунку електричних кіл (з курсу “</w:t>
      </w:r>
      <w:r w:rsidR="00E66CE9" w:rsidRPr="00E66CE9">
        <w:t xml:space="preserve"> </w:t>
      </w:r>
      <w:r w:rsidR="00E66CE9">
        <w:t>Теорія електричних кіл</w:t>
      </w:r>
      <w:r w:rsidR="001B1DC3">
        <w:t>”).</w:t>
      </w:r>
    </w:p>
    <w:p w14:paraId="35178B09" w14:textId="77777777" w:rsidR="00E66CE9" w:rsidRDefault="008B67D6">
      <w:pPr>
        <w:pStyle w:val="2"/>
        <w:numPr>
          <w:ilvl w:val="0"/>
          <w:numId w:val="0"/>
        </w:numPr>
        <w:ind w:left="643" w:hanging="76"/>
        <w:jc w:val="both"/>
      </w:pPr>
      <w:r>
        <w:rPr>
          <w:b/>
        </w:rPr>
        <w:t xml:space="preserve"> --</w:t>
      </w:r>
      <w:r w:rsidR="000206FD">
        <w:rPr>
          <w:b/>
        </w:rPr>
        <w:t>Вміти</w:t>
      </w:r>
      <w:r w:rsidR="00E66CE9">
        <w:t>:</w:t>
      </w:r>
    </w:p>
    <w:p w14:paraId="633D9D80" w14:textId="77777777" w:rsidR="00E66CE9" w:rsidRDefault="00E66CE9" w:rsidP="00E66CE9">
      <w:pPr>
        <w:pStyle w:val="2"/>
        <w:numPr>
          <w:ilvl w:val="0"/>
          <w:numId w:val="0"/>
        </w:numPr>
        <w:jc w:val="both"/>
      </w:pPr>
      <w:r w:rsidRPr="00B21B99">
        <w:t>1</w:t>
      </w:r>
      <w:r w:rsidR="00B21B99" w:rsidRPr="00B21B99">
        <w:t>.</w:t>
      </w:r>
      <w:r w:rsidR="001B1DC3">
        <w:t>Створювати моделі прямої аналогії.</w:t>
      </w:r>
    </w:p>
    <w:p w14:paraId="4DD03168" w14:textId="77777777" w:rsidR="001B1DC3" w:rsidRDefault="00985992" w:rsidP="00E66CE9">
      <w:pPr>
        <w:pStyle w:val="2"/>
        <w:numPr>
          <w:ilvl w:val="0"/>
          <w:numId w:val="0"/>
        </w:numPr>
        <w:jc w:val="both"/>
      </w:pPr>
      <w:r>
        <w:t xml:space="preserve">2 </w:t>
      </w:r>
      <w:r w:rsidR="001B1DC3">
        <w:t>Створювати математичні моделі на основі операційних блоків.</w:t>
      </w:r>
    </w:p>
    <w:p w14:paraId="470450ED" w14:textId="77777777" w:rsidR="00985992" w:rsidRDefault="001B1DC3" w:rsidP="00E66CE9">
      <w:pPr>
        <w:pStyle w:val="2"/>
        <w:numPr>
          <w:ilvl w:val="0"/>
          <w:numId w:val="0"/>
        </w:numPr>
        <w:jc w:val="both"/>
        <w:rPr>
          <w:rFonts w:ascii="Calibri" w:eastAsia="Calibri" w:hAnsi="Calibri" w:cs="Calibri"/>
        </w:rPr>
      </w:pPr>
      <w:r>
        <w:t>3.Отримувати визначаючі диференційні рівняння для різноманітних функцій часу.</w:t>
      </w:r>
      <w:r w:rsidR="00977038">
        <w:rPr>
          <w:rFonts w:ascii="Calibri" w:eastAsia="Calibri" w:hAnsi="Calibri" w:cs="Calibri"/>
        </w:rPr>
        <w:t>.</w:t>
      </w:r>
    </w:p>
    <w:p w14:paraId="0BA16E64" w14:textId="77777777" w:rsidR="00977038" w:rsidRDefault="00977038" w:rsidP="00E66CE9">
      <w:pPr>
        <w:pStyle w:val="2"/>
        <w:numPr>
          <w:ilvl w:val="0"/>
          <w:numId w:val="0"/>
        </w:numPr>
        <w:jc w:val="both"/>
      </w:pPr>
      <w:r>
        <w:rPr>
          <w:rFonts w:ascii="Calibri" w:eastAsia="Calibri" w:hAnsi="Calibri" w:cs="Calibri"/>
        </w:rPr>
        <w:t>4.Моделювати внутрішню структуру різноманітних операційних блоків, використовуючи мови</w:t>
      </w:r>
      <w:r w:rsidRPr="00977038">
        <w:t xml:space="preserve"> </w:t>
      </w:r>
      <w:r>
        <w:t>МАТЛАБ та МАТКАД, змінювати параметри цих блоків.</w:t>
      </w:r>
    </w:p>
    <w:p w14:paraId="4B14A115" w14:textId="77777777" w:rsidR="001B1DC3" w:rsidRDefault="001B1DC3" w:rsidP="00E66CE9">
      <w:pPr>
        <w:pStyle w:val="2"/>
        <w:numPr>
          <w:ilvl w:val="0"/>
          <w:numId w:val="0"/>
        </w:numPr>
        <w:jc w:val="both"/>
      </w:pPr>
      <w:r>
        <w:t>5.Отримуватирівняння дисперсії.</w:t>
      </w:r>
    </w:p>
    <w:p w14:paraId="717489A7" w14:textId="77777777" w:rsidR="001B1DC3" w:rsidRDefault="001B1DC3" w:rsidP="00E66CE9">
      <w:pPr>
        <w:pStyle w:val="2"/>
        <w:numPr>
          <w:ilvl w:val="0"/>
          <w:numId w:val="0"/>
        </w:numPr>
        <w:jc w:val="both"/>
      </w:pPr>
      <w:r>
        <w:t xml:space="preserve">6.Будувати </w:t>
      </w:r>
      <w:r w:rsidR="001650CB">
        <w:t>факторні плани.</w:t>
      </w:r>
    </w:p>
    <w:p w14:paraId="1ED1C282" w14:textId="77777777" w:rsidR="001650CB" w:rsidRDefault="001650CB" w:rsidP="00E66CE9">
      <w:pPr>
        <w:pStyle w:val="2"/>
        <w:numPr>
          <w:ilvl w:val="0"/>
          <w:numId w:val="0"/>
        </w:numPr>
        <w:jc w:val="both"/>
      </w:pPr>
      <w:r>
        <w:t xml:space="preserve">7.Розраховуватикоефіцієнти рівняння регресії. </w:t>
      </w:r>
    </w:p>
    <w:p w14:paraId="701FABFF" w14:textId="77777777" w:rsidR="001650CB" w:rsidRPr="00985992" w:rsidRDefault="001650CB" w:rsidP="00E66CE9">
      <w:pPr>
        <w:pStyle w:val="2"/>
        <w:numPr>
          <w:ilvl w:val="0"/>
          <w:numId w:val="0"/>
        </w:numPr>
        <w:jc w:val="both"/>
        <w:rPr>
          <w:sz w:val="22"/>
          <w:szCs w:val="22"/>
        </w:rPr>
      </w:pPr>
      <w:r>
        <w:t>8 Робити статистичні перевірки результатів експерименту.</w:t>
      </w:r>
    </w:p>
    <w:p w14:paraId="0A164D60" w14:textId="77777777" w:rsidR="00977038" w:rsidRDefault="008B67D6">
      <w:pPr>
        <w:pStyle w:val="2"/>
        <w:numPr>
          <w:ilvl w:val="0"/>
          <w:numId w:val="0"/>
        </w:numPr>
        <w:ind w:left="643"/>
        <w:jc w:val="both"/>
      </w:pPr>
      <w:r>
        <w:rPr>
          <w:b/>
        </w:rPr>
        <w:t>--</w:t>
      </w:r>
      <w:r w:rsidR="000206FD">
        <w:rPr>
          <w:b/>
        </w:rPr>
        <w:t>Мати навички(досвід)</w:t>
      </w:r>
      <w:r w:rsidR="00977038">
        <w:t>:</w:t>
      </w:r>
    </w:p>
    <w:p w14:paraId="14A3198B" w14:textId="77777777" w:rsidR="00F661C7" w:rsidRDefault="001650CB" w:rsidP="00977038">
      <w:pPr>
        <w:pStyle w:val="2"/>
        <w:numPr>
          <w:ilvl w:val="0"/>
          <w:numId w:val="0"/>
        </w:numPr>
        <w:jc w:val="both"/>
      </w:pPr>
      <w:r>
        <w:t>1.</w:t>
      </w:r>
      <w:r w:rsidR="0027763F" w:rsidRPr="0027763F">
        <w:t>Програмування</w:t>
      </w:r>
      <w:r w:rsidR="0027763F">
        <w:t xml:space="preserve"> на мовах МАТЛАБ та МАТКАД</w:t>
      </w:r>
      <w:r w:rsidR="000206FD">
        <w:t>, модифікації операційної системи, підключення додаткових функцій.</w:t>
      </w:r>
    </w:p>
    <w:p w14:paraId="5017AFC7" w14:textId="77777777" w:rsidR="001650CB" w:rsidRDefault="001650CB" w:rsidP="00977038">
      <w:pPr>
        <w:pStyle w:val="2"/>
        <w:numPr>
          <w:ilvl w:val="0"/>
          <w:numId w:val="0"/>
        </w:numPr>
        <w:jc w:val="both"/>
      </w:pPr>
      <w:r>
        <w:t>2.Досвід самостійної науково-дослідної роботи.</w:t>
      </w:r>
    </w:p>
    <w:p w14:paraId="37BF4DAB" w14:textId="77777777" w:rsidR="001650CB" w:rsidRDefault="001650CB" w:rsidP="00977038">
      <w:pPr>
        <w:pStyle w:val="2"/>
        <w:numPr>
          <w:ilvl w:val="0"/>
          <w:numId w:val="0"/>
        </w:numPr>
        <w:jc w:val="both"/>
      </w:pPr>
      <w:r>
        <w:t>3. Оптимальне планування і виконання експериментальних досліджень.</w:t>
      </w:r>
    </w:p>
    <w:p w14:paraId="411373EF" w14:textId="77777777" w:rsidR="001650CB" w:rsidRDefault="001650CB" w:rsidP="00977038">
      <w:pPr>
        <w:pStyle w:val="2"/>
        <w:numPr>
          <w:ilvl w:val="0"/>
          <w:numId w:val="0"/>
        </w:numPr>
        <w:jc w:val="both"/>
      </w:pPr>
      <w:r>
        <w:t xml:space="preserve">4 Використання методів відображення </w:t>
      </w:r>
      <w:r w:rsidR="00E073EC">
        <w:t xml:space="preserve">та перетворення інформації при розробці програмного чи апаратного забезпнчення </w:t>
      </w:r>
    </w:p>
    <w:p w14:paraId="2253775C" w14:textId="77777777" w:rsidR="00F661C7" w:rsidRPr="00FA019F" w:rsidRDefault="006332BD">
      <w:pPr>
        <w:spacing w:after="120" w:line="252" w:lineRule="auto"/>
        <w:jc w:val="both"/>
        <w:rPr>
          <w:i/>
        </w:rPr>
      </w:pPr>
      <w:r>
        <w:rPr>
          <w:rFonts w:eastAsia="Batang;바탕" w:cs="Calibri"/>
          <w:b/>
          <w:bCs/>
          <w:color w:val="000000"/>
          <w:sz w:val="24"/>
          <w:szCs w:val="24"/>
          <w:lang w:eastAsia="zh-CN"/>
        </w:rPr>
        <w:t xml:space="preserve">    </w:t>
      </w:r>
      <w:r w:rsidR="000206FD" w:rsidRPr="00FA019F">
        <w:rPr>
          <w:rFonts w:eastAsia="Batang;바탕" w:cs="Calibri"/>
          <w:b/>
          <w:bCs/>
          <w:i/>
          <w:color w:val="000000"/>
          <w:sz w:val="24"/>
          <w:szCs w:val="24"/>
          <w:lang w:eastAsia="zh-CN"/>
        </w:rPr>
        <w:t>Кредитний модуль забезпечує наступні компетентності і програмні результати освітньо-</w:t>
      </w:r>
      <w:r w:rsidR="000206FD" w:rsidRPr="00FA019F">
        <w:rPr>
          <w:rFonts w:eastAsia="Batang;바탕" w:cs="Calibri"/>
          <w:b/>
          <w:bCs/>
          <w:i/>
          <w:color w:val="000000"/>
          <w:sz w:val="24"/>
          <w:szCs w:val="24"/>
          <w:lang w:eastAsia="zh-CN"/>
        </w:rPr>
        <w:br/>
        <w:t>практичної програми першого рівня вищої освіти:</w:t>
      </w:r>
      <w:r w:rsidR="000206FD" w:rsidRPr="00FA019F">
        <w:rPr>
          <w:rFonts w:eastAsia="Batang;바탕" w:cs="Calibri"/>
          <w:i/>
          <w:color w:val="000000"/>
          <w:sz w:val="24"/>
          <w:szCs w:val="24"/>
          <w:lang w:eastAsia="zh-CN"/>
        </w:rPr>
        <w:t xml:space="preserve"> ФК1, ФК18, ПРН3, ПРН10.</w:t>
      </w:r>
    </w:p>
    <w:p w14:paraId="7716CE99" w14:textId="77777777" w:rsidR="00F661C7" w:rsidRDefault="006332BD" w:rsidP="006332BD">
      <w:pPr>
        <w:pStyle w:val="1"/>
        <w:numPr>
          <w:ilvl w:val="0"/>
          <w:numId w:val="0"/>
        </w:numPr>
        <w:spacing w:line="240" w:lineRule="auto"/>
        <w:rPr>
          <w:rFonts w:ascii="Times New Roman" w:hAnsi="Times New Roman"/>
        </w:rPr>
      </w:pPr>
      <w:r>
        <w:rPr>
          <w:rFonts w:ascii="Times New Roman" w:hAnsi="Times New Roman"/>
        </w:rPr>
        <w:t xml:space="preserve">     2. </w:t>
      </w:r>
      <w:r w:rsidR="00687104">
        <w:rPr>
          <w:rFonts w:ascii="Times New Roman" w:hAnsi="Times New Roman"/>
        </w:rPr>
        <w:t>Попередні реквізити та</w:t>
      </w:r>
      <w:r w:rsidR="000206FD">
        <w:rPr>
          <w:rFonts w:ascii="Times New Roman" w:hAnsi="Times New Roman"/>
        </w:rPr>
        <w:t xml:space="preserve"> дисципліни (місце в структурно-логічній схемі навчання за відповідною освітньою програмою)</w:t>
      </w:r>
    </w:p>
    <w:p w14:paraId="4100BD0B" w14:textId="77777777" w:rsidR="00F661C7" w:rsidRDefault="000206FD">
      <w:pPr>
        <w:pStyle w:val="23"/>
        <w:jc w:val="both"/>
      </w:pPr>
      <w:r>
        <w:t xml:space="preserve">Вивчення дисципліни </w:t>
      </w:r>
      <w:r w:rsidR="008B67D6">
        <w:t>“</w:t>
      </w:r>
      <w:r w:rsidR="009B5703">
        <w:t>Методика та організація наукових досліджень</w:t>
      </w:r>
      <w:r w:rsidR="008B67D6">
        <w:t xml:space="preserve">” </w:t>
      </w:r>
      <w:r>
        <w:t>дозволяє сформувати у студентів компетенції, необхідні для розв’язання практичних задач професійної діяльності, пов’язаної з аналізом та використанням сучасних інформаційних технолог</w:t>
      </w:r>
      <w:r w:rsidR="00FA6CF2">
        <w:t>ій</w:t>
      </w:r>
      <w:r w:rsidR="00134EA6">
        <w:t xml:space="preserve"> та сучасних обчислювальних систем</w:t>
      </w:r>
      <w:r w:rsidR="00FA6CF2">
        <w:t xml:space="preserve">, пов’язаних із створенням і застосуванням </w:t>
      </w:r>
      <w:r w:rsidR="00134EA6">
        <w:t>переважно аналогових та гібридних обчислювальних пристроїв та систем.</w:t>
      </w:r>
      <w:r>
        <w:t>.</w:t>
      </w:r>
    </w:p>
    <w:p w14:paraId="54611368" w14:textId="77777777" w:rsidR="00F661C7" w:rsidRPr="008B67D6" w:rsidRDefault="000206FD" w:rsidP="00A72E89">
      <w:pPr>
        <w:pStyle w:val="3"/>
        <w:ind w:left="0" w:firstLine="320"/>
        <w:jc w:val="both"/>
        <w:rPr>
          <w:szCs w:val="24"/>
          <w:lang w:val="uk-UA"/>
        </w:rPr>
      </w:pPr>
      <w:r>
        <w:rPr>
          <w:szCs w:val="24"/>
          <w:lang w:val="uk-UA"/>
        </w:rPr>
        <w:t xml:space="preserve">Дисципліна </w:t>
      </w:r>
      <w:r w:rsidR="008B67D6" w:rsidRPr="008B67D6">
        <w:rPr>
          <w:szCs w:val="24"/>
          <w:lang w:val="uk-UA"/>
        </w:rPr>
        <w:t>“</w:t>
      </w:r>
      <w:r w:rsidR="009B5703" w:rsidRPr="009B5703">
        <w:rPr>
          <w:lang w:val="uk-UA"/>
        </w:rPr>
        <w:t>Методика та організація наукових досліджень</w:t>
      </w:r>
      <w:r w:rsidR="008B67D6" w:rsidRPr="008B67D6">
        <w:rPr>
          <w:szCs w:val="24"/>
          <w:lang w:val="uk-UA"/>
        </w:rPr>
        <w:t xml:space="preserve">” </w:t>
      </w:r>
      <w:r>
        <w:rPr>
          <w:szCs w:val="24"/>
          <w:lang w:val="uk-UA"/>
        </w:rPr>
        <w:t xml:space="preserve"> ґрунтується на вивченн</w:t>
      </w:r>
      <w:r w:rsidR="008B67D6">
        <w:rPr>
          <w:szCs w:val="24"/>
          <w:lang w:val="uk-UA"/>
        </w:rPr>
        <w:t>я таких кредитних модулів</w:t>
      </w:r>
      <w:r w:rsidR="00A72E89">
        <w:rPr>
          <w:szCs w:val="24"/>
          <w:lang w:val="uk-UA"/>
        </w:rPr>
        <w:t>:</w:t>
      </w:r>
      <w:r w:rsidR="008B67D6">
        <w:rPr>
          <w:szCs w:val="24"/>
          <w:lang w:val="uk-UA"/>
        </w:rPr>
        <w:t xml:space="preserve"> “Математичний аналіз”, “Аналітична геометрія”,</w:t>
      </w:r>
      <w:r w:rsidR="009B5703">
        <w:rPr>
          <w:szCs w:val="24"/>
          <w:lang w:val="uk-UA"/>
        </w:rPr>
        <w:t xml:space="preserve"> </w:t>
      </w:r>
      <w:r w:rsidR="00277D92">
        <w:rPr>
          <w:szCs w:val="24"/>
          <w:lang w:val="uk-UA"/>
        </w:rPr>
        <w:t>“Алгоритми та методи обчислень”,</w:t>
      </w:r>
      <w:r w:rsidR="008B67D6">
        <w:rPr>
          <w:szCs w:val="24"/>
          <w:lang w:val="uk-UA"/>
        </w:rPr>
        <w:t xml:space="preserve"> “</w:t>
      </w:r>
      <w:r w:rsidR="00A72E89">
        <w:rPr>
          <w:szCs w:val="24"/>
          <w:lang w:val="uk-UA"/>
        </w:rPr>
        <w:t>Дискретна математика</w:t>
      </w:r>
      <w:r>
        <w:rPr>
          <w:szCs w:val="24"/>
          <w:lang w:val="uk-UA"/>
        </w:rPr>
        <w:t>”</w:t>
      </w:r>
      <w:r w:rsidR="00A72E89">
        <w:rPr>
          <w:szCs w:val="24"/>
          <w:lang w:val="uk-UA"/>
        </w:rPr>
        <w:t>, “Теорія ймовірності і математична статистика”, “Фізика”, “Теорія електричних кіл”, “К</w:t>
      </w:r>
      <w:r w:rsidR="00A72E89" w:rsidRPr="00A72E89">
        <w:rPr>
          <w:szCs w:val="24"/>
          <w:lang w:val="uk-UA"/>
        </w:rPr>
        <w:t>омп</w:t>
      </w:r>
      <w:r w:rsidR="00A72E89" w:rsidRPr="00A72E89">
        <w:rPr>
          <w:rFonts w:ascii="Calibri" w:eastAsia="Calibri" w:hAnsi="Calibri" w:cs="Calibri"/>
          <w:i/>
          <w:sz w:val="22"/>
          <w:szCs w:val="22"/>
          <w:lang w:val="uk-UA"/>
        </w:rPr>
        <w:t>’</w:t>
      </w:r>
      <w:r w:rsidR="00A72E89" w:rsidRPr="00A72E89">
        <w:rPr>
          <w:rFonts w:ascii="Calibri" w:eastAsia="Calibri" w:hAnsi="Calibri" w:cs="Calibri"/>
          <w:sz w:val="22"/>
          <w:szCs w:val="22"/>
          <w:lang w:val="uk-UA"/>
        </w:rPr>
        <w:t>ютерн</w:t>
      </w:r>
      <w:r w:rsidR="00A72E89">
        <w:rPr>
          <w:rFonts w:ascii="Calibri" w:eastAsia="Calibri" w:hAnsi="Calibri" w:cs="Calibri"/>
          <w:sz w:val="22"/>
          <w:szCs w:val="22"/>
          <w:lang w:val="uk-UA"/>
        </w:rPr>
        <w:t>а електроніка</w:t>
      </w:r>
      <w:r w:rsidR="00A72E89">
        <w:rPr>
          <w:szCs w:val="24"/>
          <w:lang w:val="uk-UA"/>
        </w:rPr>
        <w:t>”.</w:t>
      </w:r>
    </w:p>
    <w:p w14:paraId="2B325067" w14:textId="19157D35" w:rsidR="00FA019F" w:rsidRPr="00FA019F" w:rsidRDefault="000206FD" w:rsidP="00FA019F">
      <w:pPr>
        <w:pStyle w:val="3"/>
        <w:ind w:left="0" w:firstLine="320"/>
        <w:jc w:val="both"/>
        <w:rPr>
          <w:szCs w:val="24"/>
        </w:rPr>
      </w:pPr>
      <w:r>
        <w:rPr>
          <w:szCs w:val="24"/>
          <w:lang w:val="uk-UA"/>
        </w:rPr>
        <w:t xml:space="preserve">Для успішного вивчення курсу </w:t>
      </w:r>
      <w:r w:rsidR="008B67D6">
        <w:rPr>
          <w:szCs w:val="24"/>
        </w:rPr>
        <w:t>“</w:t>
      </w:r>
      <w:r w:rsidR="009B5703">
        <w:t>Методика та організація наукових досліджень</w:t>
      </w:r>
      <w:r w:rsidR="009B5703">
        <w:rPr>
          <w:szCs w:val="24"/>
        </w:rPr>
        <w:t xml:space="preserve"> </w:t>
      </w:r>
      <w:r w:rsidR="008B67D6">
        <w:rPr>
          <w:szCs w:val="24"/>
        </w:rPr>
        <w:t xml:space="preserve">” </w:t>
      </w:r>
      <w:r>
        <w:rPr>
          <w:szCs w:val="24"/>
          <w:lang w:val="uk-UA"/>
        </w:rPr>
        <w:t xml:space="preserve">необхідні знання про </w:t>
      </w:r>
      <w:r w:rsidR="00D03641">
        <w:rPr>
          <w:szCs w:val="24"/>
          <w:lang w:val="uk-UA"/>
        </w:rPr>
        <w:t>методи моделювання схем за допомогою прикладних програм типу МАТЛАБ,</w:t>
      </w:r>
      <w:r w:rsidR="00713A99" w:rsidRPr="00713A99">
        <w:rPr>
          <w:szCs w:val="24"/>
        </w:rPr>
        <w:t xml:space="preserve"> </w:t>
      </w:r>
      <w:r w:rsidR="00D03641">
        <w:rPr>
          <w:szCs w:val="24"/>
          <w:lang w:val="uk-UA"/>
        </w:rPr>
        <w:t>МАТСАД тощо</w:t>
      </w:r>
      <w:r>
        <w:rPr>
          <w:szCs w:val="24"/>
          <w:lang w:val="uk-UA"/>
        </w:rPr>
        <w:t>.</w:t>
      </w:r>
    </w:p>
    <w:p w14:paraId="44434E2B" w14:textId="77777777" w:rsidR="00F661C7" w:rsidRDefault="000206FD">
      <w:pPr>
        <w:pStyle w:val="1"/>
        <w:numPr>
          <w:ilvl w:val="0"/>
          <w:numId w:val="0"/>
        </w:numPr>
        <w:spacing w:line="240" w:lineRule="auto"/>
        <w:ind w:left="360"/>
        <w:rPr>
          <w:rFonts w:ascii="Times New Roman" w:hAnsi="Times New Roman"/>
        </w:rPr>
      </w:pPr>
      <w:r>
        <w:rPr>
          <w:rFonts w:ascii="Times New Roman" w:hAnsi="Times New Roman"/>
        </w:rPr>
        <w:lastRenderedPageBreak/>
        <w:t>3</w:t>
      </w:r>
      <w:r w:rsidR="00A04C6E">
        <w:rPr>
          <w:rFonts w:ascii="Times New Roman" w:hAnsi="Times New Roman"/>
        </w:rPr>
        <w:t>.</w:t>
      </w:r>
      <w:r>
        <w:rPr>
          <w:rFonts w:ascii="Times New Roman" w:hAnsi="Times New Roman"/>
        </w:rPr>
        <w:t xml:space="preserve"> Зміст навчальної дисципліни         </w:t>
      </w:r>
    </w:p>
    <w:p w14:paraId="651A9DC9" w14:textId="77777777" w:rsidR="00F661C7" w:rsidRDefault="000206FD" w:rsidP="008B67D6">
      <w:pPr>
        <w:jc w:val="both"/>
        <w:rPr>
          <w:sz w:val="24"/>
          <w:szCs w:val="24"/>
        </w:rPr>
      </w:pPr>
      <w:r>
        <w:rPr>
          <w:color w:val="24292E"/>
          <w:sz w:val="24"/>
          <w:szCs w:val="24"/>
          <w:shd w:val="clear" w:color="auto" w:fill="FCFCFC"/>
        </w:rPr>
        <w:t xml:space="preserve">Перелік основних тем, що входять до програми вивчення дисципліни </w:t>
      </w:r>
      <w:r w:rsidR="008B67D6">
        <w:rPr>
          <w:sz w:val="24"/>
          <w:szCs w:val="24"/>
        </w:rPr>
        <w:t>“</w:t>
      </w:r>
      <w:r w:rsidR="00E073EC" w:rsidRPr="00E073EC">
        <w:t xml:space="preserve"> </w:t>
      </w:r>
      <w:r w:rsidR="009B5703">
        <w:t>Методика та організація наукових досліджень</w:t>
      </w:r>
      <w:r w:rsidR="009B5703">
        <w:rPr>
          <w:sz w:val="24"/>
          <w:szCs w:val="24"/>
        </w:rPr>
        <w:t xml:space="preserve"> </w:t>
      </w:r>
      <w:r w:rsidR="008B67D6">
        <w:rPr>
          <w:sz w:val="24"/>
          <w:szCs w:val="24"/>
        </w:rPr>
        <w:t>”</w:t>
      </w:r>
    </w:p>
    <w:p w14:paraId="492423E0" w14:textId="77777777" w:rsidR="00CC40E9" w:rsidRDefault="00CC40E9" w:rsidP="008B67D6">
      <w:pPr>
        <w:jc w:val="both"/>
        <w:rPr>
          <w:color w:val="24292E"/>
          <w:sz w:val="24"/>
          <w:szCs w:val="24"/>
          <w:shd w:val="clear" w:color="auto" w:fill="FCFCFC"/>
        </w:rPr>
      </w:pPr>
    </w:p>
    <w:p w14:paraId="0A812BE2" w14:textId="77777777" w:rsidR="00F661C7" w:rsidRPr="009831FC" w:rsidRDefault="000206FD">
      <w:pPr>
        <w:pStyle w:val="13"/>
        <w:ind w:left="0"/>
        <w:jc w:val="both"/>
        <w:rPr>
          <w:b/>
          <w:szCs w:val="24"/>
          <w:lang w:val="uk-UA"/>
        </w:rPr>
      </w:pPr>
      <w:r w:rsidRPr="009831FC">
        <w:rPr>
          <w:b/>
          <w:szCs w:val="24"/>
          <w:lang w:val="uk-UA"/>
        </w:rPr>
        <w:t>Розділ 1</w:t>
      </w:r>
    </w:p>
    <w:p w14:paraId="187D38F9" w14:textId="77777777" w:rsidR="002654C7" w:rsidRDefault="00B47FC3">
      <w:pPr>
        <w:pStyle w:val="13"/>
        <w:ind w:left="0"/>
        <w:jc w:val="both"/>
        <w:rPr>
          <w:b/>
          <w:szCs w:val="24"/>
        </w:rPr>
      </w:pPr>
      <w:r>
        <w:rPr>
          <w:szCs w:val="24"/>
          <w:lang w:val="uk-UA"/>
        </w:rPr>
        <w:t xml:space="preserve">  </w:t>
      </w:r>
      <w:r w:rsidR="004968D9" w:rsidRPr="004968D9">
        <w:rPr>
          <w:b/>
          <w:szCs w:val="24"/>
          <w:lang w:val="uk-UA"/>
        </w:rPr>
        <w:t>Методи наукових досліджень (НД),</w:t>
      </w:r>
      <w:r w:rsidR="00EA29DC">
        <w:rPr>
          <w:b/>
          <w:szCs w:val="24"/>
          <w:lang w:val="uk-UA"/>
        </w:rPr>
        <w:t xml:space="preserve"> з</w:t>
      </w:r>
      <w:r w:rsidR="004968D9">
        <w:rPr>
          <w:b/>
          <w:szCs w:val="24"/>
          <w:lang w:val="uk-UA"/>
        </w:rPr>
        <w:t>агальна характеристика НД, рівні НД, класифікація НД.</w:t>
      </w:r>
      <w:r w:rsidR="004968D9" w:rsidRPr="00FA019F">
        <w:rPr>
          <w:b/>
          <w:szCs w:val="24"/>
        </w:rPr>
        <w:t xml:space="preserve"> </w:t>
      </w:r>
    </w:p>
    <w:p w14:paraId="16FF60F5" w14:textId="77777777" w:rsidR="002F285A" w:rsidRPr="00FA019F" w:rsidRDefault="002F285A">
      <w:pPr>
        <w:pStyle w:val="13"/>
        <w:ind w:left="0"/>
        <w:jc w:val="both"/>
        <w:rPr>
          <w:b/>
          <w:szCs w:val="24"/>
        </w:rPr>
      </w:pPr>
    </w:p>
    <w:p w14:paraId="5E3748D4" w14:textId="77777777" w:rsidR="00F661C7" w:rsidRDefault="00B47FC3" w:rsidP="00B47FC3">
      <w:pPr>
        <w:pStyle w:val="13"/>
        <w:ind w:left="0"/>
        <w:jc w:val="both"/>
        <w:rPr>
          <w:b/>
          <w:i/>
          <w:szCs w:val="24"/>
          <w:lang w:val="uk-UA"/>
        </w:rPr>
      </w:pPr>
      <w:r>
        <w:rPr>
          <w:szCs w:val="24"/>
          <w:lang w:val="uk-UA"/>
        </w:rPr>
        <w:t xml:space="preserve">  </w:t>
      </w:r>
      <w:r w:rsidR="000206FD" w:rsidRPr="004968D9">
        <w:rPr>
          <w:b/>
          <w:i/>
          <w:szCs w:val="24"/>
          <w:lang w:val="uk-UA"/>
        </w:rPr>
        <w:t>Тема 1.1</w:t>
      </w:r>
      <w:r w:rsidR="00FA019F">
        <w:rPr>
          <w:szCs w:val="24"/>
          <w:lang w:val="uk-UA"/>
        </w:rPr>
        <w:t xml:space="preserve"> </w:t>
      </w:r>
      <w:r w:rsidR="004968D9">
        <w:rPr>
          <w:b/>
          <w:i/>
          <w:szCs w:val="24"/>
          <w:lang w:val="uk-UA"/>
        </w:rPr>
        <w:t xml:space="preserve"> Наукові  дослідження</w:t>
      </w:r>
      <w:r w:rsidR="00FA019F" w:rsidRPr="00FA019F">
        <w:rPr>
          <w:b/>
          <w:i/>
          <w:szCs w:val="24"/>
          <w:lang w:val="uk-UA"/>
        </w:rPr>
        <w:t xml:space="preserve"> </w:t>
      </w:r>
      <w:r w:rsidR="004968D9">
        <w:rPr>
          <w:b/>
          <w:i/>
          <w:szCs w:val="24"/>
          <w:lang w:val="uk-UA"/>
        </w:rPr>
        <w:t>та етапи  науково-дослідних  робіт</w:t>
      </w:r>
      <w:r w:rsidR="00FA019F" w:rsidRPr="00FA019F">
        <w:rPr>
          <w:b/>
          <w:i/>
          <w:szCs w:val="24"/>
          <w:lang w:val="uk-UA"/>
        </w:rPr>
        <w:t>.</w:t>
      </w:r>
    </w:p>
    <w:p w14:paraId="09F1E534" w14:textId="77777777" w:rsidR="002F285A" w:rsidRDefault="00856DB9" w:rsidP="00B47FC3">
      <w:pPr>
        <w:pStyle w:val="13"/>
        <w:ind w:left="0"/>
        <w:jc w:val="both"/>
        <w:rPr>
          <w:b/>
          <w:szCs w:val="24"/>
          <w:lang w:val="uk-UA"/>
        </w:rPr>
      </w:pPr>
      <w:r>
        <w:rPr>
          <w:szCs w:val="24"/>
          <w:lang w:val="uk-UA"/>
        </w:rPr>
        <w:t xml:space="preserve">         </w:t>
      </w:r>
      <w:r w:rsidR="00560974">
        <w:rPr>
          <w:szCs w:val="24"/>
          <w:lang w:val="uk-UA"/>
        </w:rPr>
        <w:t>Наукові дослідження. Мета наукових досліджень. Основні етапи наукових досліджень. Рівні наукових досліджень ( емпіричний та теоретичний.</w:t>
      </w:r>
    </w:p>
    <w:p w14:paraId="1FF2BCDB" w14:textId="77777777" w:rsidR="002F285A" w:rsidRPr="00856DB9" w:rsidRDefault="00560974" w:rsidP="00B47FC3">
      <w:pPr>
        <w:pStyle w:val="13"/>
        <w:ind w:left="0"/>
        <w:jc w:val="both"/>
        <w:rPr>
          <w:szCs w:val="24"/>
          <w:lang w:val="uk-UA"/>
        </w:rPr>
      </w:pPr>
      <w:r>
        <w:rPr>
          <w:b/>
          <w:szCs w:val="24"/>
          <w:lang w:val="uk-UA"/>
        </w:rPr>
        <w:t xml:space="preserve">         </w:t>
      </w:r>
    </w:p>
    <w:p w14:paraId="3E43E38B" w14:textId="77777777" w:rsidR="00686B37" w:rsidRDefault="00686B37" w:rsidP="00686B37">
      <w:pPr>
        <w:pStyle w:val="13"/>
        <w:ind w:left="0"/>
        <w:jc w:val="both"/>
        <w:rPr>
          <w:b/>
          <w:i/>
          <w:szCs w:val="24"/>
          <w:lang w:val="uk-UA"/>
        </w:rPr>
      </w:pPr>
      <w:r>
        <w:rPr>
          <w:szCs w:val="24"/>
          <w:lang w:val="uk-UA"/>
        </w:rPr>
        <w:t xml:space="preserve">  </w:t>
      </w:r>
      <w:r w:rsidR="002654C7">
        <w:rPr>
          <w:b/>
          <w:i/>
          <w:szCs w:val="24"/>
          <w:lang w:val="uk-UA"/>
        </w:rPr>
        <w:t xml:space="preserve">Тема </w:t>
      </w:r>
      <w:r w:rsidR="000206FD" w:rsidRPr="004968D9">
        <w:rPr>
          <w:b/>
          <w:i/>
          <w:szCs w:val="24"/>
          <w:lang w:val="uk-UA"/>
        </w:rPr>
        <w:t>1.2</w:t>
      </w:r>
      <w:r w:rsidR="004968D9">
        <w:rPr>
          <w:b/>
          <w:i/>
          <w:szCs w:val="24"/>
          <w:lang w:val="uk-UA"/>
        </w:rPr>
        <w:t>. Методи наукових досліджень, які використовуються на емпіричному рівні, теоре</w:t>
      </w:r>
      <w:r w:rsidR="002654C7">
        <w:rPr>
          <w:b/>
          <w:i/>
          <w:szCs w:val="24"/>
          <w:lang w:val="uk-UA"/>
        </w:rPr>
        <w:t>-</w:t>
      </w:r>
      <w:r w:rsidR="004968D9">
        <w:rPr>
          <w:b/>
          <w:i/>
          <w:szCs w:val="24"/>
          <w:lang w:val="uk-UA"/>
        </w:rPr>
        <w:t xml:space="preserve">тичному рівні </w:t>
      </w:r>
      <w:r w:rsidR="002654C7">
        <w:rPr>
          <w:b/>
          <w:i/>
          <w:szCs w:val="24"/>
          <w:lang w:val="uk-UA"/>
        </w:rPr>
        <w:t>та універсальні методи НД.</w:t>
      </w:r>
      <w:r>
        <w:rPr>
          <w:b/>
          <w:i/>
          <w:szCs w:val="24"/>
          <w:lang w:val="uk-UA"/>
        </w:rPr>
        <w:t>.</w:t>
      </w:r>
    </w:p>
    <w:p w14:paraId="4D7D17FF" w14:textId="77777777" w:rsidR="00F661C7" w:rsidRDefault="00E94B5B" w:rsidP="00B51E78">
      <w:pPr>
        <w:pStyle w:val="13"/>
        <w:ind w:left="0"/>
        <w:jc w:val="both"/>
        <w:rPr>
          <w:szCs w:val="24"/>
          <w:lang w:val="uk-UA"/>
        </w:rPr>
      </w:pPr>
      <w:r>
        <w:rPr>
          <w:b/>
          <w:i/>
          <w:szCs w:val="24"/>
          <w:lang w:val="uk-UA"/>
        </w:rPr>
        <w:t xml:space="preserve">         </w:t>
      </w:r>
      <w:r w:rsidR="00560974">
        <w:rPr>
          <w:szCs w:val="24"/>
          <w:lang w:val="uk-UA"/>
        </w:rPr>
        <w:t xml:space="preserve">Методи наукових досліджень, які використовуються </w:t>
      </w:r>
      <w:r w:rsidR="00B51E78">
        <w:rPr>
          <w:szCs w:val="24"/>
          <w:lang w:val="uk-UA"/>
        </w:rPr>
        <w:t>на емпіричному рівні (спостереження, по-рівняння, вимірювання та експеримент). Методи наукових досліджень, які використовуються на те-оретичному рівні (ідеалізація, формалізація, аксіоматичний метод, наукові припущення, гіпотеза та наукова теорія). Методи наукових досліджень, які використовуються і на емпіричному і на теоре-тичному рівнях (абстрагування, аналіз та синтез, індукція та дедукція, моделювання).</w:t>
      </w:r>
    </w:p>
    <w:p w14:paraId="530E7CEF" w14:textId="77777777" w:rsidR="00F8696E" w:rsidRDefault="00F8696E" w:rsidP="00B51E78">
      <w:pPr>
        <w:pStyle w:val="13"/>
        <w:ind w:left="0"/>
        <w:jc w:val="both"/>
        <w:rPr>
          <w:szCs w:val="24"/>
          <w:lang w:val="uk-UA"/>
        </w:rPr>
      </w:pPr>
    </w:p>
    <w:p w14:paraId="6DDBBADB" w14:textId="77777777" w:rsidR="00E519BD" w:rsidRDefault="00593ECD" w:rsidP="00B51E78">
      <w:pPr>
        <w:pStyle w:val="13"/>
        <w:ind w:left="0"/>
        <w:jc w:val="both"/>
        <w:rPr>
          <w:b/>
          <w:i/>
          <w:szCs w:val="24"/>
          <w:lang w:val="uk-UA"/>
        </w:rPr>
      </w:pPr>
      <w:r>
        <w:rPr>
          <w:szCs w:val="24"/>
          <w:lang w:val="uk-UA"/>
        </w:rPr>
        <w:t xml:space="preserve">   </w:t>
      </w:r>
      <w:r>
        <w:rPr>
          <w:b/>
          <w:i/>
          <w:szCs w:val="24"/>
          <w:lang w:val="uk-UA"/>
        </w:rPr>
        <w:t>Тема 1.3.</w:t>
      </w:r>
      <w:r w:rsidR="00E519BD">
        <w:rPr>
          <w:b/>
          <w:i/>
          <w:szCs w:val="24"/>
          <w:lang w:val="uk-UA"/>
        </w:rPr>
        <w:t xml:space="preserve"> </w:t>
      </w:r>
      <w:r>
        <w:rPr>
          <w:b/>
          <w:i/>
          <w:szCs w:val="24"/>
          <w:lang w:val="uk-UA"/>
        </w:rPr>
        <w:t>Методи моделювання.</w:t>
      </w:r>
    </w:p>
    <w:p w14:paraId="219C6231" w14:textId="77777777" w:rsidR="00593ECD" w:rsidRPr="00E519BD" w:rsidRDefault="00E519BD" w:rsidP="00B51E78">
      <w:pPr>
        <w:pStyle w:val="13"/>
        <w:ind w:left="0"/>
        <w:jc w:val="both"/>
        <w:rPr>
          <w:szCs w:val="24"/>
          <w:lang w:val="uk-UA"/>
        </w:rPr>
      </w:pPr>
      <w:r>
        <w:rPr>
          <w:b/>
          <w:i/>
          <w:szCs w:val="24"/>
          <w:lang w:val="uk-UA"/>
        </w:rPr>
        <w:t xml:space="preserve">        </w:t>
      </w:r>
      <w:r w:rsidR="00593ECD">
        <w:rPr>
          <w:b/>
          <w:i/>
          <w:szCs w:val="24"/>
          <w:lang w:val="uk-UA"/>
        </w:rPr>
        <w:t xml:space="preserve"> </w:t>
      </w:r>
      <w:r w:rsidRPr="00101FE1">
        <w:rPr>
          <w:szCs w:val="24"/>
          <w:lang w:val="uk-UA"/>
        </w:rPr>
        <w:t>Моделювання.</w:t>
      </w:r>
      <w:r>
        <w:rPr>
          <w:szCs w:val="24"/>
          <w:lang w:val="uk-UA"/>
        </w:rPr>
        <w:t xml:space="preserve"> Поняття оригіналу та моделі. </w:t>
      </w:r>
      <w:r w:rsidR="00593ECD" w:rsidRPr="00E519BD">
        <w:rPr>
          <w:szCs w:val="24"/>
          <w:lang w:val="uk-UA"/>
        </w:rPr>
        <w:t>Фізичне моделювання, апріорне моделявання, імітаційне моделювання, математичне моделювання. Математичне моделювання на основі аналогій між явищами різної фізичної природи, дуальні моделі.</w:t>
      </w:r>
    </w:p>
    <w:p w14:paraId="076FA462" w14:textId="77777777" w:rsidR="002F285A" w:rsidRDefault="00593ECD" w:rsidP="00BE7F26">
      <w:pPr>
        <w:pStyle w:val="13"/>
        <w:ind w:left="0"/>
        <w:jc w:val="both"/>
        <w:rPr>
          <w:b/>
          <w:i/>
          <w:szCs w:val="24"/>
          <w:lang w:val="uk-UA"/>
        </w:rPr>
      </w:pPr>
      <w:r>
        <w:rPr>
          <w:b/>
          <w:i/>
          <w:szCs w:val="24"/>
          <w:lang w:val="uk-UA"/>
        </w:rPr>
        <w:t xml:space="preserve">         </w:t>
      </w:r>
    </w:p>
    <w:p w14:paraId="6101E804" w14:textId="77777777" w:rsidR="002654C7" w:rsidRDefault="002654C7" w:rsidP="00BE7F26">
      <w:pPr>
        <w:pStyle w:val="13"/>
        <w:ind w:left="0"/>
        <w:jc w:val="both"/>
        <w:rPr>
          <w:b/>
          <w:i/>
          <w:szCs w:val="24"/>
          <w:lang w:val="uk-UA"/>
        </w:rPr>
      </w:pPr>
      <w:r>
        <w:rPr>
          <w:b/>
          <w:i/>
          <w:szCs w:val="24"/>
          <w:lang w:val="uk-UA"/>
        </w:rPr>
        <w:t xml:space="preserve">  Тема 1.4.</w:t>
      </w:r>
      <w:r w:rsidR="00E519BD">
        <w:rPr>
          <w:b/>
          <w:i/>
          <w:szCs w:val="24"/>
          <w:lang w:val="uk-UA"/>
        </w:rPr>
        <w:t xml:space="preserve"> Моделі прямої аналогії.</w:t>
      </w:r>
    </w:p>
    <w:p w14:paraId="212EC5EF" w14:textId="77777777" w:rsidR="00E519BD" w:rsidRPr="00E519BD" w:rsidRDefault="00E519BD" w:rsidP="00BE7F26">
      <w:pPr>
        <w:pStyle w:val="13"/>
        <w:ind w:left="0"/>
        <w:jc w:val="both"/>
        <w:rPr>
          <w:szCs w:val="24"/>
          <w:lang w:val="uk-UA"/>
        </w:rPr>
      </w:pPr>
      <w:r>
        <w:rPr>
          <w:b/>
          <w:i/>
          <w:szCs w:val="24"/>
          <w:lang w:val="uk-UA"/>
        </w:rPr>
        <w:t xml:space="preserve">         </w:t>
      </w:r>
      <w:r>
        <w:rPr>
          <w:szCs w:val="24"/>
          <w:lang w:val="uk-UA"/>
        </w:rPr>
        <w:t>Електромеханічна аналогія для поступального та обертального рухів (вузлова та контурна), електродифузійна, електротеплова та електрогідродинамічна аналогії.</w:t>
      </w:r>
    </w:p>
    <w:p w14:paraId="1A6C2B8E" w14:textId="77777777" w:rsidR="002F285A" w:rsidRDefault="002F285A" w:rsidP="00BE7F26">
      <w:pPr>
        <w:pStyle w:val="13"/>
        <w:ind w:left="0"/>
        <w:jc w:val="both"/>
        <w:rPr>
          <w:b/>
          <w:i/>
          <w:szCs w:val="24"/>
          <w:lang w:val="uk-UA"/>
        </w:rPr>
      </w:pPr>
    </w:p>
    <w:p w14:paraId="42CFB63C" w14:textId="77777777" w:rsidR="002654C7" w:rsidRDefault="002654C7" w:rsidP="00EF1985">
      <w:pPr>
        <w:pStyle w:val="13"/>
        <w:ind w:left="0"/>
        <w:jc w:val="both"/>
        <w:rPr>
          <w:b/>
          <w:i/>
          <w:szCs w:val="24"/>
          <w:lang w:val="uk-UA"/>
        </w:rPr>
      </w:pPr>
      <w:r>
        <w:rPr>
          <w:b/>
          <w:i/>
          <w:szCs w:val="24"/>
          <w:lang w:val="uk-UA"/>
        </w:rPr>
        <w:t xml:space="preserve">  Тема 1.5.</w:t>
      </w:r>
      <w:r w:rsidR="00E519BD">
        <w:rPr>
          <w:b/>
          <w:i/>
          <w:szCs w:val="24"/>
          <w:lang w:val="uk-UA"/>
        </w:rPr>
        <w:t xml:space="preserve"> М</w:t>
      </w:r>
      <w:r w:rsidR="00EF1985">
        <w:rPr>
          <w:b/>
          <w:i/>
          <w:szCs w:val="24"/>
          <w:lang w:val="uk-UA"/>
        </w:rPr>
        <w:t>атематичне моделювання на основі операційних блоків.</w:t>
      </w:r>
    </w:p>
    <w:p w14:paraId="358EF8DC" w14:textId="77777777" w:rsidR="00EF1985" w:rsidRPr="00792E66" w:rsidRDefault="00EF1985" w:rsidP="00EF1985">
      <w:pPr>
        <w:pStyle w:val="13"/>
        <w:ind w:left="0"/>
        <w:jc w:val="both"/>
        <w:rPr>
          <w:szCs w:val="24"/>
          <w:lang w:val="uk-UA"/>
        </w:rPr>
      </w:pPr>
      <w:r>
        <w:rPr>
          <w:b/>
          <w:i/>
          <w:szCs w:val="24"/>
          <w:lang w:val="uk-UA"/>
        </w:rPr>
        <w:t xml:space="preserve">        </w:t>
      </w:r>
      <w:r>
        <w:rPr>
          <w:szCs w:val="24"/>
          <w:lang w:val="uk-UA"/>
        </w:rPr>
        <w:t xml:space="preserve"> Операційні блоки. Визначення. Форми подання та отримання інформації в операційних блоках (цифрова та аналогова). Цифрові операційні блоки (визначення та приклади). Аналогові  операційні блоки (визначення та приклади). Гібридні операційні блоки (визначення та приклади).</w:t>
      </w:r>
      <w:r w:rsidRPr="00EF1985">
        <w:rPr>
          <w:b/>
          <w:i/>
          <w:szCs w:val="24"/>
          <w:lang w:val="uk-UA"/>
        </w:rPr>
        <w:t xml:space="preserve"> </w:t>
      </w:r>
      <w:r w:rsidRPr="00EF1985">
        <w:rPr>
          <w:szCs w:val="24"/>
          <w:lang w:val="uk-UA"/>
        </w:rPr>
        <w:t>Математичне моделювання на основі операційних</w:t>
      </w:r>
      <w:r>
        <w:rPr>
          <w:szCs w:val="24"/>
          <w:lang w:val="uk-UA"/>
        </w:rPr>
        <w:t xml:space="preserve"> блоків </w:t>
      </w:r>
      <w:r w:rsidR="00E70272" w:rsidRPr="00277D92">
        <w:rPr>
          <w:szCs w:val="24"/>
          <w:lang w:val="uk-UA"/>
        </w:rPr>
        <w:t>{</w:t>
      </w:r>
      <w:r>
        <w:rPr>
          <w:szCs w:val="24"/>
          <w:lang w:val="uk-UA"/>
        </w:rPr>
        <w:t xml:space="preserve">методи підвищення та пониження порядку похідної (визначення та приклад методу </w:t>
      </w:r>
      <w:r w:rsidR="00E70272">
        <w:rPr>
          <w:szCs w:val="24"/>
          <w:lang w:val="uk-UA"/>
        </w:rPr>
        <w:t>пониження порядку похідної)</w:t>
      </w:r>
      <w:r w:rsidR="00E70272" w:rsidRPr="00277D92">
        <w:rPr>
          <w:szCs w:val="24"/>
          <w:lang w:val="uk-UA"/>
        </w:rPr>
        <w:t>}</w:t>
      </w:r>
      <w:r w:rsidR="00792E66">
        <w:rPr>
          <w:szCs w:val="24"/>
          <w:lang w:val="uk-UA"/>
        </w:rPr>
        <w:t>.</w:t>
      </w:r>
    </w:p>
    <w:p w14:paraId="48EDDA53" w14:textId="77777777" w:rsidR="002654C7" w:rsidRPr="00EF1985" w:rsidRDefault="002654C7" w:rsidP="00BE7F26">
      <w:pPr>
        <w:pStyle w:val="13"/>
        <w:ind w:left="0"/>
        <w:jc w:val="both"/>
        <w:rPr>
          <w:szCs w:val="24"/>
          <w:lang w:val="uk-UA"/>
        </w:rPr>
      </w:pPr>
    </w:p>
    <w:p w14:paraId="67DD8A27" w14:textId="77777777" w:rsidR="00F661C7" w:rsidRPr="009831FC" w:rsidRDefault="000206FD">
      <w:pPr>
        <w:pStyle w:val="13"/>
        <w:ind w:left="0"/>
        <w:jc w:val="both"/>
        <w:rPr>
          <w:b/>
          <w:szCs w:val="24"/>
          <w:lang w:val="uk-UA"/>
        </w:rPr>
      </w:pPr>
      <w:r w:rsidRPr="009831FC">
        <w:rPr>
          <w:b/>
          <w:szCs w:val="24"/>
          <w:lang w:val="uk-UA"/>
        </w:rPr>
        <w:t>Розділ 2</w:t>
      </w:r>
    </w:p>
    <w:p w14:paraId="3909D881" w14:textId="77777777" w:rsidR="00AE52FF" w:rsidRDefault="00BE7F26" w:rsidP="008A760A">
      <w:pPr>
        <w:pStyle w:val="13"/>
        <w:ind w:left="0"/>
        <w:jc w:val="both"/>
        <w:rPr>
          <w:b/>
          <w:szCs w:val="24"/>
          <w:lang w:val="uk-UA"/>
        </w:rPr>
      </w:pPr>
      <w:r>
        <w:rPr>
          <w:szCs w:val="24"/>
          <w:lang w:val="uk-UA"/>
        </w:rPr>
        <w:t xml:space="preserve">  </w:t>
      </w:r>
      <w:r>
        <w:rPr>
          <w:b/>
          <w:szCs w:val="24"/>
          <w:lang w:val="uk-UA"/>
        </w:rPr>
        <w:t xml:space="preserve"> </w:t>
      </w:r>
      <w:r w:rsidR="002654C7">
        <w:rPr>
          <w:b/>
          <w:szCs w:val="24"/>
          <w:lang w:val="uk-UA"/>
        </w:rPr>
        <w:t>Методи відображення та перетворення, які використовуються в к</w:t>
      </w:r>
      <w:r w:rsidR="002654C7" w:rsidRPr="002654C7">
        <w:rPr>
          <w:b/>
          <w:szCs w:val="24"/>
        </w:rPr>
        <w:t>омп’ютерн</w:t>
      </w:r>
      <w:r w:rsidR="002654C7">
        <w:rPr>
          <w:b/>
          <w:szCs w:val="24"/>
          <w:lang w:val="uk-UA"/>
        </w:rPr>
        <w:t>их системах.</w:t>
      </w:r>
    </w:p>
    <w:p w14:paraId="49C39AA3" w14:textId="77777777" w:rsidR="002F285A" w:rsidRPr="002654C7" w:rsidRDefault="002F285A" w:rsidP="008A760A">
      <w:pPr>
        <w:pStyle w:val="13"/>
        <w:ind w:left="0"/>
        <w:jc w:val="both"/>
        <w:rPr>
          <w:b/>
          <w:szCs w:val="24"/>
          <w:lang w:val="uk-UA"/>
        </w:rPr>
      </w:pPr>
    </w:p>
    <w:p w14:paraId="70104DE2" w14:textId="77777777" w:rsidR="004A083E" w:rsidRDefault="00BE7F26" w:rsidP="002654C7">
      <w:pPr>
        <w:pStyle w:val="13"/>
        <w:ind w:left="0"/>
        <w:jc w:val="both"/>
        <w:rPr>
          <w:szCs w:val="24"/>
          <w:lang w:val="uk-UA"/>
        </w:rPr>
      </w:pPr>
      <w:r>
        <w:rPr>
          <w:szCs w:val="24"/>
          <w:lang w:val="uk-UA"/>
        </w:rPr>
        <w:t xml:space="preserve">  </w:t>
      </w:r>
      <w:r w:rsidR="000206FD" w:rsidRPr="002654C7">
        <w:rPr>
          <w:b/>
          <w:i/>
          <w:szCs w:val="24"/>
          <w:lang w:val="uk-UA"/>
        </w:rPr>
        <w:t>Тема 2.1</w:t>
      </w:r>
      <w:r w:rsidR="00E70272">
        <w:rPr>
          <w:b/>
          <w:i/>
          <w:szCs w:val="24"/>
          <w:lang w:val="uk-UA"/>
        </w:rPr>
        <w:t>.</w:t>
      </w:r>
      <w:r w:rsidR="00CE3DD5">
        <w:rPr>
          <w:b/>
          <w:i/>
          <w:szCs w:val="24"/>
          <w:lang w:val="uk-UA"/>
        </w:rPr>
        <w:t xml:space="preserve"> Методи підбору.</w:t>
      </w:r>
      <w:r w:rsidR="006A37A9">
        <w:rPr>
          <w:szCs w:val="24"/>
          <w:lang w:val="uk-UA"/>
        </w:rPr>
        <w:t xml:space="preserve"> </w:t>
      </w:r>
    </w:p>
    <w:p w14:paraId="3C88BBCE" w14:textId="77777777" w:rsidR="002F285A" w:rsidRDefault="00964D39" w:rsidP="002654C7">
      <w:pPr>
        <w:pStyle w:val="13"/>
        <w:ind w:left="0"/>
        <w:jc w:val="both"/>
        <w:rPr>
          <w:szCs w:val="24"/>
          <w:lang w:val="uk-UA"/>
        </w:rPr>
      </w:pPr>
      <w:r>
        <w:rPr>
          <w:szCs w:val="24"/>
          <w:lang w:val="uk-UA"/>
        </w:rPr>
        <w:t xml:space="preserve">          Метод звичайного («ручного») підбору. Метод примусового опитування дійсної осі. Аналого-цифровий перетворювач (АЦП) послідовної лічби. Метод примусового опитування часової осі. Ме-тод примусового опитування комплексної площини. Метод порозрядного зрівноваження. АЦП по</w:t>
      </w:r>
      <w:r w:rsidR="00515F9A">
        <w:rPr>
          <w:szCs w:val="24"/>
          <w:lang w:val="uk-UA"/>
        </w:rPr>
        <w:t>-</w:t>
      </w:r>
      <w:r>
        <w:rPr>
          <w:szCs w:val="24"/>
          <w:lang w:val="uk-UA"/>
        </w:rPr>
        <w:t>розрядного зрівноваження. Регістр послідовних наближень. Метод мінімізації (мінімізаційного спу</w:t>
      </w:r>
      <w:r w:rsidR="00515F9A">
        <w:rPr>
          <w:szCs w:val="24"/>
          <w:lang w:val="uk-UA"/>
        </w:rPr>
        <w:t>-</w:t>
      </w:r>
      <w:r>
        <w:rPr>
          <w:szCs w:val="24"/>
          <w:lang w:val="uk-UA"/>
        </w:rPr>
        <w:t>с</w:t>
      </w:r>
      <w:r w:rsidR="0014314A">
        <w:rPr>
          <w:szCs w:val="24"/>
          <w:lang w:val="uk-UA"/>
        </w:rPr>
        <w:t>кання). Метод неявних функцій (</w:t>
      </w:r>
      <w:r>
        <w:rPr>
          <w:szCs w:val="24"/>
          <w:lang w:val="uk-UA"/>
        </w:rPr>
        <w:t>автоматичного підбору). Метод штучної оборотності.</w:t>
      </w:r>
    </w:p>
    <w:p w14:paraId="6499AC78" w14:textId="77777777" w:rsidR="00770A63" w:rsidRPr="00696C25" w:rsidRDefault="00770A63" w:rsidP="002654C7">
      <w:pPr>
        <w:pStyle w:val="13"/>
        <w:ind w:left="0"/>
        <w:jc w:val="both"/>
        <w:rPr>
          <w:szCs w:val="24"/>
          <w:lang w:val="uk-UA"/>
        </w:rPr>
      </w:pPr>
    </w:p>
    <w:p w14:paraId="767A613D" w14:textId="77777777" w:rsidR="00C04C5C" w:rsidRDefault="00BE7F26" w:rsidP="002654C7">
      <w:pPr>
        <w:pStyle w:val="13"/>
        <w:ind w:left="0"/>
        <w:jc w:val="both"/>
        <w:rPr>
          <w:b/>
          <w:i/>
          <w:szCs w:val="24"/>
          <w:lang w:val="uk-UA"/>
        </w:rPr>
      </w:pPr>
      <w:r>
        <w:rPr>
          <w:szCs w:val="24"/>
          <w:lang w:val="uk-UA"/>
        </w:rPr>
        <w:t xml:space="preserve">  </w:t>
      </w:r>
      <w:r w:rsidR="000206FD" w:rsidRPr="002654C7">
        <w:rPr>
          <w:b/>
          <w:i/>
          <w:szCs w:val="24"/>
          <w:lang w:val="uk-UA"/>
        </w:rPr>
        <w:t>Тема 2.2</w:t>
      </w:r>
      <w:r w:rsidR="00CE3DD5">
        <w:rPr>
          <w:b/>
          <w:i/>
          <w:szCs w:val="24"/>
          <w:lang w:val="uk-UA"/>
        </w:rPr>
        <w:t>. Методи еквівалентних перетворень.</w:t>
      </w:r>
    </w:p>
    <w:p w14:paraId="4FF165B5" w14:textId="77777777" w:rsidR="00422DDA" w:rsidRDefault="00770A63" w:rsidP="00422DDA">
      <w:pPr>
        <w:pStyle w:val="13"/>
        <w:ind w:left="0"/>
        <w:jc w:val="both"/>
        <w:rPr>
          <w:szCs w:val="24"/>
          <w:lang w:val="uk-UA"/>
        </w:rPr>
      </w:pPr>
      <w:r>
        <w:rPr>
          <w:szCs w:val="24"/>
          <w:lang w:val="uk-UA"/>
        </w:rPr>
        <w:t xml:space="preserve">         Метод тотожних перетворень. Метод еквівалентного переходу до іншої системи координат.</w:t>
      </w:r>
      <w:r w:rsidR="0014314A">
        <w:rPr>
          <w:szCs w:val="24"/>
          <w:lang w:val="uk-UA"/>
        </w:rPr>
        <w:t xml:space="preserve"> Системи координат на площині (Декартова та порярна)</w:t>
      </w:r>
      <w:r w:rsidR="00792E66">
        <w:rPr>
          <w:szCs w:val="24"/>
          <w:lang w:val="uk-UA"/>
        </w:rPr>
        <w:t>.Системи координат в просторі (Декартова, циліндрична, сферична, косокутна чи афінна, баріцентричні, диполярні, коничні, тороідальні, проективні, циліндричні параболичні, еліпсоідальні тощо). Метод зсуву (зміщення)</w:t>
      </w:r>
      <w:r w:rsidR="008F29A0">
        <w:rPr>
          <w:szCs w:val="24"/>
          <w:lang w:val="uk-UA"/>
        </w:rPr>
        <w:t xml:space="preserve"> нуля з подаль-шою</w:t>
      </w:r>
      <w:r w:rsidR="00792E66">
        <w:rPr>
          <w:szCs w:val="24"/>
          <w:lang w:val="uk-UA"/>
        </w:rPr>
        <w:t xml:space="preserve"> к</w:t>
      </w:r>
      <w:r w:rsidR="008F29A0">
        <w:rPr>
          <w:szCs w:val="24"/>
          <w:lang w:val="uk-UA"/>
        </w:rPr>
        <w:t>орекцією. Необхідність перетворення уніполярної інформації в біполярну інформацію в ком-</w:t>
      </w:r>
      <w:r w:rsidR="008F29A0" w:rsidRPr="00277D92">
        <w:rPr>
          <w:szCs w:val="24"/>
          <w:lang w:val="uk-UA"/>
        </w:rPr>
        <w:t>п’ютерн</w:t>
      </w:r>
      <w:r w:rsidR="008F29A0">
        <w:rPr>
          <w:szCs w:val="24"/>
          <w:lang w:val="uk-UA"/>
        </w:rPr>
        <w:t>их системах. Застосування методу зсуву (зміщення) нуля з подальшою корекцією при орга-</w:t>
      </w:r>
      <w:r w:rsidR="008F29A0">
        <w:rPr>
          <w:szCs w:val="24"/>
          <w:lang w:val="uk-UA"/>
        </w:rPr>
        <w:lastRenderedPageBreak/>
        <w:t xml:space="preserve">нізації різних кодів </w:t>
      </w:r>
      <w:r w:rsidR="008F29A0" w:rsidRPr="008F29A0">
        <w:rPr>
          <w:szCs w:val="24"/>
          <w:lang w:val="uk-UA"/>
        </w:rPr>
        <w:t>{</w:t>
      </w:r>
      <w:r w:rsidR="008F29A0">
        <w:rPr>
          <w:szCs w:val="24"/>
          <w:lang w:val="uk-UA"/>
        </w:rPr>
        <w:t>прямого, інверсного ( оберненого чи доповняльного до одиниць), доповняль</w:t>
      </w:r>
      <w:r w:rsidR="00A244D9">
        <w:rPr>
          <w:szCs w:val="24"/>
          <w:lang w:val="uk-UA"/>
        </w:rPr>
        <w:t>-</w:t>
      </w:r>
      <w:r w:rsidR="008F29A0">
        <w:rPr>
          <w:szCs w:val="24"/>
          <w:lang w:val="uk-UA"/>
        </w:rPr>
        <w:t>ного (доповняльного</w:t>
      </w:r>
      <w:r w:rsidR="00A244D9">
        <w:rPr>
          <w:szCs w:val="24"/>
          <w:lang w:val="uk-UA"/>
        </w:rPr>
        <w:t xml:space="preserve"> </w:t>
      </w:r>
      <w:r w:rsidR="008F29A0">
        <w:rPr>
          <w:szCs w:val="24"/>
          <w:lang w:val="uk-UA"/>
        </w:rPr>
        <w:t>до двійки</w:t>
      </w:r>
      <w:r w:rsidR="008F29A0" w:rsidRPr="008F29A0">
        <w:rPr>
          <w:szCs w:val="24"/>
          <w:lang w:val="uk-UA"/>
        </w:rPr>
        <w:t>}</w:t>
      </w:r>
      <w:r w:rsidR="00A244D9">
        <w:rPr>
          <w:szCs w:val="24"/>
          <w:lang w:val="uk-UA"/>
        </w:rPr>
        <w:t xml:space="preserve"> та зміщеного</w:t>
      </w:r>
      <w:r w:rsidR="00A244D9" w:rsidRPr="00A244D9">
        <w:rPr>
          <w:szCs w:val="24"/>
          <w:lang w:val="uk-UA"/>
        </w:rPr>
        <w:t>}</w:t>
      </w:r>
      <w:r w:rsidR="00A244D9">
        <w:rPr>
          <w:szCs w:val="24"/>
          <w:lang w:val="uk-UA"/>
        </w:rPr>
        <w:t>.</w:t>
      </w:r>
      <w:r w:rsidR="00422DDA" w:rsidRPr="00422DDA">
        <w:rPr>
          <w:szCs w:val="24"/>
          <w:lang w:val="uk-UA"/>
        </w:rPr>
        <w:t xml:space="preserve"> </w:t>
      </w:r>
      <w:r w:rsidR="00422DDA">
        <w:rPr>
          <w:szCs w:val="24"/>
          <w:lang w:val="uk-UA"/>
        </w:rPr>
        <w:t xml:space="preserve">Методи еквівалентних перетворень диференційного рівняння, яке містить похідні однієї змінної.  Приведення диференційного рівняння </w:t>
      </w:r>
      <w:r w:rsidR="00422DDA" w:rsidRPr="00C31F2F">
        <w:rPr>
          <w:sz w:val="28"/>
          <w:szCs w:val="28"/>
          <w:lang w:val="en-US"/>
        </w:rPr>
        <w:t>n</w:t>
      </w:r>
      <w:r w:rsidR="00422DDA" w:rsidRPr="00422DDA">
        <w:rPr>
          <w:sz w:val="28"/>
          <w:szCs w:val="28"/>
          <w:lang w:val="uk-UA"/>
        </w:rPr>
        <w:t>-</w:t>
      </w:r>
      <w:r w:rsidR="00422DDA">
        <w:rPr>
          <w:szCs w:val="24"/>
          <w:lang w:val="uk-UA"/>
        </w:rPr>
        <w:t xml:space="preserve">го порядку до системи диференційних рівнянь першого порядку, тобто до різних форм універсального виду УВ1. Отримання нормальної форми НФ1 і канонічної форми КФ1. Інші форми універсального виду УВ1. </w:t>
      </w:r>
      <w:r w:rsidR="001A7502">
        <w:rPr>
          <w:szCs w:val="24"/>
          <w:lang w:val="uk-UA"/>
        </w:rPr>
        <w:t xml:space="preserve"> </w:t>
      </w:r>
      <w:r w:rsidR="00422DDA">
        <w:rPr>
          <w:szCs w:val="24"/>
          <w:lang w:val="uk-UA"/>
        </w:rPr>
        <w:t xml:space="preserve">Методи еквівалентних перетворень диференційного рівняння, яке містить похідні двох змінних. Приведення диференційного рівняння </w:t>
      </w:r>
      <w:r w:rsidR="00422DDA" w:rsidRPr="00C31F2F">
        <w:rPr>
          <w:sz w:val="28"/>
          <w:szCs w:val="28"/>
          <w:lang w:val="en-US"/>
        </w:rPr>
        <w:t>n</w:t>
      </w:r>
      <w:r w:rsidR="00422DDA" w:rsidRPr="00422DDA">
        <w:rPr>
          <w:sz w:val="28"/>
          <w:szCs w:val="28"/>
          <w:lang w:val="uk-UA"/>
        </w:rPr>
        <w:t>-</w:t>
      </w:r>
      <w:r w:rsidR="00422DDA">
        <w:rPr>
          <w:szCs w:val="24"/>
          <w:lang w:val="uk-UA"/>
        </w:rPr>
        <w:t>го порядку до системи диференційних рівнянь першого порядку, тобто до різних форм універсального виду УВ2. Отримання нормальної форми НФ2 і канонічної форми КФ2</w:t>
      </w:r>
      <w:r w:rsidR="00422DDA" w:rsidRPr="00A244D9">
        <w:rPr>
          <w:szCs w:val="24"/>
          <w:lang w:val="uk-UA"/>
        </w:rPr>
        <w:t>}</w:t>
      </w:r>
      <w:r w:rsidR="00422DDA">
        <w:rPr>
          <w:szCs w:val="24"/>
          <w:lang w:val="uk-UA"/>
        </w:rPr>
        <w:t>.</w:t>
      </w:r>
      <w:r w:rsidR="00422DDA" w:rsidRPr="0072373E">
        <w:rPr>
          <w:szCs w:val="24"/>
          <w:lang w:val="uk-UA"/>
        </w:rPr>
        <w:t xml:space="preserve"> </w:t>
      </w:r>
      <w:r w:rsidR="00422DDA">
        <w:rPr>
          <w:szCs w:val="24"/>
          <w:lang w:val="uk-UA"/>
        </w:rPr>
        <w:t>Інші форми універсального виду УВ2. Методи еквівалентних перетворень диференційного рівняння, яке містить по-хідні кількох (</w:t>
      </w:r>
      <w:r w:rsidR="00422DDA" w:rsidRPr="001A7502">
        <w:rPr>
          <w:b/>
          <w:szCs w:val="24"/>
          <w:lang w:val="en-US"/>
        </w:rPr>
        <w:t>N</w:t>
      </w:r>
      <w:r w:rsidR="00422DDA" w:rsidRPr="001A7502">
        <w:rPr>
          <w:szCs w:val="24"/>
          <w:lang w:val="uk-UA"/>
        </w:rPr>
        <w:t>)</w:t>
      </w:r>
      <w:r w:rsidR="00422DDA">
        <w:rPr>
          <w:szCs w:val="24"/>
          <w:lang w:val="uk-UA"/>
        </w:rPr>
        <w:t xml:space="preserve"> змінних, та отримання нормальної форми НФ</w:t>
      </w:r>
      <w:r w:rsidR="00422DDA" w:rsidRPr="001A7502">
        <w:rPr>
          <w:b/>
          <w:szCs w:val="24"/>
          <w:lang w:val="en-US"/>
        </w:rPr>
        <w:t>N</w:t>
      </w:r>
      <w:r w:rsidR="00422DDA">
        <w:rPr>
          <w:szCs w:val="24"/>
          <w:lang w:val="uk-UA"/>
        </w:rPr>
        <w:t xml:space="preserve"> і канонічної форми КФ</w:t>
      </w:r>
      <w:r w:rsidR="00422DDA" w:rsidRPr="001A7502">
        <w:rPr>
          <w:b/>
          <w:szCs w:val="24"/>
          <w:lang w:val="en-US"/>
        </w:rPr>
        <w:t>N</w:t>
      </w:r>
      <w:r w:rsidR="00422DDA">
        <w:rPr>
          <w:szCs w:val="24"/>
          <w:lang w:val="uk-UA"/>
        </w:rPr>
        <w:t xml:space="preserve"> на основі методу Ленінга-Беттіна</w:t>
      </w:r>
    </w:p>
    <w:p w14:paraId="7AD7B707" w14:textId="77777777" w:rsidR="00422DDA" w:rsidRDefault="00422DDA" w:rsidP="00422DDA">
      <w:pPr>
        <w:pStyle w:val="13"/>
        <w:ind w:left="0"/>
        <w:jc w:val="both"/>
        <w:rPr>
          <w:b/>
          <w:i/>
          <w:szCs w:val="24"/>
          <w:lang w:val="uk-UA"/>
        </w:rPr>
      </w:pPr>
    </w:p>
    <w:p w14:paraId="4095856C" w14:textId="77777777" w:rsidR="004804C8" w:rsidRDefault="00F42C9F" w:rsidP="002654C7">
      <w:pPr>
        <w:pStyle w:val="13"/>
        <w:ind w:left="0"/>
        <w:jc w:val="both"/>
        <w:rPr>
          <w:b/>
          <w:i/>
          <w:szCs w:val="24"/>
          <w:lang w:val="uk-UA"/>
        </w:rPr>
      </w:pPr>
      <w:r w:rsidRPr="002654C7">
        <w:rPr>
          <w:b/>
          <w:i/>
          <w:szCs w:val="24"/>
          <w:lang w:val="uk-UA"/>
        </w:rPr>
        <w:t xml:space="preserve">  </w:t>
      </w:r>
      <w:r w:rsidR="000206FD" w:rsidRPr="002654C7">
        <w:rPr>
          <w:b/>
          <w:i/>
          <w:szCs w:val="24"/>
          <w:lang w:val="uk-UA"/>
        </w:rPr>
        <w:t>Тема 2.З</w:t>
      </w:r>
      <w:r w:rsidR="00CE3DD5">
        <w:rPr>
          <w:b/>
          <w:i/>
          <w:szCs w:val="24"/>
          <w:lang w:val="uk-UA"/>
        </w:rPr>
        <w:t>. Квазіаналогові методи.</w:t>
      </w:r>
      <w:r w:rsidR="00726B9C" w:rsidRPr="002654C7">
        <w:rPr>
          <w:b/>
          <w:i/>
          <w:szCs w:val="24"/>
          <w:lang w:val="uk-UA"/>
        </w:rPr>
        <w:t xml:space="preserve"> </w:t>
      </w:r>
    </w:p>
    <w:p w14:paraId="432C6011" w14:textId="77777777" w:rsidR="00C51DB3" w:rsidRPr="00955FAE" w:rsidRDefault="00955FAE" w:rsidP="00C51DB3">
      <w:pPr>
        <w:pStyle w:val="13"/>
        <w:ind w:left="0"/>
        <w:jc w:val="both"/>
        <w:rPr>
          <w:szCs w:val="24"/>
          <w:lang w:val="uk-UA"/>
        </w:rPr>
      </w:pPr>
      <w:r>
        <w:rPr>
          <w:szCs w:val="24"/>
          <w:lang w:val="uk-UA"/>
        </w:rPr>
        <w:t xml:space="preserve">         Метод </w:t>
      </w:r>
      <w:r w:rsidR="003F204B">
        <w:rPr>
          <w:szCs w:val="24"/>
          <w:lang w:val="uk-UA"/>
        </w:rPr>
        <w:t>рішення визначаючого рівняння. Означення. Функції часу, які можливо отримати прин-ципово точно, як рішення лінійного однорідного диференційного рівняння, Отримання інщих функцій часу, яких неможливо отримати принципово точно, як рішення лінійного однорідного ди-ференційного рівняння, але які можливо отримати з заданим значенням похибки. Методика відновлення визначаючого</w:t>
      </w:r>
      <w:r w:rsidR="003F204B" w:rsidRPr="003F204B">
        <w:rPr>
          <w:szCs w:val="24"/>
          <w:lang w:val="uk-UA"/>
        </w:rPr>
        <w:t xml:space="preserve"> </w:t>
      </w:r>
      <w:r w:rsidR="003F204B">
        <w:rPr>
          <w:szCs w:val="24"/>
          <w:lang w:val="uk-UA"/>
        </w:rPr>
        <w:t>лінійного однорідного диференційного рівняння</w:t>
      </w:r>
      <w:r w:rsidR="00C51DB3">
        <w:rPr>
          <w:szCs w:val="24"/>
          <w:lang w:val="uk-UA"/>
        </w:rPr>
        <w:t>.</w:t>
      </w:r>
      <w:r w:rsidR="00C51DB3" w:rsidRPr="00C51DB3">
        <w:rPr>
          <w:szCs w:val="24"/>
          <w:lang w:val="uk-UA"/>
        </w:rPr>
        <w:t xml:space="preserve"> </w:t>
      </w:r>
      <w:r w:rsidR="00C51DB3">
        <w:rPr>
          <w:szCs w:val="24"/>
          <w:lang w:val="uk-UA"/>
        </w:rPr>
        <w:t>Методика відновлення визначаючого</w:t>
      </w:r>
      <w:r w:rsidR="00C51DB3" w:rsidRPr="003F204B">
        <w:rPr>
          <w:szCs w:val="24"/>
          <w:lang w:val="uk-UA"/>
        </w:rPr>
        <w:t xml:space="preserve"> </w:t>
      </w:r>
      <w:r w:rsidR="00C51DB3">
        <w:rPr>
          <w:szCs w:val="24"/>
          <w:lang w:val="uk-UA"/>
        </w:rPr>
        <w:t>лінійного неоднорідного диференційного рівняння з постійним збуренням.</w:t>
      </w:r>
      <w:r w:rsidR="00C51DB3" w:rsidRPr="00C51DB3">
        <w:rPr>
          <w:szCs w:val="24"/>
          <w:lang w:val="uk-UA"/>
        </w:rPr>
        <w:t xml:space="preserve"> </w:t>
      </w:r>
      <w:r w:rsidR="00C51DB3">
        <w:rPr>
          <w:szCs w:val="24"/>
          <w:lang w:val="uk-UA"/>
        </w:rPr>
        <w:t xml:space="preserve">Метод до-слідження визначаючого рівняння. </w:t>
      </w:r>
    </w:p>
    <w:p w14:paraId="186E523B" w14:textId="77777777" w:rsidR="002F285A" w:rsidRPr="00955FAE" w:rsidRDefault="002F285A" w:rsidP="002654C7">
      <w:pPr>
        <w:pStyle w:val="13"/>
        <w:ind w:left="0"/>
        <w:jc w:val="both"/>
        <w:rPr>
          <w:szCs w:val="24"/>
          <w:lang w:val="uk-UA"/>
        </w:rPr>
      </w:pPr>
    </w:p>
    <w:p w14:paraId="5B55640B" w14:textId="77777777" w:rsidR="00AE52FF" w:rsidRPr="002654C7" w:rsidRDefault="009C07CC" w:rsidP="002654C7">
      <w:pPr>
        <w:pStyle w:val="13"/>
        <w:ind w:left="0"/>
        <w:jc w:val="both"/>
        <w:rPr>
          <w:b/>
          <w:i/>
          <w:szCs w:val="24"/>
          <w:lang w:val="uk-UA"/>
        </w:rPr>
      </w:pPr>
      <w:r w:rsidRPr="002654C7">
        <w:rPr>
          <w:b/>
          <w:i/>
          <w:szCs w:val="24"/>
          <w:lang w:val="uk-UA"/>
        </w:rPr>
        <w:t xml:space="preserve">  Тема 2.4</w:t>
      </w:r>
      <w:r w:rsidR="00CE3DD5">
        <w:rPr>
          <w:b/>
          <w:i/>
          <w:szCs w:val="24"/>
          <w:lang w:val="uk-UA"/>
        </w:rPr>
        <w:t>. Наближені методи.</w:t>
      </w:r>
      <w:r w:rsidRPr="002654C7">
        <w:rPr>
          <w:b/>
          <w:i/>
          <w:szCs w:val="24"/>
          <w:lang w:val="uk-UA"/>
        </w:rPr>
        <w:t xml:space="preserve"> </w:t>
      </w:r>
    </w:p>
    <w:p w14:paraId="75EBE631" w14:textId="77777777" w:rsidR="002654C7" w:rsidRDefault="00215D97" w:rsidP="00CC40E9">
      <w:pPr>
        <w:pStyle w:val="13"/>
        <w:ind w:left="0"/>
        <w:jc w:val="both"/>
        <w:rPr>
          <w:szCs w:val="24"/>
          <w:lang w:val="uk-UA"/>
        </w:rPr>
      </w:pPr>
      <w:r>
        <w:rPr>
          <w:szCs w:val="24"/>
          <w:lang w:val="uk-UA"/>
        </w:rPr>
        <w:t xml:space="preserve">         Інтерполяція та апроксимація функцій. Визначення. Критерії точності апроксимації функцій, які використовуються задля оцінки точності (абсолютна похибка, похибка відсікання, відносна похибка, приведена похибка, похибка, що зведена до півшкали</w:t>
      </w:r>
      <w:r w:rsidR="00573FF4">
        <w:rPr>
          <w:szCs w:val="24"/>
          <w:lang w:val="uk-UA"/>
        </w:rPr>
        <w:t>). Критерій точності апроксимації функцій, які використовуються задля вибору найліпшої з декількох апроксимуючих функцій (кри-терій найменших квадратів). Методи підвищення точності апро</w:t>
      </w:r>
      <w:r w:rsidR="00CC40E9">
        <w:rPr>
          <w:szCs w:val="24"/>
          <w:lang w:val="uk-UA"/>
        </w:rPr>
        <w:t>ксимації. Кусково-стала (східчаста), кусково-лінійна та кусково</w:t>
      </w:r>
      <w:r w:rsidR="00573FF4">
        <w:rPr>
          <w:szCs w:val="24"/>
          <w:lang w:val="uk-UA"/>
        </w:rPr>
        <w:t>-квадратична (апроксимація параболами) апроксимації. Апроксимація поліномом.</w:t>
      </w:r>
      <w:r w:rsidR="00444F45">
        <w:rPr>
          <w:szCs w:val="24"/>
          <w:lang w:val="uk-UA"/>
        </w:rPr>
        <w:t xml:space="preserve"> </w:t>
      </w:r>
      <w:r w:rsidR="00CC40E9">
        <w:rPr>
          <w:szCs w:val="24"/>
          <w:lang w:val="uk-UA"/>
        </w:rPr>
        <w:t>Виконання кусково-лінійної апроксимації. Аналітична форма запису ламаної лінії. Гео-метричне трактування аналітичної форми запису ламаної лінії.</w:t>
      </w:r>
    </w:p>
    <w:p w14:paraId="75EACABA" w14:textId="77777777" w:rsidR="00CC40E9" w:rsidRPr="00215D97" w:rsidRDefault="00CC40E9" w:rsidP="00CC40E9">
      <w:pPr>
        <w:pStyle w:val="13"/>
        <w:ind w:left="0"/>
        <w:jc w:val="both"/>
        <w:rPr>
          <w:szCs w:val="24"/>
          <w:lang w:val="uk-UA"/>
        </w:rPr>
      </w:pPr>
    </w:p>
    <w:p w14:paraId="4B70352F" w14:textId="77777777" w:rsidR="006650AF" w:rsidRPr="00D85273" w:rsidRDefault="006650AF" w:rsidP="006650AF">
      <w:pPr>
        <w:pStyle w:val="13"/>
        <w:ind w:left="0"/>
        <w:jc w:val="both"/>
        <w:rPr>
          <w:b/>
          <w:szCs w:val="24"/>
          <w:lang w:val="uk-UA"/>
        </w:rPr>
      </w:pPr>
      <w:r w:rsidRPr="00D85273">
        <w:rPr>
          <w:b/>
          <w:szCs w:val="24"/>
          <w:lang w:val="uk-UA"/>
        </w:rPr>
        <w:t xml:space="preserve">Розділ </w:t>
      </w:r>
      <w:r w:rsidR="00AE52FF">
        <w:rPr>
          <w:b/>
          <w:szCs w:val="24"/>
          <w:lang w:val="uk-UA"/>
        </w:rPr>
        <w:t>3</w:t>
      </w:r>
    </w:p>
    <w:p w14:paraId="2AB53068" w14:textId="77777777" w:rsidR="006650AF" w:rsidRPr="002F285A" w:rsidRDefault="006650AF" w:rsidP="00C251D4">
      <w:pPr>
        <w:pStyle w:val="13"/>
        <w:ind w:left="0"/>
        <w:jc w:val="both"/>
        <w:rPr>
          <w:b/>
          <w:szCs w:val="24"/>
          <w:lang w:val="uk-UA"/>
        </w:rPr>
      </w:pPr>
      <w:r>
        <w:rPr>
          <w:szCs w:val="24"/>
          <w:lang w:val="uk-UA"/>
        </w:rPr>
        <w:t xml:space="preserve">    </w:t>
      </w:r>
      <w:r w:rsidR="002F285A">
        <w:rPr>
          <w:b/>
          <w:szCs w:val="24"/>
          <w:lang w:val="uk-UA"/>
        </w:rPr>
        <w:t>Планування та стратегія експерименту.</w:t>
      </w:r>
    </w:p>
    <w:p w14:paraId="040EC194" w14:textId="77777777" w:rsidR="00AE52FF" w:rsidRDefault="00AE52FF" w:rsidP="00C251D4">
      <w:pPr>
        <w:pStyle w:val="13"/>
        <w:ind w:left="0"/>
        <w:jc w:val="both"/>
        <w:rPr>
          <w:szCs w:val="24"/>
          <w:lang w:val="uk-UA"/>
        </w:rPr>
      </w:pPr>
    </w:p>
    <w:p w14:paraId="4524FC4B" w14:textId="77777777" w:rsidR="00BD6796" w:rsidRDefault="006650AF" w:rsidP="002654C7">
      <w:pPr>
        <w:pStyle w:val="13"/>
        <w:ind w:left="0"/>
        <w:jc w:val="both"/>
        <w:rPr>
          <w:b/>
          <w:i/>
          <w:szCs w:val="24"/>
          <w:lang w:val="uk-UA"/>
        </w:rPr>
      </w:pPr>
      <w:r w:rsidRPr="002F285A">
        <w:rPr>
          <w:b/>
          <w:i/>
          <w:szCs w:val="24"/>
          <w:lang w:val="uk-UA"/>
        </w:rPr>
        <w:t xml:space="preserve"> </w:t>
      </w:r>
      <w:r w:rsidR="00AE52FF" w:rsidRPr="002F285A">
        <w:rPr>
          <w:b/>
          <w:i/>
          <w:szCs w:val="24"/>
          <w:lang w:val="uk-UA"/>
        </w:rPr>
        <w:t xml:space="preserve"> Тема 3</w:t>
      </w:r>
      <w:r w:rsidRPr="002F285A">
        <w:rPr>
          <w:b/>
          <w:i/>
          <w:szCs w:val="24"/>
          <w:lang w:val="uk-UA"/>
        </w:rPr>
        <w:t>.1</w:t>
      </w:r>
      <w:r w:rsidR="00CE3DD5">
        <w:rPr>
          <w:b/>
          <w:i/>
          <w:szCs w:val="24"/>
          <w:lang w:val="uk-UA"/>
        </w:rPr>
        <w:t>. Основи теорії планування експерименту. Основні поняття та визначення теорії планування експерименту.</w:t>
      </w:r>
      <w:r w:rsidR="00BD6796" w:rsidRPr="002F285A">
        <w:rPr>
          <w:b/>
          <w:i/>
          <w:szCs w:val="24"/>
          <w:lang w:val="uk-UA"/>
        </w:rPr>
        <w:t xml:space="preserve"> </w:t>
      </w:r>
    </w:p>
    <w:p w14:paraId="36EFA58F" w14:textId="77777777" w:rsidR="00C30D7D" w:rsidRPr="00C30D7D" w:rsidRDefault="00C30D7D" w:rsidP="002654C7">
      <w:pPr>
        <w:pStyle w:val="13"/>
        <w:ind w:left="0"/>
        <w:jc w:val="both"/>
        <w:rPr>
          <w:szCs w:val="24"/>
          <w:lang w:val="uk-UA"/>
        </w:rPr>
      </w:pPr>
      <w:r>
        <w:rPr>
          <w:b/>
          <w:i/>
          <w:szCs w:val="24"/>
          <w:lang w:val="uk-UA"/>
        </w:rPr>
        <w:t xml:space="preserve">        </w:t>
      </w:r>
      <w:r>
        <w:rPr>
          <w:szCs w:val="24"/>
          <w:lang w:val="uk-UA"/>
        </w:rPr>
        <w:t xml:space="preserve"> </w:t>
      </w:r>
      <w:r w:rsidR="00FE42A4">
        <w:rPr>
          <w:szCs w:val="24"/>
          <w:lang w:val="uk-UA"/>
        </w:rPr>
        <w:t xml:space="preserve">Загальні відомості та завдання експерименту. </w:t>
      </w:r>
      <w:r>
        <w:rPr>
          <w:szCs w:val="24"/>
          <w:lang w:val="uk-UA"/>
        </w:rPr>
        <w:t>Оптимальне планування та організація експерименту</w:t>
      </w:r>
      <w:r w:rsidR="006472F7">
        <w:rPr>
          <w:szCs w:val="24"/>
          <w:lang w:val="uk-UA"/>
        </w:rPr>
        <w:t>.</w:t>
      </w:r>
      <w:r w:rsidR="00B40765">
        <w:rPr>
          <w:szCs w:val="24"/>
          <w:lang w:val="uk-UA"/>
        </w:rPr>
        <w:t xml:space="preserve"> Розвит</w:t>
      </w:r>
      <w:r w:rsidR="00FE42A4">
        <w:rPr>
          <w:szCs w:val="24"/>
          <w:lang w:val="uk-UA"/>
        </w:rPr>
        <w:t>ок теорії планування експеримен</w:t>
      </w:r>
      <w:r w:rsidR="00B40765">
        <w:rPr>
          <w:szCs w:val="24"/>
          <w:lang w:val="uk-UA"/>
        </w:rPr>
        <w:t xml:space="preserve">ту. Багатофакторні експерименти. </w:t>
      </w:r>
      <w:r w:rsidR="00FE42A4">
        <w:rPr>
          <w:szCs w:val="24"/>
          <w:lang w:val="uk-UA"/>
        </w:rPr>
        <w:t>Основні поняття та визначення теорії планування експерименту.</w:t>
      </w:r>
      <w:r w:rsidR="00E65C00">
        <w:rPr>
          <w:szCs w:val="24"/>
          <w:lang w:val="uk-UA"/>
        </w:rPr>
        <w:t xml:space="preserve"> </w:t>
      </w:r>
      <w:r w:rsidR="00B40765">
        <w:rPr>
          <w:szCs w:val="24"/>
          <w:lang w:val="uk-UA"/>
        </w:rPr>
        <w:t>Фактори, рівні факторів, абсолютні та кодовані значення факторів, факторний простір, зоряні точки, зоряне плече, лінії та поверхні рівного рівня. Параметр оптимізації. Функція відгуку. Апроксимуючий поліном.</w:t>
      </w:r>
      <w:r w:rsidR="00E65C00">
        <w:rPr>
          <w:szCs w:val="24"/>
          <w:lang w:val="uk-UA"/>
        </w:rPr>
        <w:t xml:space="preserve"> Вибір апроксимуючої функції</w:t>
      </w:r>
      <w:r w:rsidR="00B40765">
        <w:rPr>
          <w:szCs w:val="24"/>
          <w:lang w:val="uk-UA"/>
        </w:rPr>
        <w:t xml:space="preserve"> Апроксимуючий нелінійний поліном (ряд Тейлора) з урахуванням квадратичних членів. Факторні експерименти (плани). Матриця пл</w:t>
      </w:r>
      <w:r w:rsidR="00E65C00">
        <w:rPr>
          <w:szCs w:val="24"/>
          <w:lang w:val="uk-UA"/>
        </w:rPr>
        <w:t>ануван</w:t>
      </w:r>
      <w:r w:rsidR="00B40765">
        <w:rPr>
          <w:szCs w:val="24"/>
          <w:lang w:val="uk-UA"/>
        </w:rPr>
        <w:t>ня. Повний факторний експеримент ПФЕ. Дробовий (частковий)</w:t>
      </w:r>
      <w:r w:rsidR="00B40765" w:rsidRPr="00B40765">
        <w:rPr>
          <w:szCs w:val="24"/>
          <w:lang w:val="uk-UA"/>
        </w:rPr>
        <w:t xml:space="preserve"> </w:t>
      </w:r>
      <w:r w:rsidR="00B40765">
        <w:rPr>
          <w:szCs w:val="24"/>
          <w:lang w:val="uk-UA"/>
        </w:rPr>
        <w:t>факторний експеримент ДФЕ. Міра частки.</w:t>
      </w:r>
      <w:r w:rsidR="00976CBF">
        <w:rPr>
          <w:szCs w:val="24"/>
          <w:lang w:val="uk-UA"/>
        </w:rPr>
        <w:t xml:space="preserve"> Композиційні плани КП.</w:t>
      </w:r>
      <w:r w:rsidR="00B40765">
        <w:rPr>
          <w:szCs w:val="24"/>
          <w:lang w:val="uk-UA"/>
        </w:rPr>
        <w:t xml:space="preserve"> </w:t>
      </w:r>
    </w:p>
    <w:p w14:paraId="22AF3066" w14:textId="77777777" w:rsidR="002F285A" w:rsidRPr="002F285A" w:rsidRDefault="002F285A" w:rsidP="002654C7">
      <w:pPr>
        <w:pStyle w:val="13"/>
        <w:ind w:left="0"/>
        <w:jc w:val="both"/>
        <w:rPr>
          <w:b/>
          <w:i/>
          <w:szCs w:val="24"/>
          <w:lang w:val="uk-UA"/>
        </w:rPr>
      </w:pPr>
    </w:p>
    <w:p w14:paraId="35E07D8A" w14:textId="77777777" w:rsidR="00C251D4" w:rsidRDefault="00AE52FF" w:rsidP="002654C7">
      <w:pPr>
        <w:pStyle w:val="13"/>
        <w:ind w:left="0"/>
        <w:jc w:val="both"/>
        <w:rPr>
          <w:b/>
          <w:i/>
          <w:szCs w:val="24"/>
          <w:lang w:val="uk-UA"/>
        </w:rPr>
      </w:pPr>
      <w:r w:rsidRPr="002F285A">
        <w:rPr>
          <w:b/>
          <w:i/>
          <w:szCs w:val="24"/>
          <w:lang w:val="uk-UA"/>
        </w:rPr>
        <w:t xml:space="preserve">  Тема 3</w:t>
      </w:r>
      <w:r w:rsidR="006650AF" w:rsidRPr="002F285A">
        <w:rPr>
          <w:b/>
          <w:i/>
          <w:szCs w:val="24"/>
          <w:lang w:val="uk-UA"/>
        </w:rPr>
        <w:t>.</w:t>
      </w:r>
      <w:r w:rsidR="002654C7" w:rsidRPr="002F285A">
        <w:rPr>
          <w:b/>
          <w:i/>
          <w:szCs w:val="24"/>
          <w:lang w:val="uk-UA"/>
        </w:rPr>
        <w:t>2.</w:t>
      </w:r>
      <w:r w:rsidR="00CE3DD5">
        <w:rPr>
          <w:b/>
          <w:i/>
          <w:szCs w:val="24"/>
          <w:lang w:val="uk-UA"/>
        </w:rPr>
        <w:t xml:space="preserve"> </w:t>
      </w:r>
      <w:r w:rsidR="00C33A71">
        <w:rPr>
          <w:b/>
          <w:i/>
          <w:szCs w:val="24"/>
          <w:lang w:val="uk-UA"/>
        </w:rPr>
        <w:t>Факторні експерименти (плани).</w:t>
      </w:r>
    </w:p>
    <w:p w14:paraId="003CF1BA" w14:textId="77777777" w:rsidR="002F285A" w:rsidRDefault="00976CBF" w:rsidP="0038338C">
      <w:pPr>
        <w:pStyle w:val="13"/>
        <w:ind w:left="0"/>
        <w:jc w:val="both"/>
        <w:rPr>
          <w:szCs w:val="24"/>
          <w:lang w:val="uk-UA"/>
        </w:rPr>
      </w:pPr>
      <w:r>
        <w:rPr>
          <w:b/>
          <w:i/>
          <w:szCs w:val="24"/>
          <w:lang w:val="uk-UA"/>
        </w:rPr>
        <w:t xml:space="preserve">        </w:t>
      </w:r>
      <w:r>
        <w:rPr>
          <w:szCs w:val="24"/>
          <w:lang w:val="uk-UA"/>
        </w:rPr>
        <w:t xml:space="preserve">Планування багатофакторних експериментів. Необхідна кількість комбінацій рівнів факторів. Необхідна кількість повторень кожної комбінації та загальна кількість експериментів (обсяг вибір-ки).Матриці планування МП. Матриця планування ПФЕ для двох факторів. Властивості МП ПФЕ: симетричність плану відносно центру експерименту, </w:t>
      </w:r>
      <w:r w:rsidR="00D232A2">
        <w:rPr>
          <w:szCs w:val="24"/>
          <w:lang w:val="uk-UA"/>
        </w:rPr>
        <w:t xml:space="preserve">нормування плану відносно центру експерименту, ортогональність плану та </w:t>
      </w:r>
      <w:r>
        <w:rPr>
          <w:szCs w:val="24"/>
          <w:lang w:val="uk-UA"/>
        </w:rPr>
        <w:t xml:space="preserve"> </w:t>
      </w:r>
      <w:r w:rsidR="00D232A2">
        <w:rPr>
          <w:szCs w:val="24"/>
          <w:lang w:val="uk-UA"/>
        </w:rPr>
        <w:t>ротатабельність плану.</w:t>
      </w:r>
      <w:r w:rsidR="00AA5ADB">
        <w:rPr>
          <w:szCs w:val="24"/>
          <w:lang w:val="uk-UA"/>
        </w:rPr>
        <w:t xml:space="preserve"> Формування МП ПФЕ для трьох факторів з урахуванням збереження усіх чотирьох властивостей МП і для кожного </w:t>
      </w:r>
      <w:r w:rsidR="0038338C">
        <w:rPr>
          <w:szCs w:val="24"/>
          <w:lang w:val="uk-UA"/>
        </w:rPr>
        <w:t>з двох МП ДФЕ (напівреплік). Формування МП ПФЕ для к</w:t>
      </w:r>
      <w:r w:rsidR="0038338C" w:rsidRPr="0038338C">
        <w:rPr>
          <w:szCs w:val="24"/>
          <w:lang w:val="uk-UA"/>
        </w:rPr>
        <w:t xml:space="preserve">ожної наступної кількості факторів на основі двох МП </w:t>
      </w:r>
      <w:r w:rsidR="0038338C" w:rsidRPr="0038338C">
        <w:rPr>
          <w:szCs w:val="24"/>
          <w:lang w:val="uk-UA"/>
        </w:rPr>
        <w:lastRenderedPageBreak/>
        <w:t xml:space="preserve">ДФЕ </w:t>
      </w:r>
      <w:r w:rsidR="0038338C">
        <w:rPr>
          <w:szCs w:val="24"/>
          <w:lang w:val="uk-UA"/>
        </w:rPr>
        <w:t xml:space="preserve">(напівреплік) для попередньої кількості факторів з урахуванням збереження усіх чотирьох вла-стивостей МП і для кожного з цих двох МП ДФЕ (напівреплік). Формування композиційних плнів для двох, трьох та більшої кількості факторів. Ротатабельний </w:t>
      </w:r>
      <w:r w:rsidR="0009119C">
        <w:rPr>
          <w:szCs w:val="24"/>
          <w:lang w:val="uk-UA"/>
        </w:rPr>
        <w:t>композиційний план РКП та центральний ортогональний композиційний план ЦОКП. Розрахунки абсолютного значення величини зоряного плеча для РКП та для ЦОКП. Залежність необхідної кількості рівнів факторів та виду планів (ДФЕ, ПФЕ, РКП та ЦОКП) від форми рівняння регресії та від кількості коефіцієнтів рівняння регресії.</w:t>
      </w:r>
    </w:p>
    <w:p w14:paraId="3D1210D6" w14:textId="77777777" w:rsidR="0038338C" w:rsidRPr="0038338C" w:rsidRDefault="0038338C" w:rsidP="0038338C">
      <w:pPr>
        <w:pStyle w:val="13"/>
        <w:ind w:left="0"/>
        <w:jc w:val="both"/>
        <w:rPr>
          <w:szCs w:val="24"/>
          <w:lang w:val="uk-UA"/>
        </w:rPr>
      </w:pPr>
    </w:p>
    <w:p w14:paraId="791CB848" w14:textId="77777777" w:rsidR="00D24C60" w:rsidRDefault="006650AF" w:rsidP="002F285A">
      <w:pPr>
        <w:pStyle w:val="13"/>
        <w:ind w:left="0"/>
        <w:jc w:val="both"/>
        <w:rPr>
          <w:b/>
          <w:i/>
          <w:szCs w:val="24"/>
          <w:lang w:val="uk-UA"/>
        </w:rPr>
      </w:pPr>
      <w:r w:rsidRPr="002F285A">
        <w:rPr>
          <w:b/>
          <w:i/>
          <w:szCs w:val="24"/>
          <w:lang w:val="uk-UA"/>
        </w:rPr>
        <w:t xml:space="preserve">  </w:t>
      </w:r>
      <w:r w:rsidR="00AE52FF" w:rsidRPr="002F285A">
        <w:rPr>
          <w:b/>
          <w:i/>
          <w:szCs w:val="24"/>
          <w:lang w:val="uk-UA"/>
        </w:rPr>
        <w:t>Тема 3</w:t>
      </w:r>
      <w:r w:rsidRPr="002F285A">
        <w:rPr>
          <w:b/>
          <w:i/>
          <w:szCs w:val="24"/>
          <w:lang w:val="uk-UA"/>
        </w:rPr>
        <w:t>.З</w:t>
      </w:r>
      <w:r w:rsidR="00C33A71">
        <w:rPr>
          <w:b/>
          <w:i/>
          <w:szCs w:val="24"/>
          <w:lang w:val="uk-UA"/>
        </w:rPr>
        <w:t>. Отримання апроксимуючих поліномів (отримання рівняння регресії).</w:t>
      </w:r>
    </w:p>
    <w:p w14:paraId="5DD6A8E0" w14:textId="77777777" w:rsidR="00515F9A" w:rsidRPr="00515F9A" w:rsidRDefault="00515F9A" w:rsidP="00515F9A">
      <w:pPr>
        <w:pStyle w:val="13"/>
        <w:ind w:left="0"/>
        <w:jc w:val="both"/>
        <w:rPr>
          <w:szCs w:val="24"/>
          <w:lang w:val="uk-UA"/>
        </w:rPr>
      </w:pPr>
      <w:r>
        <w:rPr>
          <w:b/>
          <w:i/>
          <w:szCs w:val="24"/>
          <w:lang w:val="uk-UA"/>
        </w:rPr>
        <w:t xml:space="preserve">         </w:t>
      </w:r>
      <w:r>
        <w:rPr>
          <w:szCs w:val="24"/>
          <w:lang w:val="uk-UA"/>
        </w:rPr>
        <w:t xml:space="preserve">Отримання рівняння регресії з апроксимуючого поліному. Лінійна форма рівняння регресії для двох та для трьох факторів. Нелінійна форма рівняння регресії для двох та для трьох факторів (ліні-йна з урахуванням добутків) </w:t>
      </w:r>
      <w:r w:rsidRPr="00515F9A">
        <w:rPr>
          <w:szCs w:val="24"/>
          <w:lang w:val="uk-UA"/>
        </w:rPr>
        <w:t>{</w:t>
      </w:r>
      <w:r>
        <w:rPr>
          <w:szCs w:val="24"/>
          <w:lang w:val="uk-UA"/>
        </w:rPr>
        <w:t>кількість рівнів факторів - два</w:t>
      </w:r>
      <w:r w:rsidRPr="00515F9A">
        <w:rPr>
          <w:szCs w:val="24"/>
          <w:lang w:val="uk-UA"/>
        </w:rPr>
        <w:t>}</w:t>
      </w:r>
      <w:r>
        <w:rPr>
          <w:szCs w:val="24"/>
          <w:lang w:val="uk-UA"/>
        </w:rPr>
        <w:t>.</w:t>
      </w:r>
      <w:r w:rsidRPr="00515F9A">
        <w:rPr>
          <w:szCs w:val="24"/>
          <w:lang w:val="uk-UA"/>
        </w:rPr>
        <w:t xml:space="preserve"> </w:t>
      </w:r>
      <w:r>
        <w:rPr>
          <w:szCs w:val="24"/>
          <w:lang w:val="uk-UA"/>
        </w:rPr>
        <w:t xml:space="preserve">Нелінійна форма рівняння регресії для двох та для трьох факторів (лінійна з урахуванням добутків та квадратичних членів) </w:t>
      </w:r>
      <w:r w:rsidRPr="00515F9A">
        <w:rPr>
          <w:szCs w:val="24"/>
          <w:lang w:val="uk-UA"/>
        </w:rPr>
        <w:t>{</w:t>
      </w:r>
      <w:r>
        <w:rPr>
          <w:szCs w:val="24"/>
          <w:lang w:val="uk-UA"/>
        </w:rPr>
        <w:t>кількість рівнів факторів - п</w:t>
      </w:r>
      <w:r w:rsidR="00BD3ED8" w:rsidRPr="00BD3ED8">
        <w:rPr>
          <w:szCs w:val="24"/>
          <w:lang w:val="uk-UA"/>
        </w:rPr>
        <w:t>’</w:t>
      </w:r>
      <w:r>
        <w:rPr>
          <w:szCs w:val="24"/>
          <w:lang w:val="uk-UA"/>
        </w:rPr>
        <w:t>ять</w:t>
      </w:r>
      <w:r w:rsidRPr="00515F9A">
        <w:rPr>
          <w:szCs w:val="24"/>
          <w:lang w:val="uk-UA"/>
        </w:rPr>
        <w:t>}</w:t>
      </w:r>
      <w:r>
        <w:rPr>
          <w:szCs w:val="24"/>
          <w:lang w:val="uk-UA"/>
        </w:rPr>
        <w:t>.</w:t>
      </w:r>
    </w:p>
    <w:p w14:paraId="0F1989FF" w14:textId="77777777" w:rsidR="002F285A" w:rsidRPr="002F285A" w:rsidRDefault="002F285A" w:rsidP="002F285A">
      <w:pPr>
        <w:pStyle w:val="13"/>
        <w:ind w:left="0"/>
        <w:jc w:val="both"/>
        <w:rPr>
          <w:b/>
          <w:i/>
          <w:szCs w:val="24"/>
          <w:lang w:val="uk-UA"/>
        </w:rPr>
      </w:pPr>
    </w:p>
    <w:p w14:paraId="61CFAF56" w14:textId="77777777" w:rsidR="00BD3ED8" w:rsidRDefault="00A46889" w:rsidP="002F285A">
      <w:pPr>
        <w:pStyle w:val="13"/>
        <w:ind w:left="0"/>
        <w:jc w:val="both"/>
        <w:rPr>
          <w:b/>
          <w:i/>
          <w:szCs w:val="24"/>
          <w:lang w:val="uk-UA"/>
        </w:rPr>
      </w:pPr>
      <w:r w:rsidRPr="002F285A">
        <w:rPr>
          <w:b/>
          <w:i/>
          <w:szCs w:val="24"/>
          <w:lang w:val="uk-UA"/>
        </w:rPr>
        <w:t xml:space="preserve">  Тема 3.4</w:t>
      </w:r>
      <w:r w:rsidR="00C33A71">
        <w:rPr>
          <w:b/>
          <w:i/>
          <w:szCs w:val="24"/>
          <w:lang w:val="uk-UA"/>
        </w:rPr>
        <w:t xml:space="preserve">. Розрахунок коефіцієнтів рівняння регресії. </w:t>
      </w:r>
    </w:p>
    <w:p w14:paraId="77865CD1" w14:textId="77777777" w:rsidR="00FF348A" w:rsidRPr="00740688" w:rsidRDefault="00BD3ED8" w:rsidP="00FF348A">
      <w:pPr>
        <w:pStyle w:val="13"/>
        <w:ind w:left="0"/>
        <w:jc w:val="both"/>
        <w:rPr>
          <w:szCs w:val="24"/>
          <w:lang w:val="uk-UA"/>
        </w:rPr>
      </w:pPr>
      <w:r>
        <w:rPr>
          <w:b/>
          <w:i/>
          <w:szCs w:val="24"/>
          <w:lang w:val="uk-UA"/>
        </w:rPr>
        <w:t xml:space="preserve">        </w:t>
      </w:r>
      <w:r w:rsidR="00740688">
        <w:rPr>
          <w:szCs w:val="24"/>
          <w:lang w:val="uk-UA"/>
        </w:rPr>
        <w:t xml:space="preserve">Використання методу найменших квадратів для отримання системи лінійних алгебраїчних рівнянь (системи </w:t>
      </w:r>
      <w:r w:rsidR="00740688" w:rsidRPr="00740688">
        <w:rPr>
          <w:b/>
          <w:szCs w:val="24"/>
          <w:lang w:val="uk-UA"/>
        </w:rPr>
        <w:t>К</w:t>
      </w:r>
      <w:r w:rsidR="00A46889" w:rsidRPr="002F285A">
        <w:rPr>
          <w:b/>
          <w:i/>
          <w:szCs w:val="24"/>
          <w:lang w:val="uk-UA"/>
        </w:rPr>
        <w:t xml:space="preserve"> </w:t>
      </w:r>
      <w:r w:rsidR="00740688">
        <w:rPr>
          <w:szCs w:val="24"/>
          <w:lang w:val="uk-UA"/>
        </w:rPr>
        <w:t xml:space="preserve">рівнянь з </w:t>
      </w:r>
      <w:r w:rsidR="00740688" w:rsidRPr="00740688">
        <w:rPr>
          <w:b/>
          <w:szCs w:val="24"/>
          <w:lang w:val="uk-UA"/>
        </w:rPr>
        <w:t>К</w:t>
      </w:r>
      <w:r w:rsidR="00740688">
        <w:rPr>
          <w:b/>
          <w:szCs w:val="24"/>
          <w:lang w:val="uk-UA"/>
        </w:rPr>
        <w:t xml:space="preserve"> </w:t>
      </w:r>
      <w:r w:rsidR="00740688" w:rsidRPr="00740688">
        <w:rPr>
          <w:szCs w:val="24"/>
          <w:lang w:val="uk-UA"/>
        </w:rPr>
        <w:t>невідомими коефіцієнтами рівняння регресії).</w:t>
      </w:r>
      <w:r w:rsidR="00740688">
        <w:rPr>
          <w:szCs w:val="24"/>
          <w:lang w:val="uk-UA"/>
        </w:rPr>
        <w:t xml:space="preserve"> Отримання функції, </w:t>
      </w:r>
      <w:r w:rsidR="00FF348A">
        <w:rPr>
          <w:szCs w:val="24"/>
          <w:lang w:val="uk-UA"/>
        </w:rPr>
        <w:t>яка використовується для подальшого отримання необхідної системи, що дозволяє обчислити значення коефіцієнтів рівняння регресії. Розрахунок коефіцієнтів для лінійної форми рівняння ре-гресії (кількість факторів – один).</w:t>
      </w:r>
      <w:r w:rsidR="00FF348A" w:rsidRPr="00FF348A">
        <w:rPr>
          <w:szCs w:val="24"/>
          <w:lang w:val="uk-UA"/>
        </w:rPr>
        <w:t xml:space="preserve"> </w:t>
      </w:r>
      <w:r w:rsidR="00FF348A">
        <w:rPr>
          <w:szCs w:val="24"/>
          <w:lang w:val="uk-UA"/>
        </w:rPr>
        <w:t>Розрахунок коефіцієнтів для лінійної форми рівняння регресії (кількість факторів – два). Розрахунок коефіцієнтів для нелінійної форми рівняння регресії (кіль-кість факторів – один). Перетворення при розрахунку коефіцієнтів рівняння регресії будь-якої нелі</w:t>
      </w:r>
      <w:r w:rsidR="006077AC">
        <w:rPr>
          <w:szCs w:val="24"/>
          <w:lang w:val="uk-UA"/>
        </w:rPr>
        <w:t>-</w:t>
      </w:r>
      <w:r w:rsidR="00FF348A">
        <w:rPr>
          <w:szCs w:val="24"/>
          <w:lang w:val="uk-UA"/>
        </w:rPr>
        <w:t xml:space="preserve">нійної форми рівняння регресії </w:t>
      </w:r>
      <w:r w:rsidR="006077AC">
        <w:rPr>
          <w:szCs w:val="24"/>
          <w:lang w:val="uk-UA"/>
        </w:rPr>
        <w:t>в тотожну лінійну форму. Множинна лінійна регресія.</w:t>
      </w:r>
    </w:p>
    <w:p w14:paraId="78A3B150" w14:textId="77777777" w:rsidR="002F285A" w:rsidRPr="002F285A" w:rsidRDefault="002F285A" w:rsidP="002F285A">
      <w:pPr>
        <w:pStyle w:val="13"/>
        <w:ind w:left="0"/>
        <w:jc w:val="both"/>
        <w:rPr>
          <w:b/>
          <w:i/>
          <w:szCs w:val="24"/>
          <w:lang w:val="uk-UA"/>
        </w:rPr>
      </w:pPr>
    </w:p>
    <w:p w14:paraId="3AD63FC7" w14:textId="77777777" w:rsidR="00F661C7" w:rsidRDefault="00A470B9" w:rsidP="002F285A">
      <w:pPr>
        <w:jc w:val="both"/>
        <w:rPr>
          <w:b/>
          <w:i/>
          <w:sz w:val="24"/>
          <w:szCs w:val="24"/>
        </w:rPr>
      </w:pPr>
      <w:r w:rsidRPr="002F285A">
        <w:rPr>
          <w:b/>
          <w:i/>
          <w:sz w:val="24"/>
          <w:szCs w:val="24"/>
        </w:rPr>
        <w:t xml:space="preserve">  Тема 3</w:t>
      </w:r>
      <w:r w:rsidR="006650AF" w:rsidRPr="002F285A">
        <w:rPr>
          <w:b/>
          <w:i/>
          <w:sz w:val="24"/>
          <w:szCs w:val="24"/>
        </w:rPr>
        <w:t>.</w:t>
      </w:r>
      <w:r w:rsidR="00A46889" w:rsidRPr="002F285A">
        <w:rPr>
          <w:b/>
          <w:i/>
          <w:sz w:val="24"/>
          <w:szCs w:val="24"/>
        </w:rPr>
        <w:t>5</w:t>
      </w:r>
      <w:r w:rsidR="00C33A71">
        <w:rPr>
          <w:b/>
          <w:i/>
          <w:sz w:val="24"/>
          <w:szCs w:val="24"/>
        </w:rPr>
        <w:t>. Статистичні перевірки отриманих результатів.</w:t>
      </w:r>
      <w:r w:rsidR="0089242F" w:rsidRPr="002F285A">
        <w:rPr>
          <w:b/>
          <w:i/>
          <w:sz w:val="24"/>
          <w:szCs w:val="24"/>
        </w:rPr>
        <w:t xml:space="preserve"> </w:t>
      </w:r>
    </w:p>
    <w:p w14:paraId="4859768E" w14:textId="77777777" w:rsidR="00247964" w:rsidRPr="00247964" w:rsidRDefault="00247964" w:rsidP="002F285A">
      <w:pPr>
        <w:jc w:val="both"/>
        <w:rPr>
          <w:sz w:val="24"/>
          <w:szCs w:val="24"/>
        </w:rPr>
      </w:pPr>
      <w:r>
        <w:rPr>
          <w:b/>
          <w:i/>
          <w:sz w:val="24"/>
          <w:szCs w:val="24"/>
        </w:rPr>
        <w:t xml:space="preserve">        </w:t>
      </w:r>
      <w:r>
        <w:rPr>
          <w:sz w:val="24"/>
          <w:szCs w:val="24"/>
        </w:rPr>
        <w:t>Необхідні та достатні умови можливостей розрахунку параметрів математичної статистичної моделі. Однорідність дисперсії. Перша статистична перевірка достатності обсягу вибірки. Перевір</w:t>
      </w:r>
      <w:r w:rsidR="008E2522">
        <w:rPr>
          <w:sz w:val="24"/>
          <w:szCs w:val="24"/>
        </w:rPr>
        <w:t>-</w:t>
      </w:r>
      <w:r>
        <w:rPr>
          <w:sz w:val="24"/>
          <w:szCs w:val="24"/>
        </w:rPr>
        <w:t xml:space="preserve">ка однорідності дисперсії по критерію Кохрена. Друга статистична </w:t>
      </w:r>
      <w:r w:rsidR="008E2522">
        <w:rPr>
          <w:sz w:val="24"/>
          <w:szCs w:val="24"/>
        </w:rPr>
        <w:t>перевірка отриманих експери-ментальних даних. Перевірка значущості коефіцієнтів рівняння регресії (нуль-гіпотеза)по критерію Стьюдента. Третя статистична перевірка отриманих експериментальних даних. Перевірка адекватності отриманої моделі оригіналу по критерію Фішера.</w:t>
      </w:r>
    </w:p>
    <w:p w14:paraId="2B260772" w14:textId="77777777" w:rsidR="002F285A" w:rsidRPr="002F285A" w:rsidRDefault="002F285A" w:rsidP="002F285A">
      <w:pPr>
        <w:jc w:val="both"/>
        <w:rPr>
          <w:b/>
          <w:i/>
          <w:sz w:val="24"/>
          <w:szCs w:val="24"/>
        </w:rPr>
      </w:pPr>
    </w:p>
    <w:p w14:paraId="6CF85C6E" w14:textId="77777777" w:rsidR="00F661C7" w:rsidRDefault="000206FD">
      <w:pPr>
        <w:spacing w:line="240" w:lineRule="auto"/>
        <w:ind w:left="-397" w:right="567" w:firstLine="708"/>
        <w:rPr>
          <w:b/>
          <w:bCs/>
          <w:color w:val="002060"/>
          <w:sz w:val="24"/>
          <w:szCs w:val="24"/>
        </w:rPr>
      </w:pPr>
      <w:r>
        <w:rPr>
          <w:b/>
          <w:bCs/>
          <w:color w:val="002060"/>
          <w:sz w:val="24"/>
          <w:szCs w:val="24"/>
        </w:rPr>
        <w:t>4 Навчальні матеріали та ресурси</w:t>
      </w:r>
    </w:p>
    <w:p w14:paraId="6134E66C" w14:textId="72BBB46A" w:rsidR="00F661C7" w:rsidRDefault="000206FD">
      <w:pPr>
        <w:jc w:val="both"/>
        <w:rPr>
          <w:b/>
          <w:sz w:val="24"/>
          <w:szCs w:val="24"/>
        </w:rPr>
      </w:pPr>
      <w:r>
        <w:rPr>
          <w:b/>
          <w:sz w:val="24"/>
          <w:szCs w:val="24"/>
        </w:rPr>
        <w:t>Базов</w:t>
      </w:r>
      <w:r w:rsidR="00307CB6">
        <w:rPr>
          <w:b/>
          <w:sz w:val="24"/>
          <w:szCs w:val="24"/>
        </w:rPr>
        <w:t>і</w:t>
      </w:r>
    </w:p>
    <w:p w14:paraId="3343B46D" w14:textId="77777777" w:rsidR="009D2E86" w:rsidRPr="009D2E86" w:rsidRDefault="009D2E86" w:rsidP="009D2E86">
      <w:pPr>
        <w:jc w:val="both"/>
        <w:rPr>
          <w:sz w:val="24"/>
          <w:szCs w:val="24"/>
          <w:lang w:val="ru-RU"/>
        </w:rPr>
      </w:pPr>
      <w:r w:rsidRPr="009D2E86">
        <w:rPr>
          <w:sz w:val="24"/>
          <w:szCs w:val="24"/>
          <w:lang w:val="ru-RU"/>
        </w:rPr>
        <w:t>1. Ю.С.Грищук. Основи наукових досліджень Навчальний посібник. Харків. НТУ «ХПІ», 2008.</w:t>
      </w:r>
    </w:p>
    <w:p w14:paraId="476D84C0" w14:textId="77777777" w:rsidR="009D2E86" w:rsidRPr="009D2E86" w:rsidRDefault="009D2E86" w:rsidP="009D2E86">
      <w:pPr>
        <w:jc w:val="both"/>
        <w:rPr>
          <w:sz w:val="24"/>
          <w:szCs w:val="24"/>
          <w:lang w:val="ru-RU"/>
        </w:rPr>
      </w:pPr>
      <w:r w:rsidRPr="009D2E86">
        <w:rPr>
          <w:sz w:val="24"/>
          <w:szCs w:val="24"/>
        </w:rPr>
        <w:t>2</w:t>
      </w:r>
      <w:r w:rsidRPr="009D2E86">
        <w:rPr>
          <w:sz w:val="24"/>
          <w:szCs w:val="24"/>
          <w:lang w:val="ru-RU"/>
        </w:rPr>
        <w:t>.</w:t>
      </w:r>
      <w:r w:rsidRPr="009D2E86">
        <w:rPr>
          <w:sz w:val="24"/>
          <w:szCs w:val="24"/>
        </w:rPr>
        <w:t xml:space="preserve"> </w:t>
      </w:r>
      <w:r w:rsidRPr="009D2E86">
        <w:rPr>
          <w:sz w:val="24"/>
          <w:szCs w:val="24"/>
          <w:lang w:val="ru-RU"/>
        </w:rPr>
        <w:t>Крушельницька О.В. Методологія та організація наукових досліджень. Навч. Посібник. К. Кондор, 2003.</w:t>
      </w:r>
    </w:p>
    <w:p w14:paraId="4F8A9AB5" w14:textId="77777777" w:rsidR="009D2E86" w:rsidRPr="009D2E86" w:rsidRDefault="009D2E86" w:rsidP="009D2E86">
      <w:pPr>
        <w:jc w:val="both"/>
        <w:rPr>
          <w:sz w:val="24"/>
          <w:szCs w:val="24"/>
        </w:rPr>
      </w:pPr>
      <w:r w:rsidRPr="009D2E86">
        <w:rPr>
          <w:sz w:val="24"/>
          <w:szCs w:val="24"/>
        </w:rPr>
        <w:t>3</w:t>
      </w:r>
      <w:r w:rsidRPr="009D2E86">
        <w:rPr>
          <w:sz w:val="24"/>
          <w:szCs w:val="24"/>
          <w:lang w:val="ru-RU"/>
        </w:rPr>
        <w:t>.</w:t>
      </w:r>
      <w:r w:rsidRPr="009D2E86">
        <w:rPr>
          <w:sz w:val="24"/>
          <w:szCs w:val="24"/>
        </w:rPr>
        <w:t xml:space="preserve"> </w:t>
      </w:r>
      <w:r w:rsidRPr="009D2E86">
        <w:rPr>
          <w:sz w:val="24"/>
          <w:szCs w:val="24"/>
          <w:lang w:val="ru-RU"/>
        </w:rPr>
        <w:t>Основи наукових досліджень. Навчальний посібник.</w:t>
      </w:r>
      <w:r w:rsidRPr="009D2E86">
        <w:rPr>
          <w:sz w:val="24"/>
          <w:szCs w:val="24"/>
        </w:rPr>
        <w:t xml:space="preserve"> Марцин В.С.,Міщенко Н.Г., Даніленко О.А., Львів, Рамус-Поліграф, 2002. </w:t>
      </w:r>
    </w:p>
    <w:p w14:paraId="135DED3F" w14:textId="77777777" w:rsidR="009D2E86" w:rsidRPr="009D2E86" w:rsidRDefault="009D2E86" w:rsidP="009D2E86">
      <w:pPr>
        <w:jc w:val="both"/>
        <w:rPr>
          <w:color w:val="222222"/>
          <w:sz w:val="24"/>
          <w:szCs w:val="24"/>
          <w:shd w:val="clear" w:color="auto" w:fill="FFFFFF"/>
        </w:rPr>
      </w:pPr>
      <w:r w:rsidRPr="009D2E86">
        <w:rPr>
          <w:color w:val="222222"/>
          <w:sz w:val="24"/>
          <w:szCs w:val="24"/>
          <w:shd w:val="clear" w:color="auto" w:fill="FFFFFF"/>
        </w:rPr>
        <w:t xml:space="preserve"> 4. Г.О.Бірга, Ю.Г. Бургу. Методологія і організація наукових досліджень. Навчальний посібник. К.2014; </w:t>
      </w:r>
    </w:p>
    <w:p w14:paraId="1563350C" w14:textId="77777777" w:rsidR="009D2E86" w:rsidRPr="009D2E86" w:rsidRDefault="009D2E86" w:rsidP="009D2E86">
      <w:pPr>
        <w:jc w:val="both"/>
        <w:rPr>
          <w:color w:val="222222"/>
          <w:sz w:val="24"/>
          <w:szCs w:val="24"/>
          <w:shd w:val="clear" w:color="auto" w:fill="FFFFFF"/>
        </w:rPr>
      </w:pPr>
      <w:r w:rsidRPr="009D2E86">
        <w:rPr>
          <w:color w:val="222222"/>
          <w:sz w:val="24"/>
          <w:szCs w:val="24"/>
          <w:shd w:val="clear" w:color="auto" w:fill="FFFFFF"/>
        </w:rPr>
        <w:t xml:space="preserve">5. С.Е. Важинський, Т.І.Щербак. </w:t>
      </w:r>
      <w:r w:rsidRPr="009D2E86">
        <w:rPr>
          <w:color w:val="4D5156"/>
          <w:sz w:val="24"/>
          <w:szCs w:val="24"/>
          <w:shd w:val="clear" w:color="auto" w:fill="FFFFFF"/>
        </w:rPr>
        <w:t>Методика та організація наукових досліджень</w:t>
      </w:r>
      <w:r w:rsidRPr="009D2E86">
        <w:rPr>
          <w:color w:val="222222"/>
          <w:sz w:val="24"/>
          <w:szCs w:val="24"/>
          <w:shd w:val="clear" w:color="auto" w:fill="FFFFFF"/>
        </w:rPr>
        <w:t xml:space="preserve">. Суми. 2016; </w:t>
      </w:r>
    </w:p>
    <w:p w14:paraId="19F6D8D1" w14:textId="77777777" w:rsidR="009D2E86" w:rsidRPr="009D2E86" w:rsidRDefault="009D2E86" w:rsidP="009D2E86">
      <w:pPr>
        <w:jc w:val="both"/>
        <w:rPr>
          <w:color w:val="222222"/>
          <w:sz w:val="24"/>
          <w:szCs w:val="24"/>
          <w:shd w:val="clear" w:color="auto" w:fill="FFFFFF"/>
        </w:rPr>
      </w:pPr>
      <w:r w:rsidRPr="009D2E86">
        <w:rPr>
          <w:color w:val="222222"/>
          <w:sz w:val="24"/>
          <w:szCs w:val="24"/>
          <w:shd w:val="clear" w:color="auto" w:fill="FFFFFF"/>
        </w:rPr>
        <w:t>6. Основи наукових досліджень. Маршин В.С. Львів. 2002;</w:t>
      </w:r>
    </w:p>
    <w:p w14:paraId="2DE87A08" w14:textId="77777777" w:rsidR="009D2E86" w:rsidRPr="009D2E86" w:rsidRDefault="009D2E86" w:rsidP="009D2E86">
      <w:pPr>
        <w:jc w:val="both"/>
        <w:rPr>
          <w:color w:val="222222"/>
          <w:sz w:val="24"/>
          <w:szCs w:val="24"/>
          <w:shd w:val="clear" w:color="auto" w:fill="FFFFFF"/>
        </w:rPr>
      </w:pPr>
      <w:r w:rsidRPr="009D2E86">
        <w:rPr>
          <w:color w:val="222222"/>
          <w:sz w:val="24"/>
          <w:szCs w:val="24"/>
          <w:shd w:val="clear" w:color="auto" w:fill="FFFFFF"/>
        </w:rPr>
        <w:t xml:space="preserve">7. О.Галяк. Методологія та організація наукових досліджень, Луцьк. Вежаа-Друк. 2021; </w:t>
      </w:r>
    </w:p>
    <w:p w14:paraId="4A9E4FE9" w14:textId="77777777" w:rsidR="009D2E86" w:rsidRPr="009D2E86" w:rsidRDefault="009D2E86" w:rsidP="009D2E86">
      <w:pPr>
        <w:jc w:val="both"/>
        <w:rPr>
          <w:sz w:val="24"/>
          <w:szCs w:val="24"/>
        </w:rPr>
      </w:pPr>
      <w:r w:rsidRPr="009D2E86">
        <w:rPr>
          <w:color w:val="222222"/>
          <w:sz w:val="24"/>
          <w:szCs w:val="24"/>
          <w:shd w:val="clear" w:color="auto" w:fill="FFFFFF"/>
        </w:rPr>
        <w:t xml:space="preserve">8. </w:t>
      </w:r>
      <w:r w:rsidRPr="009D2E86">
        <w:rPr>
          <w:color w:val="222222"/>
          <w:sz w:val="24"/>
          <w:szCs w:val="24"/>
          <w:shd w:val="clear" w:color="auto" w:fill="FFFFFF"/>
          <w:lang w:val="ru-RU"/>
        </w:rPr>
        <w:t>А.І.Грабченко, В.О.Федорович, Я.М.Геращенко. Методи наукових досліджень. Харків. 2009.</w:t>
      </w:r>
    </w:p>
    <w:p w14:paraId="16DBB934" w14:textId="77777777" w:rsidR="007E4E5E" w:rsidRPr="007266DA" w:rsidRDefault="007E4E5E">
      <w:pPr>
        <w:jc w:val="both"/>
        <w:rPr>
          <w:sz w:val="24"/>
          <w:szCs w:val="24"/>
        </w:rPr>
      </w:pPr>
    </w:p>
    <w:p w14:paraId="065CC20E" w14:textId="309F46A9" w:rsidR="00F661C7" w:rsidRDefault="000206FD">
      <w:pPr>
        <w:jc w:val="both"/>
        <w:rPr>
          <w:b/>
          <w:sz w:val="24"/>
          <w:szCs w:val="24"/>
        </w:rPr>
      </w:pPr>
      <w:r>
        <w:rPr>
          <w:b/>
          <w:sz w:val="24"/>
          <w:szCs w:val="24"/>
        </w:rPr>
        <w:t>Допоміжн</w:t>
      </w:r>
      <w:r w:rsidR="00307CB6">
        <w:rPr>
          <w:b/>
          <w:sz w:val="24"/>
          <w:szCs w:val="24"/>
        </w:rPr>
        <w:t>і</w:t>
      </w:r>
      <w:bookmarkStart w:id="0" w:name="_GoBack"/>
      <w:bookmarkEnd w:id="0"/>
    </w:p>
    <w:p w14:paraId="64E53AC0" w14:textId="42647550" w:rsidR="00DD5946" w:rsidRPr="00DD5946" w:rsidRDefault="009D2E86" w:rsidP="00DD5946">
      <w:pPr>
        <w:pStyle w:val="12"/>
        <w:tabs>
          <w:tab w:val="left" w:pos="1878"/>
          <w:tab w:val="left" w:pos="7797"/>
        </w:tabs>
        <w:spacing w:line="240" w:lineRule="auto"/>
        <w:ind w:left="0"/>
        <w:jc w:val="both"/>
        <w:rPr>
          <w:rFonts w:ascii="Times New Roman" w:hAnsi="Times New Roman" w:cs="Times New Roman"/>
          <w:bCs/>
          <w:sz w:val="24"/>
          <w:szCs w:val="24"/>
          <w:lang w:val="ru-RU"/>
        </w:rPr>
      </w:pPr>
      <w:r w:rsidRPr="009D2E86">
        <w:rPr>
          <w:rFonts w:ascii="Times New Roman" w:hAnsi="Times New Roman" w:cs="Times New Roman"/>
          <w:bCs/>
          <w:sz w:val="24"/>
          <w:szCs w:val="24"/>
          <w:lang w:val="ru-RU"/>
        </w:rPr>
        <w:t>9</w:t>
      </w:r>
      <w:r w:rsidR="00DD5946" w:rsidRPr="00DD5946">
        <w:rPr>
          <w:rFonts w:ascii="Times New Roman" w:hAnsi="Times New Roman" w:cs="Times New Roman"/>
          <w:bCs/>
          <w:sz w:val="24"/>
          <w:szCs w:val="24"/>
          <w:lang w:val="ru-RU"/>
        </w:rPr>
        <w:t>. Григор'єв Ю.Д. Методи оптимального планування експерименту: Лінійні моделі. Навчальний посібник. СПБ. Видавництво «Лань»,2015.</w:t>
      </w:r>
    </w:p>
    <w:p w14:paraId="6109B6FB" w14:textId="77777777" w:rsidR="009D2E86" w:rsidRDefault="009D2E86" w:rsidP="009D2E86">
      <w:pPr>
        <w:spacing w:before="360" w:after="120"/>
        <w:jc w:val="center"/>
        <w:rPr>
          <w:b/>
          <w:bCs/>
        </w:rPr>
      </w:pPr>
      <w:r w:rsidRPr="009F61DF">
        <w:rPr>
          <w:b/>
          <w:bCs/>
        </w:rPr>
        <w:lastRenderedPageBreak/>
        <w:t>Інформаційні ресурси</w:t>
      </w:r>
    </w:p>
    <w:p w14:paraId="4CBDAFFF" w14:textId="77777777" w:rsidR="009D2E86" w:rsidRDefault="009D2E86" w:rsidP="009D2E86">
      <w:pPr>
        <w:jc w:val="both"/>
      </w:pPr>
      <w:r w:rsidRPr="002353D9">
        <w:t xml:space="preserve">10. </w:t>
      </w:r>
      <w:hyperlink r:id="rId10" w:history="1">
        <w:r w:rsidRPr="00435DDB">
          <w:rPr>
            <w:rStyle w:val="aff3"/>
          </w:rPr>
          <w:t>http://wiki.kpi.ua/index.php/Теорія_планування_експерименту_(20402040)</w:t>
        </w:r>
      </w:hyperlink>
    </w:p>
    <w:p w14:paraId="0A7CD2EB" w14:textId="77777777" w:rsidR="00F661C7" w:rsidRDefault="000206FD">
      <w:pPr>
        <w:pStyle w:val="1"/>
        <w:numPr>
          <w:ilvl w:val="0"/>
          <w:numId w:val="0"/>
        </w:numPr>
        <w:shd w:val="clear" w:color="auto" w:fill="BFBFBF"/>
        <w:spacing w:line="240" w:lineRule="auto"/>
        <w:jc w:val="center"/>
        <w:rPr>
          <w:rFonts w:ascii="Times New Roman" w:hAnsi="Times New Roman"/>
        </w:rPr>
      </w:pPr>
      <w:r>
        <w:rPr>
          <w:rFonts w:ascii="Times New Roman" w:hAnsi="Times New Roman"/>
        </w:rPr>
        <w:t>Навчальний контент</w:t>
      </w:r>
    </w:p>
    <w:p w14:paraId="71B446C1" w14:textId="77777777" w:rsidR="00F661C7" w:rsidRDefault="000206FD">
      <w:pPr>
        <w:pStyle w:val="1"/>
        <w:numPr>
          <w:ilvl w:val="0"/>
          <w:numId w:val="0"/>
        </w:numPr>
        <w:spacing w:line="240" w:lineRule="auto"/>
        <w:ind w:left="360"/>
        <w:rPr>
          <w:rFonts w:ascii="Times New Roman" w:hAnsi="Times New Roman"/>
        </w:rPr>
      </w:pPr>
      <w:r>
        <w:rPr>
          <w:rFonts w:ascii="Times New Roman" w:hAnsi="Times New Roman"/>
        </w:rPr>
        <w:t>5   Методика опанування навчальної дисципліни (освітнього компонента)</w:t>
      </w:r>
    </w:p>
    <w:p w14:paraId="2C0B3B99" w14:textId="77777777" w:rsidR="00F661C7" w:rsidRDefault="000206FD">
      <w:r>
        <w:rPr>
          <w:sz w:val="24"/>
          <w:szCs w:val="24"/>
        </w:rPr>
        <w:t xml:space="preserve">      </w:t>
      </w:r>
      <w:r>
        <w:rPr>
          <w:rStyle w:val="ad"/>
          <w:color w:val="24292E"/>
          <w:sz w:val="24"/>
          <w:szCs w:val="24"/>
          <w:shd w:val="clear" w:color="auto" w:fill="FCFCFC"/>
        </w:rPr>
        <w:t>5.1 Лекцiйнi заняття:</w:t>
      </w:r>
      <w:r>
        <w:rPr>
          <w:sz w:val="24"/>
          <w:szCs w:val="24"/>
        </w:rPr>
        <w:t xml:space="preserve"> </w:t>
      </w:r>
    </w:p>
    <w:p w14:paraId="45FA1C32" w14:textId="77777777" w:rsidR="00F661C7" w:rsidRDefault="000206FD">
      <w:pPr>
        <w:rPr>
          <w:sz w:val="24"/>
          <w:szCs w:val="24"/>
        </w:rPr>
      </w:pPr>
      <w:r>
        <w:rPr>
          <w:sz w:val="24"/>
          <w:szCs w:val="24"/>
        </w:rPr>
        <w:t xml:space="preserve">            </w:t>
      </w:r>
    </w:p>
    <w:p w14:paraId="27188C2C" w14:textId="77777777" w:rsidR="00EA29DC" w:rsidRPr="00EA29DC" w:rsidRDefault="00004171" w:rsidP="00EA29DC">
      <w:pPr>
        <w:pStyle w:val="13"/>
        <w:ind w:left="0"/>
        <w:jc w:val="both"/>
        <w:rPr>
          <w:b/>
          <w:szCs w:val="24"/>
          <w:lang w:val="uk-UA"/>
        </w:rPr>
      </w:pPr>
      <w:r>
        <w:rPr>
          <w:szCs w:val="24"/>
          <w:lang w:val="uk-UA"/>
        </w:rPr>
        <w:t xml:space="preserve"> </w:t>
      </w:r>
      <w:r w:rsidR="000206FD" w:rsidRPr="003E0337">
        <w:rPr>
          <w:szCs w:val="24"/>
          <w:lang w:val="uk-UA"/>
        </w:rPr>
        <w:t xml:space="preserve"> </w:t>
      </w:r>
      <w:r w:rsidR="000206FD" w:rsidRPr="003E0337">
        <w:rPr>
          <w:b/>
          <w:szCs w:val="24"/>
          <w:lang w:val="uk-UA"/>
        </w:rPr>
        <w:t>Розділ 1.</w:t>
      </w:r>
      <w:r w:rsidR="00EA29DC" w:rsidRPr="004968D9">
        <w:rPr>
          <w:b/>
          <w:szCs w:val="24"/>
          <w:lang w:val="uk-UA"/>
        </w:rPr>
        <w:t>Методи наукових досліджень (НД),</w:t>
      </w:r>
      <w:r w:rsidR="00EA29DC">
        <w:rPr>
          <w:b/>
          <w:szCs w:val="24"/>
          <w:lang w:val="uk-UA"/>
        </w:rPr>
        <w:t xml:space="preserve"> загальна характеристика НД, рівні НД, класифікація НД.</w:t>
      </w:r>
      <w:r w:rsidR="00EA29DC" w:rsidRPr="00EA29DC">
        <w:rPr>
          <w:b/>
          <w:szCs w:val="24"/>
          <w:lang w:val="uk-UA"/>
        </w:rPr>
        <w:t xml:space="preserve"> </w:t>
      </w:r>
    </w:p>
    <w:p w14:paraId="73C63DF0" w14:textId="77777777" w:rsidR="00F661C7" w:rsidRPr="00EA29DC" w:rsidRDefault="00F661C7" w:rsidP="008B29BC">
      <w:pPr>
        <w:pStyle w:val="13"/>
        <w:ind w:left="0"/>
        <w:jc w:val="both"/>
        <w:rPr>
          <w:szCs w:val="24"/>
          <w:lang w:val="uk-UA"/>
        </w:rPr>
      </w:pPr>
    </w:p>
    <w:p w14:paraId="174304BE" w14:textId="77777777" w:rsidR="00F661C7" w:rsidRPr="00EA29DC" w:rsidRDefault="002E17C3">
      <w:pPr>
        <w:pStyle w:val="13"/>
        <w:ind w:left="284"/>
        <w:jc w:val="both"/>
        <w:rPr>
          <w:szCs w:val="24"/>
          <w:lang w:val="uk-UA"/>
        </w:rPr>
      </w:pPr>
      <w:r>
        <w:rPr>
          <w:i/>
          <w:szCs w:val="24"/>
          <w:lang w:val="uk-UA"/>
        </w:rPr>
        <w:t xml:space="preserve">    </w:t>
      </w:r>
      <w:r w:rsidR="000206FD">
        <w:rPr>
          <w:i/>
          <w:szCs w:val="24"/>
          <w:lang w:val="uk-UA"/>
        </w:rPr>
        <w:t xml:space="preserve"> </w:t>
      </w:r>
      <w:r w:rsidR="000206FD">
        <w:rPr>
          <w:b/>
          <w:i/>
          <w:szCs w:val="24"/>
          <w:lang w:val="uk-UA"/>
        </w:rPr>
        <w:t xml:space="preserve">Лекція 1. </w:t>
      </w:r>
    </w:p>
    <w:p w14:paraId="0119BDE0" w14:textId="77777777" w:rsidR="00E70B31" w:rsidRDefault="000206FD" w:rsidP="00E70B31">
      <w:pPr>
        <w:pStyle w:val="13"/>
        <w:ind w:left="0"/>
        <w:jc w:val="both"/>
        <w:rPr>
          <w:b/>
          <w:i/>
          <w:szCs w:val="24"/>
          <w:lang w:val="uk-UA"/>
        </w:rPr>
      </w:pPr>
      <w:r>
        <w:rPr>
          <w:b/>
          <w:i/>
          <w:szCs w:val="24"/>
          <w:lang w:val="uk-UA"/>
        </w:rPr>
        <w:t>Тема 1.1.</w:t>
      </w:r>
      <w:r>
        <w:rPr>
          <w:szCs w:val="24"/>
          <w:lang w:val="uk-UA"/>
        </w:rPr>
        <w:t xml:space="preserve"> </w:t>
      </w:r>
      <w:r w:rsidR="00EA29DC">
        <w:rPr>
          <w:b/>
          <w:i/>
          <w:szCs w:val="24"/>
          <w:lang w:val="uk-UA"/>
        </w:rPr>
        <w:t>Наукові  дослідження</w:t>
      </w:r>
      <w:r w:rsidR="00EA29DC" w:rsidRPr="00FA019F">
        <w:rPr>
          <w:b/>
          <w:i/>
          <w:szCs w:val="24"/>
          <w:lang w:val="uk-UA"/>
        </w:rPr>
        <w:t xml:space="preserve"> </w:t>
      </w:r>
      <w:r w:rsidR="00EA29DC">
        <w:rPr>
          <w:b/>
          <w:i/>
          <w:szCs w:val="24"/>
          <w:lang w:val="uk-UA"/>
        </w:rPr>
        <w:t>та етапи  науково-дослідних  робіт</w:t>
      </w:r>
      <w:r w:rsidR="00EA29DC" w:rsidRPr="00FA019F">
        <w:rPr>
          <w:b/>
          <w:i/>
          <w:szCs w:val="24"/>
          <w:lang w:val="uk-UA"/>
        </w:rPr>
        <w:t>.</w:t>
      </w:r>
      <w:r w:rsidR="00E70B31" w:rsidRPr="00FA019F">
        <w:rPr>
          <w:b/>
          <w:i/>
          <w:szCs w:val="24"/>
          <w:lang w:val="uk-UA"/>
        </w:rPr>
        <w:t>.</w:t>
      </w:r>
    </w:p>
    <w:p w14:paraId="5395ED7A" w14:textId="77777777" w:rsidR="00F661C7" w:rsidRDefault="009337D2" w:rsidP="000D08C2">
      <w:pPr>
        <w:pStyle w:val="13"/>
        <w:ind w:left="0"/>
        <w:jc w:val="both"/>
        <w:rPr>
          <w:szCs w:val="24"/>
          <w:lang w:val="uk-UA"/>
        </w:rPr>
      </w:pPr>
      <w:r>
        <w:rPr>
          <w:szCs w:val="24"/>
          <w:lang w:val="uk-UA"/>
        </w:rPr>
        <w:t xml:space="preserve">   </w:t>
      </w:r>
      <w:r w:rsidR="00430FA0">
        <w:rPr>
          <w:szCs w:val="24"/>
          <w:lang w:val="uk-UA"/>
        </w:rPr>
        <w:t xml:space="preserve">Наукові дослідження. Мета наукових досліджень. Основні етапи </w:t>
      </w:r>
      <w:r w:rsidR="00004171">
        <w:rPr>
          <w:szCs w:val="24"/>
          <w:lang w:val="uk-UA"/>
        </w:rPr>
        <w:t xml:space="preserve"> </w:t>
      </w:r>
      <w:r w:rsidR="00430FA0">
        <w:rPr>
          <w:szCs w:val="24"/>
          <w:lang w:val="uk-UA"/>
        </w:rPr>
        <w:t>наукових досліджень. Рівні нау</w:t>
      </w:r>
      <w:r>
        <w:rPr>
          <w:szCs w:val="24"/>
          <w:lang w:val="uk-UA"/>
        </w:rPr>
        <w:t>-</w:t>
      </w:r>
      <w:r w:rsidR="00430FA0">
        <w:rPr>
          <w:szCs w:val="24"/>
          <w:lang w:val="uk-UA"/>
        </w:rPr>
        <w:t>кових досліджень (емпіричний та теоретичний).</w:t>
      </w:r>
    </w:p>
    <w:p w14:paraId="39C43684" w14:textId="77777777" w:rsidR="009337D2" w:rsidRPr="00EA29DC" w:rsidRDefault="009337D2" w:rsidP="009337D2">
      <w:pPr>
        <w:pStyle w:val="13"/>
        <w:ind w:left="0"/>
        <w:jc w:val="both"/>
        <w:rPr>
          <w:b/>
          <w:i/>
          <w:szCs w:val="24"/>
          <w:lang w:val="uk-UA"/>
        </w:rPr>
      </w:pPr>
      <w:r>
        <w:rPr>
          <w:szCs w:val="24"/>
          <w:lang w:val="uk-UA"/>
        </w:rPr>
        <w:t xml:space="preserve">          </w:t>
      </w:r>
      <w:r>
        <w:rPr>
          <w:b/>
          <w:i/>
          <w:szCs w:val="24"/>
          <w:lang w:val="uk-UA"/>
        </w:rPr>
        <w:t>Лекція 2.</w:t>
      </w:r>
    </w:p>
    <w:p w14:paraId="376C390D" w14:textId="77777777" w:rsidR="009337D2" w:rsidRDefault="00004171" w:rsidP="009337D2">
      <w:pPr>
        <w:pStyle w:val="13"/>
        <w:ind w:left="0"/>
        <w:jc w:val="both"/>
        <w:rPr>
          <w:b/>
          <w:i/>
          <w:szCs w:val="24"/>
          <w:lang w:val="uk-UA"/>
        </w:rPr>
      </w:pPr>
      <w:r w:rsidRPr="00004171">
        <w:rPr>
          <w:b/>
          <w:i/>
          <w:szCs w:val="24"/>
          <w:lang w:val="uk-UA"/>
        </w:rPr>
        <w:t xml:space="preserve">Тема 1.2. </w:t>
      </w:r>
      <w:r w:rsidR="00EA29DC">
        <w:rPr>
          <w:b/>
          <w:i/>
          <w:szCs w:val="24"/>
          <w:lang w:val="uk-UA"/>
        </w:rPr>
        <w:t>Методи наукових досліджень, які використовуються на емпіричному рівні, теоре-тичному р</w:t>
      </w:r>
      <w:r w:rsidR="0001384D">
        <w:rPr>
          <w:b/>
          <w:i/>
          <w:szCs w:val="24"/>
          <w:lang w:val="uk-UA"/>
        </w:rPr>
        <w:t>івні та універсальні методи НД.</w:t>
      </w:r>
    </w:p>
    <w:p w14:paraId="4DD56C0F" w14:textId="77777777" w:rsidR="009337D2" w:rsidRPr="009337D2" w:rsidRDefault="009337D2" w:rsidP="009337D2">
      <w:pPr>
        <w:pStyle w:val="13"/>
        <w:ind w:left="0"/>
        <w:jc w:val="both"/>
        <w:rPr>
          <w:b/>
          <w:i/>
          <w:szCs w:val="24"/>
          <w:lang w:val="uk-UA"/>
        </w:rPr>
      </w:pPr>
      <w:r>
        <w:rPr>
          <w:b/>
          <w:i/>
          <w:szCs w:val="24"/>
          <w:lang w:val="uk-UA"/>
        </w:rPr>
        <w:t xml:space="preserve">   </w:t>
      </w:r>
      <w:r>
        <w:rPr>
          <w:szCs w:val="24"/>
          <w:lang w:val="uk-UA"/>
        </w:rPr>
        <w:t>Методи наукових досліджень, які використовуються на емпіричному рівні (спостереження, порів-няння, вимірювання та експеримент). Методи наукових досліджень, які використовуються на теоре-тичному рівні (ідеалізація, формалізація, аксіоматичний метод, наукові припущення, гіпотеза та наукова теорія). Методи наукових досліджень, які використовуються і на емпіричному і на теоре-тичному рівнях (абстрагування, аналіз та синтез, індукція та дедукція, моделювання).</w:t>
      </w:r>
    </w:p>
    <w:p w14:paraId="0F9F481B" w14:textId="77777777" w:rsidR="00EA29DC" w:rsidRDefault="002E17C3" w:rsidP="000D08C2">
      <w:pPr>
        <w:pStyle w:val="13"/>
        <w:ind w:left="0"/>
        <w:jc w:val="both"/>
        <w:rPr>
          <w:b/>
          <w:i/>
          <w:szCs w:val="24"/>
        </w:rPr>
      </w:pPr>
      <w:r>
        <w:rPr>
          <w:b/>
          <w:i/>
          <w:szCs w:val="24"/>
          <w:lang w:val="uk-UA"/>
        </w:rPr>
        <w:t xml:space="preserve">          </w:t>
      </w:r>
      <w:r>
        <w:rPr>
          <w:b/>
          <w:i/>
          <w:szCs w:val="24"/>
        </w:rPr>
        <w:t>Лекція 3.</w:t>
      </w:r>
    </w:p>
    <w:p w14:paraId="6C9DE050" w14:textId="77777777" w:rsidR="002E17C3" w:rsidRDefault="002E17C3" w:rsidP="002E17C3">
      <w:pPr>
        <w:pStyle w:val="13"/>
        <w:ind w:left="0"/>
        <w:jc w:val="both"/>
        <w:rPr>
          <w:b/>
          <w:i/>
          <w:szCs w:val="24"/>
          <w:lang w:val="uk-UA"/>
        </w:rPr>
      </w:pPr>
      <w:r>
        <w:rPr>
          <w:b/>
          <w:i/>
          <w:szCs w:val="24"/>
          <w:lang w:val="uk-UA"/>
        </w:rPr>
        <w:t>Тема 1.3. Методи моделювання.</w:t>
      </w:r>
    </w:p>
    <w:p w14:paraId="7FB35937" w14:textId="77777777" w:rsidR="002E17C3" w:rsidRPr="00E519BD" w:rsidRDefault="002E17C3" w:rsidP="002E17C3">
      <w:pPr>
        <w:pStyle w:val="13"/>
        <w:ind w:left="0"/>
        <w:jc w:val="both"/>
        <w:rPr>
          <w:szCs w:val="24"/>
          <w:lang w:val="uk-UA"/>
        </w:rPr>
      </w:pPr>
      <w:r>
        <w:rPr>
          <w:szCs w:val="24"/>
          <w:lang w:val="uk-UA"/>
        </w:rPr>
        <w:t xml:space="preserve">   </w:t>
      </w:r>
      <w:r w:rsidRPr="00101FE1">
        <w:rPr>
          <w:szCs w:val="24"/>
          <w:lang w:val="uk-UA"/>
        </w:rPr>
        <w:t>Моделювання.</w:t>
      </w:r>
      <w:r>
        <w:rPr>
          <w:szCs w:val="24"/>
          <w:lang w:val="uk-UA"/>
        </w:rPr>
        <w:t xml:space="preserve"> Поняття оригіналу та моделі. </w:t>
      </w:r>
      <w:r w:rsidRPr="00E519BD">
        <w:rPr>
          <w:szCs w:val="24"/>
          <w:lang w:val="uk-UA"/>
        </w:rPr>
        <w:t>Фізичне моделювання, апріорне модел</w:t>
      </w:r>
      <w:r>
        <w:rPr>
          <w:szCs w:val="24"/>
          <w:lang w:val="uk-UA"/>
        </w:rPr>
        <w:t>ю</w:t>
      </w:r>
      <w:r w:rsidRPr="00E519BD">
        <w:rPr>
          <w:szCs w:val="24"/>
          <w:lang w:val="uk-UA"/>
        </w:rPr>
        <w:t>вання, іміта</w:t>
      </w:r>
      <w:r>
        <w:rPr>
          <w:szCs w:val="24"/>
          <w:lang w:val="uk-UA"/>
        </w:rPr>
        <w:t>-</w:t>
      </w:r>
      <w:r w:rsidRPr="00E519BD">
        <w:rPr>
          <w:szCs w:val="24"/>
          <w:lang w:val="uk-UA"/>
        </w:rPr>
        <w:t>ційне моделювання, математичне моделювання. Математичне моделювання на основі аналогій між явищами різної фізичної природи, дуальні моделі.</w:t>
      </w:r>
    </w:p>
    <w:p w14:paraId="1E729270" w14:textId="77777777" w:rsidR="002E17C3" w:rsidRDefault="002E17C3" w:rsidP="000D08C2">
      <w:pPr>
        <w:pStyle w:val="13"/>
        <w:ind w:left="0"/>
        <w:jc w:val="both"/>
        <w:rPr>
          <w:szCs w:val="24"/>
        </w:rPr>
      </w:pPr>
      <w:r>
        <w:rPr>
          <w:b/>
          <w:i/>
          <w:szCs w:val="24"/>
          <w:lang w:val="uk-UA"/>
        </w:rPr>
        <w:t xml:space="preserve">          </w:t>
      </w:r>
      <w:r>
        <w:rPr>
          <w:b/>
          <w:i/>
          <w:szCs w:val="24"/>
        </w:rPr>
        <w:t xml:space="preserve">Лекція 4. </w:t>
      </w:r>
      <w:r>
        <w:rPr>
          <w:szCs w:val="24"/>
        </w:rPr>
        <w:t xml:space="preserve"> </w:t>
      </w:r>
    </w:p>
    <w:p w14:paraId="2C68851E" w14:textId="77777777" w:rsidR="002E17C3" w:rsidRDefault="002E17C3" w:rsidP="002E17C3">
      <w:pPr>
        <w:pStyle w:val="13"/>
        <w:ind w:left="0"/>
        <w:jc w:val="both"/>
        <w:rPr>
          <w:b/>
          <w:i/>
          <w:szCs w:val="24"/>
          <w:lang w:val="uk-UA"/>
        </w:rPr>
      </w:pPr>
      <w:r>
        <w:rPr>
          <w:b/>
          <w:i/>
          <w:szCs w:val="24"/>
          <w:lang w:val="uk-UA"/>
        </w:rPr>
        <w:t>Тема 1.4. Моделі прямої аналогії.</w:t>
      </w:r>
    </w:p>
    <w:p w14:paraId="40C78CBE" w14:textId="77777777" w:rsidR="00A267F8" w:rsidRPr="00E519BD" w:rsidRDefault="00A267F8" w:rsidP="00A267F8">
      <w:pPr>
        <w:pStyle w:val="13"/>
        <w:ind w:left="0"/>
        <w:jc w:val="both"/>
        <w:rPr>
          <w:szCs w:val="24"/>
          <w:lang w:val="uk-UA"/>
        </w:rPr>
      </w:pPr>
      <w:r>
        <w:rPr>
          <w:b/>
          <w:i/>
          <w:szCs w:val="24"/>
          <w:lang w:val="uk-UA"/>
        </w:rPr>
        <w:t xml:space="preserve">   </w:t>
      </w:r>
      <w:r>
        <w:rPr>
          <w:szCs w:val="24"/>
          <w:lang w:val="uk-UA"/>
        </w:rPr>
        <w:t>Електромеханічна аналогія для поступального та обертального рухів (вузлова та контурна), елек-тродифузійна, електротеплова та електрогідродинамічна аналогії.</w:t>
      </w:r>
    </w:p>
    <w:p w14:paraId="426F1B62" w14:textId="77777777" w:rsidR="00A267F8" w:rsidRDefault="00A267F8" w:rsidP="00A267F8">
      <w:pPr>
        <w:pStyle w:val="13"/>
        <w:ind w:left="0"/>
        <w:jc w:val="both"/>
        <w:rPr>
          <w:b/>
          <w:i/>
          <w:szCs w:val="24"/>
          <w:lang w:val="uk-UA"/>
        </w:rPr>
      </w:pPr>
      <w:r>
        <w:rPr>
          <w:b/>
          <w:i/>
          <w:szCs w:val="24"/>
          <w:lang w:val="uk-UA"/>
        </w:rPr>
        <w:t xml:space="preserve">          </w:t>
      </w:r>
      <w:r>
        <w:rPr>
          <w:b/>
          <w:i/>
          <w:szCs w:val="24"/>
        </w:rPr>
        <w:t xml:space="preserve">Лекція 5. </w:t>
      </w:r>
      <w:r>
        <w:rPr>
          <w:szCs w:val="24"/>
        </w:rPr>
        <w:t xml:space="preserve"> </w:t>
      </w:r>
    </w:p>
    <w:p w14:paraId="3B7A4795" w14:textId="77777777" w:rsidR="00A267F8" w:rsidRDefault="00A267F8" w:rsidP="00A267F8">
      <w:pPr>
        <w:pStyle w:val="13"/>
        <w:ind w:left="0"/>
        <w:jc w:val="both"/>
        <w:rPr>
          <w:b/>
          <w:i/>
          <w:szCs w:val="24"/>
          <w:lang w:val="uk-UA"/>
        </w:rPr>
      </w:pPr>
      <w:r>
        <w:rPr>
          <w:b/>
          <w:i/>
          <w:szCs w:val="24"/>
          <w:lang w:val="uk-UA"/>
        </w:rPr>
        <w:t>Тема 1.5. Математичне моделювання на основі операційних блоків.</w:t>
      </w:r>
    </w:p>
    <w:p w14:paraId="5D18F5D2" w14:textId="77777777" w:rsidR="00A267F8" w:rsidRPr="00792E66" w:rsidRDefault="00A267F8" w:rsidP="00A267F8">
      <w:pPr>
        <w:pStyle w:val="13"/>
        <w:ind w:left="0"/>
        <w:jc w:val="both"/>
        <w:rPr>
          <w:szCs w:val="24"/>
          <w:lang w:val="uk-UA"/>
        </w:rPr>
      </w:pPr>
      <w:r>
        <w:rPr>
          <w:b/>
          <w:i/>
          <w:szCs w:val="24"/>
          <w:lang w:val="uk-UA"/>
        </w:rPr>
        <w:t xml:space="preserve">   </w:t>
      </w:r>
      <w:r>
        <w:rPr>
          <w:szCs w:val="24"/>
          <w:lang w:val="uk-UA"/>
        </w:rPr>
        <w:t>Операційні блоки. Визначення. Форми подання та отримання інформації в операційних блоках (цифрова та аналогова). Цифрові операційні блоки (визначення та приклади). Аналогові  операційні блоки (визначення та приклади). Гібридні операційні блоки (визначення та приклади).</w:t>
      </w:r>
      <w:r w:rsidRPr="00EF1985">
        <w:rPr>
          <w:b/>
          <w:i/>
          <w:szCs w:val="24"/>
          <w:lang w:val="uk-UA"/>
        </w:rPr>
        <w:t xml:space="preserve"> </w:t>
      </w:r>
      <w:r w:rsidRPr="00EF1985">
        <w:rPr>
          <w:szCs w:val="24"/>
          <w:lang w:val="uk-UA"/>
        </w:rPr>
        <w:t>Математичне моделювання на основі операційних</w:t>
      </w:r>
      <w:r>
        <w:rPr>
          <w:szCs w:val="24"/>
          <w:lang w:val="uk-UA"/>
        </w:rPr>
        <w:t xml:space="preserve"> блоків </w:t>
      </w:r>
      <w:r w:rsidRPr="00277D92">
        <w:rPr>
          <w:szCs w:val="24"/>
          <w:lang w:val="uk-UA"/>
        </w:rPr>
        <w:t>{</w:t>
      </w:r>
      <w:r>
        <w:rPr>
          <w:szCs w:val="24"/>
          <w:lang w:val="uk-UA"/>
        </w:rPr>
        <w:t>методи підвищення та пониження порядку похідної (визначення та приклад методу пониження порядку похідної)</w:t>
      </w:r>
      <w:r w:rsidRPr="00277D92">
        <w:rPr>
          <w:szCs w:val="24"/>
          <w:lang w:val="uk-UA"/>
        </w:rPr>
        <w:t>}</w:t>
      </w:r>
      <w:r>
        <w:rPr>
          <w:szCs w:val="24"/>
          <w:lang w:val="uk-UA"/>
        </w:rPr>
        <w:t>.</w:t>
      </w:r>
    </w:p>
    <w:p w14:paraId="219B5933" w14:textId="77777777" w:rsidR="002E17C3" w:rsidRPr="00EA29DC" w:rsidRDefault="002E17C3" w:rsidP="000D08C2">
      <w:pPr>
        <w:pStyle w:val="13"/>
        <w:ind w:left="0"/>
        <w:jc w:val="both"/>
        <w:rPr>
          <w:szCs w:val="24"/>
          <w:lang w:val="uk-UA"/>
        </w:rPr>
      </w:pPr>
    </w:p>
    <w:p w14:paraId="5FB9C02F" w14:textId="77777777" w:rsidR="00EA29DC" w:rsidRDefault="00004171" w:rsidP="00EA29DC">
      <w:pPr>
        <w:pStyle w:val="13"/>
        <w:ind w:left="0"/>
        <w:jc w:val="both"/>
        <w:rPr>
          <w:b/>
          <w:szCs w:val="24"/>
          <w:lang w:val="uk-UA"/>
        </w:rPr>
      </w:pPr>
      <w:r>
        <w:rPr>
          <w:b/>
          <w:i/>
          <w:szCs w:val="24"/>
          <w:lang w:val="uk-UA"/>
        </w:rPr>
        <w:t xml:space="preserve">  </w:t>
      </w:r>
      <w:r w:rsidR="000206FD">
        <w:rPr>
          <w:b/>
          <w:i/>
          <w:szCs w:val="24"/>
          <w:lang w:val="uk-UA"/>
        </w:rPr>
        <w:t xml:space="preserve"> </w:t>
      </w:r>
      <w:r>
        <w:rPr>
          <w:b/>
          <w:szCs w:val="24"/>
          <w:lang w:val="uk-UA"/>
        </w:rPr>
        <w:t xml:space="preserve">Розділ </w:t>
      </w:r>
      <w:r w:rsidR="000206FD" w:rsidRPr="00004171">
        <w:rPr>
          <w:b/>
          <w:szCs w:val="24"/>
          <w:lang w:val="uk-UA"/>
        </w:rPr>
        <w:t>2.</w:t>
      </w:r>
      <w:r w:rsidR="000206FD">
        <w:rPr>
          <w:b/>
          <w:i/>
          <w:szCs w:val="24"/>
          <w:lang w:val="uk-UA"/>
        </w:rPr>
        <w:t xml:space="preserve"> </w:t>
      </w:r>
      <w:r w:rsidR="00EA29DC">
        <w:rPr>
          <w:b/>
          <w:szCs w:val="24"/>
          <w:lang w:val="uk-UA"/>
        </w:rPr>
        <w:t>Методи відображення та перетворення, які використовуються в к</w:t>
      </w:r>
      <w:r w:rsidR="00EA29DC" w:rsidRPr="002654C7">
        <w:rPr>
          <w:b/>
          <w:szCs w:val="24"/>
        </w:rPr>
        <w:t>омп’ютерн</w:t>
      </w:r>
      <w:r w:rsidR="00EA29DC">
        <w:rPr>
          <w:b/>
          <w:szCs w:val="24"/>
          <w:lang w:val="uk-UA"/>
        </w:rPr>
        <w:t>их системах.</w:t>
      </w:r>
    </w:p>
    <w:p w14:paraId="740EAFED" w14:textId="77777777" w:rsidR="00F661C7" w:rsidRPr="00A267F8" w:rsidRDefault="00A267F8" w:rsidP="00EA29DC">
      <w:pPr>
        <w:pStyle w:val="13"/>
        <w:ind w:left="0"/>
        <w:jc w:val="both"/>
        <w:rPr>
          <w:b/>
          <w:szCs w:val="24"/>
          <w:lang w:val="uk-UA"/>
        </w:rPr>
      </w:pPr>
      <w:r>
        <w:rPr>
          <w:b/>
          <w:i/>
          <w:szCs w:val="24"/>
          <w:lang w:val="uk-UA"/>
        </w:rPr>
        <w:t xml:space="preserve">          </w:t>
      </w:r>
      <w:r w:rsidRPr="009C07CC">
        <w:rPr>
          <w:b/>
          <w:i/>
          <w:szCs w:val="24"/>
          <w:lang w:val="uk-UA"/>
        </w:rPr>
        <w:t>Лекція 6</w:t>
      </w:r>
      <w:r>
        <w:rPr>
          <w:b/>
          <w:i/>
          <w:szCs w:val="24"/>
          <w:lang w:val="uk-UA"/>
        </w:rPr>
        <w:t>.</w:t>
      </w:r>
      <w:r w:rsidRPr="009C07CC">
        <w:rPr>
          <w:b/>
          <w:i/>
          <w:szCs w:val="24"/>
          <w:lang w:val="uk-UA"/>
        </w:rPr>
        <w:t xml:space="preserve"> </w:t>
      </w:r>
      <w:r w:rsidRPr="009C07CC">
        <w:rPr>
          <w:szCs w:val="24"/>
          <w:lang w:val="uk-UA"/>
        </w:rPr>
        <w:t xml:space="preserve"> </w:t>
      </w:r>
      <w:r w:rsidR="009337D2">
        <w:rPr>
          <w:b/>
          <w:i/>
          <w:szCs w:val="24"/>
          <w:lang w:val="uk-UA"/>
        </w:rPr>
        <w:t xml:space="preserve">   </w:t>
      </w:r>
    </w:p>
    <w:p w14:paraId="728003AA" w14:textId="77777777" w:rsidR="00A267F8" w:rsidRDefault="000206FD" w:rsidP="00A267F8">
      <w:pPr>
        <w:pStyle w:val="13"/>
        <w:ind w:left="0"/>
        <w:jc w:val="both"/>
        <w:rPr>
          <w:b/>
          <w:i/>
          <w:szCs w:val="24"/>
          <w:lang w:val="uk-UA"/>
        </w:rPr>
      </w:pPr>
      <w:r w:rsidRPr="00AF765F">
        <w:rPr>
          <w:b/>
          <w:i/>
          <w:szCs w:val="24"/>
          <w:lang w:val="uk-UA"/>
        </w:rPr>
        <w:t>Тема 2.1</w:t>
      </w:r>
      <w:r w:rsidR="00AF765F">
        <w:rPr>
          <w:b/>
          <w:i/>
          <w:szCs w:val="24"/>
          <w:lang w:val="uk-UA"/>
        </w:rPr>
        <w:t>.</w:t>
      </w:r>
      <w:r w:rsidR="00AF765F" w:rsidRPr="00AF765F">
        <w:rPr>
          <w:b/>
          <w:i/>
          <w:szCs w:val="24"/>
          <w:lang w:val="uk-UA"/>
        </w:rPr>
        <w:t xml:space="preserve"> </w:t>
      </w:r>
      <w:r w:rsidR="00EA29DC">
        <w:rPr>
          <w:b/>
          <w:i/>
          <w:szCs w:val="24"/>
          <w:lang w:val="uk-UA"/>
        </w:rPr>
        <w:t>Методи підбору.</w:t>
      </w:r>
      <w:r w:rsidR="00A267F8">
        <w:rPr>
          <w:b/>
          <w:i/>
          <w:szCs w:val="24"/>
          <w:lang w:val="uk-UA"/>
        </w:rPr>
        <w:t xml:space="preserve"> </w:t>
      </w:r>
    </w:p>
    <w:p w14:paraId="3419989B" w14:textId="77777777" w:rsidR="002E17C3" w:rsidRPr="00A267F8" w:rsidRDefault="00A267F8" w:rsidP="00A267F8">
      <w:pPr>
        <w:pStyle w:val="13"/>
        <w:ind w:left="0"/>
        <w:jc w:val="both"/>
        <w:rPr>
          <w:b/>
          <w:i/>
          <w:szCs w:val="24"/>
          <w:lang w:val="uk-UA"/>
        </w:rPr>
      </w:pPr>
      <w:r>
        <w:rPr>
          <w:b/>
          <w:i/>
          <w:szCs w:val="24"/>
          <w:lang w:val="uk-UA"/>
        </w:rPr>
        <w:t xml:space="preserve">  </w:t>
      </w:r>
      <w:r>
        <w:rPr>
          <w:szCs w:val="24"/>
          <w:lang w:val="uk-UA"/>
        </w:rPr>
        <w:t xml:space="preserve"> Метод звичайного («ручного») підбору. Метод примусового опитування дійсної осі. Аналого-цифровий перетворювач (АЦП) послідовної лічби. Метод примусового опитування часової осі. Ме-тод примусового опитування комплексної площини. Метод порозрядного зрівноваження. АЦП по-розрядного зрівноваження. Регістр послідовних наближень. Метод мінімізації (мінімізаційного спу-скання). Метод неявних функцій (автоматичного підбору). Метод штучної оборотності.</w:t>
      </w:r>
      <w:r w:rsidR="002E17C3">
        <w:rPr>
          <w:b/>
          <w:i/>
          <w:szCs w:val="24"/>
        </w:rPr>
        <w:t xml:space="preserve">  </w:t>
      </w:r>
    </w:p>
    <w:p w14:paraId="550031EC" w14:textId="77777777" w:rsidR="00F661C7" w:rsidRDefault="00FA502C">
      <w:pPr>
        <w:pStyle w:val="a0"/>
        <w:spacing w:line="240" w:lineRule="auto"/>
        <w:ind w:left="0" w:right="-622" w:firstLine="66"/>
        <w:jc w:val="both"/>
        <w:rPr>
          <w:sz w:val="24"/>
          <w:szCs w:val="24"/>
        </w:rPr>
      </w:pPr>
      <w:r>
        <w:rPr>
          <w:b/>
          <w:i/>
          <w:sz w:val="24"/>
          <w:szCs w:val="24"/>
        </w:rPr>
        <w:t xml:space="preserve"> </w:t>
      </w:r>
      <w:r w:rsidR="00A267F8">
        <w:rPr>
          <w:b/>
          <w:i/>
          <w:sz w:val="24"/>
          <w:szCs w:val="24"/>
        </w:rPr>
        <w:t xml:space="preserve">         </w:t>
      </w:r>
      <w:r w:rsidR="000206FD">
        <w:rPr>
          <w:b/>
          <w:i/>
          <w:sz w:val="24"/>
          <w:szCs w:val="24"/>
        </w:rPr>
        <w:t xml:space="preserve">Лекція </w:t>
      </w:r>
      <w:r w:rsidR="00A267F8">
        <w:rPr>
          <w:b/>
          <w:i/>
          <w:sz w:val="24"/>
          <w:szCs w:val="24"/>
        </w:rPr>
        <w:t>7</w:t>
      </w:r>
      <w:r>
        <w:rPr>
          <w:b/>
          <w:i/>
          <w:sz w:val="24"/>
          <w:szCs w:val="24"/>
        </w:rPr>
        <w:t>.</w:t>
      </w:r>
      <w:r w:rsidR="000206FD">
        <w:rPr>
          <w:b/>
          <w:i/>
          <w:sz w:val="24"/>
          <w:szCs w:val="24"/>
        </w:rPr>
        <w:t xml:space="preserve"> </w:t>
      </w:r>
      <w:r w:rsidR="000206FD">
        <w:rPr>
          <w:sz w:val="24"/>
          <w:szCs w:val="24"/>
        </w:rPr>
        <w:t xml:space="preserve"> </w:t>
      </w:r>
    </w:p>
    <w:p w14:paraId="03880CBF" w14:textId="77777777" w:rsidR="00EA29DC" w:rsidRDefault="001533A6" w:rsidP="00EA29DC">
      <w:pPr>
        <w:pStyle w:val="13"/>
        <w:ind w:left="0"/>
        <w:jc w:val="both"/>
        <w:rPr>
          <w:b/>
          <w:i/>
          <w:szCs w:val="24"/>
          <w:lang w:val="uk-UA"/>
        </w:rPr>
      </w:pPr>
      <w:r>
        <w:rPr>
          <w:b/>
          <w:i/>
          <w:szCs w:val="24"/>
          <w:lang w:val="uk-UA"/>
        </w:rPr>
        <w:t xml:space="preserve">Тема 2.2. </w:t>
      </w:r>
      <w:r w:rsidR="00EA29DC">
        <w:rPr>
          <w:b/>
          <w:i/>
          <w:szCs w:val="24"/>
          <w:lang w:val="uk-UA"/>
        </w:rPr>
        <w:t>Методи еквівалентних перетворень.</w:t>
      </w:r>
    </w:p>
    <w:p w14:paraId="155D9EFB" w14:textId="77777777" w:rsidR="009C07CC" w:rsidRPr="0072373E" w:rsidRDefault="0072373E" w:rsidP="001533A6">
      <w:pPr>
        <w:pStyle w:val="13"/>
        <w:ind w:left="0"/>
        <w:jc w:val="both"/>
        <w:rPr>
          <w:b/>
          <w:i/>
          <w:szCs w:val="24"/>
          <w:lang w:val="uk-UA"/>
        </w:rPr>
      </w:pPr>
      <w:r>
        <w:rPr>
          <w:szCs w:val="24"/>
          <w:lang w:val="uk-UA"/>
        </w:rPr>
        <w:t xml:space="preserve">   </w:t>
      </w:r>
      <w:r w:rsidR="00A267F8">
        <w:rPr>
          <w:szCs w:val="24"/>
          <w:lang w:val="uk-UA"/>
        </w:rPr>
        <w:t>Метод тотожних перетворень. Метод еквівалентного переходу до іншої системи координат. Сис</w:t>
      </w:r>
      <w:r>
        <w:rPr>
          <w:szCs w:val="24"/>
          <w:lang w:val="uk-UA"/>
        </w:rPr>
        <w:t>-</w:t>
      </w:r>
      <w:r w:rsidR="00A267F8">
        <w:rPr>
          <w:szCs w:val="24"/>
          <w:lang w:val="uk-UA"/>
        </w:rPr>
        <w:t>теми координат на площині (Декартова та порярна).Системи координат в просторі (Декартова, ци</w:t>
      </w:r>
      <w:r>
        <w:rPr>
          <w:szCs w:val="24"/>
          <w:lang w:val="uk-UA"/>
        </w:rPr>
        <w:t>-</w:t>
      </w:r>
      <w:r w:rsidR="00A267F8">
        <w:rPr>
          <w:szCs w:val="24"/>
          <w:lang w:val="uk-UA"/>
        </w:rPr>
        <w:lastRenderedPageBreak/>
        <w:t>ліндрична, сферична, косокутна чи афінна, баріцентричні, диполярні, коничні, тороідальні, проек</w:t>
      </w:r>
      <w:r>
        <w:rPr>
          <w:szCs w:val="24"/>
          <w:lang w:val="uk-UA"/>
        </w:rPr>
        <w:t>-</w:t>
      </w:r>
      <w:r w:rsidR="00A267F8">
        <w:rPr>
          <w:szCs w:val="24"/>
          <w:lang w:val="uk-UA"/>
        </w:rPr>
        <w:t>тивні, циліндричні параболичні, еліпсоідальні тощо). Метод зсуву (зміщення)</w:t>
      </w:r>
      <w:r>
        <w:rPr>
          <w:szCs w:val="24"/>
          <w:lang w:val="uk-UA"/>
        </w:rPr>
        <w:t xml:space="preserve"> нуля з подаль</w:t>
      </w:r>
      <w:r w:rsidR="00A267F8">
        <w:rPr>
          <w:szCs w:val="24"/>
          <w:lang w:val="uk-UA"/>
        </w:rPr>
        <w:t>шою ко</w:t>
      </w:r>
      <w:r>
        <w:rPr>
          <w:szCs w:val="24"/>
          <w:lang w:val="uk-UA"/>
        </w:rPr>
        <w:t>-</w:t>
      </w:r>
      <w:r w:rsidR="00A267F8">
        <w:rPr>
          <w:szCs w:val="24"/>
          <w:lang w:val="uk-UA"/>
        </w:rPr>
        <w:t>рекцією. Необхідність перетворення уніполярної інформац</w:t>
      </w:r>
      <w:r>
        <w:rPr>
          <w:szCs w:val="24"/>
          <w:lang w:val="uk-UA"/>
        </w:rPr>
        <w:t>ії в біполярну інформацію в ком</w:t>
      </w:r>
      <w:r w:rsidR="00A267F8" w:rsidRPr="00277D92">
        <w:rPr>
          <w:szCs w:val="24"/>
          <w:lang w:val="uk-UA"/>
        </w:rPr>
        <w:t>п’ютер</w:t>
      </w:r>
      <w:r>
        <w:rPr>
          <w:szCs w:val="24"/>
          <w:lang w:val="uk-UA"/>
        </w:rPr>
        <w:t>-</w:t>
      </w:r>
      <w:r w:rsidR="00A267F8" w:rsidRPr="00277D92">
        <w:rPr>
          <w:szCs w:val="24"/>
          <w:lang w:val="uk-UA"/>
        </w:rPr>
        <w:t>н</w:t>
      </w:r>
      <w:r w:rsidR="00A267F8">
        <w:rPr>
          <w:szCs w:val="24"/>
          <w:lang w:val="uk-UA"/>
        </w:rPr>
        <w:t>их системах. Застосування методу зсуву (зміщення) нуля</w:t>
      </w:r>
      <w:r>
        <w:rPr>
          <w:szCs w:val="24"/>
          <w:lang w:val="uk-UA"/>
        </w:rPr>
        <w:t xml:space="preserve"> з подальшою корекцією при орга</w:t>
      </w:r>
      <w:r w:rsidR="00A267F8">
        <w:rPr>
          <w:szCs w:val="24"/>
          <w:lang w:val="uk-UA"/>
        </w:rPr>
        <w:t xml:space="preserve">нізації різних кодів </w:t>
      </w:r>
      <w:r w:rsidR="00A267F8" w:rsidRPr="008F29A0">
        <w:rPr>
          <w:szCs w:val="24"/>
          <w:lang w:val="uk-UA"/>
        </w:rPr>
        <w:t>{</w:t>
      </w:r>
      <w:r w:rsidR="00A267F8">
        <w:rPr>
          <w:szCs w:val="24"/>
          <w:lang w:val="uk-UA"/>
        </w:rPr>
        <w:t>прямого, і</w:t>
      </w:r>
      <w:r>
        <w:rPr>
          <w:szCs w:val="24"/>
          <w:lang w:val="uk-UA"/>
        </w:rPr>
        <w:t>нверсного (</w:t>
      </w:r>
      <w:r w:rsidR="00A267F8">
        <w:rPr>
          <w:szCs w:val="24"/>
          <w:lang w:val="uk-UA"/>
        </w:rPr>
        <w:t>оберненого чи доповняльного до одиниць), доповняльного (доповняльного до двійки</w:t>
      </w:r>
      <w:r w:rsidR="00A267F8" w:rsidRPr="008F29A0">
        <w:rPr>
          <w:szCs w:val="24"/>
          <w:lang w:val="uk-UA"/>
        </w:rPr>
        <w:t>}</w:t>
      </w:r>
      <w:r w:rsidR="00A267F8">
        <w:rPr>
          <w:szCs w:val="24"/>
          <w:lang w:val="uk-UA"/>
        </w:rPr>
        <w:t xml:space="preserve"> та зміщеного</w:t>
      </w:r>
      <w:r w:rsidR="00A267F8" w:rsidRPr="00A244D9">
        <w:rPr>
          <w:szCs w:val="24"/>
          <w:lang w:val="uk-UA"/>
        </w:rPr>
        <w:t>}</w:t>
      </w:r>
      <w:r w:rsidR="00A267F8">
        <w:rPr>
          <w:szCs w:val="24"/>
          <w:lang w:val="uk-UA"/>
        </w:rPr>
        <w:t>.</w:t>
      </w:r>
    </w:p>
    <w:p w14:paraId="43A8C160" w14:textId="77777777" w:rsidR="0072373E" w:rsidRDefault="009C07CC" w:rsidP="001533A6">
      <w:pPr>
        <w:pStyle w:val="13"/>
        <w:ind w:left="0"/>
        <w:jc w:val="both"/>
        <w:rPr>
          <w:b/>
          <w:i/>
          <w:szCs w:val="24"/>
          <w:lang w:val="uk-UA"/>
        </w:rPr>
      </w:pPr>
      <w:r>
        <w:rPr>
          <w:szCs w:val="24"/>
          <w:lang w:val="uk-UA"/>
        </w:rPr>
        <w:t xml:space="preserve">             </w:t>
      </w:r>
      <w:r w:rsidRPr="009C07CC">
        <w:rPr>
          <w:b/>
          <w:i/>
          <w:szCs w:val="24"/>
          <w:lang w:val="uk-UA"/>
        </w:rPr>
        <w:t xml:space="preserve">Лекція </w:t>
      </w:r>
      <w:r w:rsidR="0072373E">
        <w:rPr>
          <w:b/>
          <w:i/>
          <w:szCs w:val="24"/>
          <w:lang w:val="uk-UA"/>
        </w:rPr>
        <w:t>8</w:t>
      </w:r>
    </w:p>
    <w:p w14:paraId="3C0F5093" w14:textId="77777777" w:rsidR="00C31F2F" w:rsidRDefault="0072373E" w:rsidP="001533A6">
      <w:pPr>
        <w:pStyle w:val="13"/>
        <w:ind w:left="0"/>
        <w:jc w:val="both"/>
        <w:rPr>
          <w:szCs w:val="24"/>
          <w:lang w:val="uk-UA"/>
        </w:rPr>
      </w:pPr>
      <w:r>
        <w:rPr>
          <w:szCs w:val="24"/>
          <w:lang w:val="uk-UA"/>
        </w:rPr>
        <w:t xml:space="preserve">   Методи еквівалентних перетворень диференційного рівняння, яке містить похідні однієї змінної</w:t>
      </w:r>
      <w:r w:rsidR="00C31F2F">
        <w:rPr>
          <w:szCs w:val="24"/>
          <w:lang w:val="uk-UA"/>
        </w:rPr>
        <w:t>.</w:t>
      </w:r>
      <w:r>
        <w:rPr>
          <w:szCs w:val="24"/>
          <w:lang w:val="uk-UA"/>
        </w:rPr>
        <w:t xml:space="preserve"> </w:t>
      </w:r>
      <w:r w:rsidR="00C31F2F">
        <w:rPr>
          <w:szCs w:val="24"/>
          <w:lang w:val="uk-UA"/>
        </w:rPr>
        <w:t xml:space="preserve"> Приведення диференційного рівняння </w:t>
      </w:r>
      <w:r w:rsidR="00C31F2F" w:rsidRPr="00C31F2F">
        <w:rPr>
          <w:sz w:val="28"/>
          <w:szCs w:val="28"/>
          <w:lang w:val="en-US"/>
        </w:rPr>
        <w:t>n</w:t>
      </w:r>
      <w:r w:rsidR="00C31F2F" w:rsidRPr="00422DDA">
        <w:rPr>
          <w:sz w:val="28"/>
          <w:szCs w:val="28"/>
          <w:lang w:val="uk-UA"/>
        </w:rPr>
        <w:t>-</w:t>
      </w:r>
      <w:r w:rsidR="00C31F2F">
        <w:rPr>
          <w:szCs w:val="24"/>
          <w:lang w:val="uk-UA"/>
        </w:rPr>
        <w:t xml:space="preserve">го порядку до системи диференційних рівнянь першого порядку, </w:t>
      </w:r>
      <w:r w:rsidR="00422DDA">
        <w:rPr>
          <w:szCs w:val="24"/>
          <w:lang w:val="uk-UA"/>
        </w:rPr>
        <w:t>тобто до різних форм універсального виду УВ1.</w:t>
      </w:r>
      <w:r>
        <w:rPr>
          <w:szCs w:val="24"/>
          <w:lang w:val="uk-UA"/>
        </w:rPr>
        <w:t xml:space="preserve"> </w:t>
      </w:r>
      <w:r w:rsidR="00422DDA">
        <w:rPr>
          <w:szCs w:val="24"/>
          <w:lang w:val="uk-UA"/>
        </w:rPr>
        <w:t>О</w:t>
      </w:r>
      <w:r>
        <w:rPr>
          <w:szCs w:val="24"/>
          <w:lang w:val="uk-UA"/>
        </w:rPr>
        <w:t xml:space="preserve">тримання нормальної форми НФ1 і канонічної форми КФ1. Інші форми універсального виду УВ1. </w:t>
      </w:r>
    </w:p>
    <w:p w14:paraId="3292E2EE" w14:textId="77777777" w:rsidR="00C31F2F" w:rsidRDefault="00C31F2F" w:rsidP="001533A6">
      <w:pPr>
        <w:pStyle w:val="13"/>
        <w:ind w:left="0"/>
        <w:jc w:val="both"/>
        <w:rPr>
          <w:szCs w:val="24"/>
          <w:lang w:val="uk-UA"/>
        </w:rPr>
      </w:pPr>
      <w:r w:rsidRPr="00C31F2F">
        <w:rPr>
          <w:b/>
          <w:i/>
          <w:szCs w:val="24"/>
          <w:lang w:val="uk-UA"/>
        </w:rPr>
        <w:t xml:space="preserve">             Лекція 9</w:t>
      </w:r>
    </w:p>
    <w:p w14:paraId="4818A1E5" w14:textId="77777777" w:rsidR="0072373E" w:rsidRDefault="00C31F2F" w:rsidP="001533A6">
      <w:pPr>
        <w:pStyle w:val="13"/>
        <w:ind w:left="0"/>
        <w:jc w:val="both"/>
        <w:rPr>
          <w:b/>
          <w:i/>
          <w:szCs w:val="24"/>
          <w:lang w:val="uk-UA"/>
        </w:rPr>
      </w:pPr>
      <w:r>
        <w:rPr>
          <w:szCs w:val="24"/>
          <w:lang w:val="uk-UA"/>
        </w:rPr>
        <w:t xml:space="preserve">   </w:t>
      </w:r>
      <w:r w:rsidR="0072373E">
        <w:rPr>
          <w:szCs w:val="24"/>
          <w:lang w:val="uk-UA"/>
        </w:rPr>
        <w:t>Методи еквівалентних перетворень диференційного рівняння, яке містить похідні двох змінних</w:t>
      </w:r>
      <w:r w:rsidR="00422DDA">
        <w:rPr>
          <w:szCs w:val="24"/>
          <w:lang w:val="uk-UA"/>
        </w:rPr>
        <w:t>. П</w:t>
      </w:r>
      <w:r>
        <w:rPr>
          <w:szCs w:val="24"/>
          <w:lang w:val="uk-UA"/>
        </w:rPr>
        <w:t xml:space="preserve">риведення </w:t>
      </w:r>
      <w:r w:rsidR="00422DDA">
        <w:rPr>
          <w:szCs w:val="24"/>
          <w:lang w:val="uk-UA"/>
        </w:rPr>
        <w:t xml:space="preserve">диференційного рівняння </w:t>
      </w:r>
      <w:r w:rsidR="00422DDA" w:rsidRPr="00C31F2F">
        <w:rPr>
          <w:sz w:val="28"/>
          <w:szCs w:val="28"/>
          <w:lang w:val="en-US"/>
        </w:rPr>
        <w:t>n</w:t>
      </w:r>
      <w:r w:rsidR="00422DDA" w:rsidRPr="00422DDA">
        <w:rPr>
          <w:sz w:val="28"/>
          <w:szCs w:val="28"/>
          <w:lang w:val="uk-UA"/>
        </w:rPr>
        <w:t>-</w:t>
      </w:r>
      <w:r w:rsidR="00422DDA">
        <w:rPr>
          <w:szCs w:val="24"/>
          <w:lang w:val="uk-UA"/>
        </w:rPr>
        <w:t>го порядку до системи диференційних рівнянь першого порядку, тобто до різних форм універсального виду УВ2. О</w:t>
      </w:r>
      <w:r w:rsidR="0072373E">
        <w:rPr>
          <w:szCs w:val="24"/>
          <w:lang w:val="uk-UA"/>
        </w:rPr>
        <w:t>тримання нормальної форми НФ2 і канонічної форми КФ2</w:t>
      </w:r>
      <w:r w:rsidR="0072373E" w:rsidRPr="00A244D9">
        <w:rPr>
          <w:szCs w:val="24"/>
          <w:lang w:val="uk-UA"/>
        </w:rPr>
        <w:t>}</w:t>
      </w:r>
      <w:r w:rsidR="0072373E">
        <w:rPr>
          <w:szCs w:val="24"/>
          <w:lang w:val="uk-UA"/>
        </w:rPr>
        <w:t>.</w:t>
      </w:r>
      <w:r w:rsidR="0072373E" w:rsidRPr="0072373E">
        <w:rPr>
          <w:szCs w:val="24"/>
          <w:lang w:val="uk-UA"/>
        </w:rPr>
        <w:t xml:space="preserve"> </w:t>
      </w:r>
      <w:r>
        <w:rPr>
          <w:szCs w:val="24"/>
          <w:lang w:val="uk-UA"/>
        </w:rPr>
        <w:t>Інші форми універ</w:t>
      </w:r>
      <w:r w:rsidR="0072373E">
        <w:rPr>
          <w:szCs w:val="24"/>
          <w:lang w:val="uk-UA"/>
        </w:rPr>
        <w:t>сального виду УВ2. Методи еквівалентних перетворень диференційного рівняння, яке містить по-хідні кількох (</w:t>
      </w:r>
      <w:r w:rsidR="0072373E" w:rsidRPr="001A7502">
        <w:rPr>
          <w:b/>
          <w:szCs w:val="24"/>
          <w:lang w:val="en-US"/>
        </w:rPr>
        <w:t>N</w:t>
      </w:r>
      <w:r w:rsidR="0072373E" w:rsidRPr="001A7502">
        <w:rPr>
          <w:szCs w:val="24"/>
          <w:lang w:val="uk-UA"/>
        </w:rPr>
        <w:t>)</w:t>
      </w:r>
      <w:r w:rsidR="0072373E">
        <w:rPr>
          <w:szCs w:val="24"/>
          <w:lang w:val="uk-UA"/>
        </w:rPr>
        <w:t xml:space="preserve"> змінних, та отримання нормальної форми НФ</w:t>
      </w:r>
      <w:r w:rsidR="0072373E" w:rsidRPr="001A7502">
        <w:rPr>
          <w:b/>
          <w:szCs w:val="24"/>
          <w:lang w:val="en-US"/>
        </w:rPr>
        <w:t>N</w:t>
      </w:r>
      <w:r w:rsidR="0072373E">
        <w:rPr>
          <w:szCs w:val="24"/>
          <w:lang w:val="uk-UA"/>
        </w:rPr>
        <w:t xml:space="preserve"> і канонічної форми КФ</w:t>
      </w:r>
      <w:r w:rsidR="0072373E" w:rsidRPr="001A7502">
        <w:rPr>
          <w:b/>
          <w:szCs w:val="24"/>
          <w:lang w:val="en-US"/>
        </w:rPr>
        <w:t>N</w:t>
      </w:r>
      <w:r w:rsidR="0072373E">
        <w:rPr>
          <w:szCs w:val="24"/>
          <w:lang w:val="uk-UA"/>
        </w:rPr>
        <w:t xml:space="preserve"> на основі мет</w:t>
      </w:r>
      <w:r>
        <w:rPr>
          <w:szCs w:val="24"/>
          <w:lang w:val="uk-UA"/>
        </w:rPr>
        <w:t>оду Ленінга-</w:t>
      </w:r>
      <w:r w:rsidR="0072373E">
        <w:rPr>
          <w:szCs w:val="24"/>
          <w:lang w:val="uk-UA"/>
        </w:rPr>
        <w:t>Беттіна</w:t>
      </w:r>
    </w:p>
    <w:p w14:paraId="7407BB6F" w14:textId="77777777" w:rsidR="009C07CC" w:rsidRPr="00422DDA" w:rsidRDefault="009C07CC" w:rsidP="001533A6">
      <w:pPr>
        <w:pStyle w:val="13"/>
        <w:ind w:left="0"/>
        <w:jc w:val="both"/>
        <w:rPr>
          <w:szCs w:val="24"/>
          <w:lang w:val="uk-UA"/>
        </w:rPr>
      </w:pPr>
      <w:r>
        <w:rPr>
          <w:b/>
          <w:i/>
          <w:szCs w:val="24"/>
          <w:lang w:val="uk-UA"/>
        </w:rPr>
        <w:t>.</w:t>
      </w:r>
      <w:r w:rsidRPr="009C07CC">
        <w:rPr>
          <w:b/>
          <w:i/>
          <w:szCs w:val="24"/>
          <w:lang w:val="uk-UA"/>
        </w:rPr>
        <w:t xml:space="preserve"> </w:t>
      </w:r>
      <w:r w:rsidRPr="009C07CC">
        <w:rPr>
          <w:szCs w:val="24"/>
          <w:lang w:val="uk-UA"/>
        </w:rPr>
        <w:t xml:space="preserve"> </w:t>
      </w:r>
      <w:r w:rsidR="00785FB3">
        <w:rPr>
          <w:szCs w:val="24"/>
          <w:lang w:val="uk-UA"/>
        </w:rPr>
        <w:t xml:space="preserve">          </w:t>
      </w:r>
      <w:r w:rsidR="00785FB3">
        <w:rPr>
          <w:b/>
          <w:i/>
          <w:szCs w:val="24"/>
        </w:rPr>
        <w:t xml:space="preserve">Лекція </w:t>
      </w:r>
      <w:r w:rsidR="00422DDA">
        <w:rPr>
          <w:b/>
          <w:i/>
          <w:szCs w:val="24"/>
          <w:lang w:val="uk-UA"/>
        </w:rPr>
        <w:t>10</w:t>
      </w:r>
    </w:p>
    <w:p w14:paraId="67AE8B15" w14:textId="77777777" w:rsidR="00EA29DC" w:rsidRDefault="001533A6" w:rsidP="001533A6">
      <w:pPr>
        <w:pStyle w:val="13"/>
        <w:ind w:left="0"/>
        <w:jc w:val="both"/>
        <w:rPr>
          <w:b/>
          <w:i/>
          <w:szCs w:val="24"/>
          <w:lang w:val="uk-UA"/>
        </w:rPr>
      </w:pPr>
      <w:r w:rsidRPr="001533A6">
        <w:rPr>
          <w:b/>
          <w:i/>
          <w:szCs w:val="24"/>
          <w:lang w:val="uk-UA"/>
        </w:rPr>
        <w:t>Тема 2.З</w:t>
      </w:r>
      <w:r>
        <w:rPr>
          <w:b/>
          <w:i/>
          <w:szCs w:val="24"/>
          <w:lang w:val="uk-UA"/>
        </w:rPr>
        <w:t>.</w:t>
      </w:r>
      <w:r>
        <w:rPr>
          <w:szCs w:val="24"/>
          <w:lang w:val="uk-UA"/>
        </w:rPr>
        <w:t xml:space="preserve"> </w:t>
      </w:r>
      <w:r w:rsidR="00EA29DC">
        <w:rPr>
          <w:b/>
          <w:i/>
          <w:szCs w:val="24"/>
          <w:lang w:val="uk-UA"/>
        </w:rPr>
        <w:t>Квазіаналогові методи.</w:t>
      </w:r>
      <w:r w:rsidR="00EA29DC" w:rsidRPr="002654C7">
        <w:rPr>
          <w:b/>
          <w:i/>
          <w:szCs w:val="24"/>
          <w:lang w:val="uk-UA"/>
        </w:rPr>
        <w:t xml:space="preserve"> </w:t>
      </w:r>
    </w:p>
    <w:p w14:paraId="2E1A84EA" w14:textId="77777777" w:rsidR="00785FB3" w:rsidRPr="00955FAE" w:rsidRDefault="00785FB3" w:rsidP="00785FB3">
      <w:pPr>
        <w:pStyle w:val="13"/>
        <w:ind w:left="0"/>
        <w:jc w:val="both"/>
        <w:rPr>
          <w:szCs w:val="24"/>
          <w:lang w:val="uk-UA"/>
        </w:rPr>
      </w:pPr>
      <w:r>
        <w:rPr>
          <w:szCs w:val="24"/>
          <w:lang w:val="uk-UA"/>
        </w:rPr>
        <w:t xml:space="preserve">   Метод рішення визначаючого рівняння. Означення. Функції часу, які можливо отримати принци-пово точно, як рішення лінійного однорідного диференційного рівняння, Отримання інших функцій часу, яких неможливо отримати принципово точно, як рішення лінійного однорідного диферен-ційного рівняння, але які можливо отримати з заданим значенням похибки. Методика відновлення визначаючого</w:t>
      </w:r>
      <w:r w:rsidRPr="003F204B">
        <w:rPr>
          <w:szCs w:val="24"/>
          <w:lang w:val="uk-UA"/>
        </w:rPr>
        <w:t xml:space="preserve"> </w:t>
      </w:r>
      <w:r>
        <w:rPr>
          <w:szCs w:val="24"/>
          <w:lang w:val="uk-UA"/>
        </w:rPr>
        <w:t>лінійного однорідного диференційного рівняння.</w:t>
      </w:r>
      <w:r w:rsidRPr="00C51DB3">
        <w:rPr>
          <w:szCs w:val="24"/>
          <w:lang w:val="uk-UA"/>
        </w:rPr>
        <w:t xml:space="preserve"> </w:t>
      </w:r>
      <w:r>
        <w:rPr>
          <w:szCs w:val="24"/>
          <w:lang w:val="uk-UA"/>
        </w:rPr>
        <w:t>Методика відновлення визнача-ючого</w:t>
      </w:r>
      <w:r w:rsidRPr="003F204B">
        <w:rPr>
          <w:szCs w:val="24"/>
          <w:lang w:val="uk-UA"/>
        </w:rPr>
        <w:t xml:space="preserve"> </w:t>
      </w:r>
      <w:r>
        <w:rPr>
          <w:szCs w:val="24"/>
          <w:lang w:val="uk-UA"/>
        </w:rPr>
        <w:t>лінійного неоднорідного диференційного рівняння з постійним збуренням.</w:t>
      </w:r>
      <w:r w:rsidRPr="00C51DB3">
        <w:rPr>
          <w:szCs w:val="24"/>
          <w:lang w:val="uk-UA"/>
        </w:rPr>
        <w:t xml:space="preserve"> </w:t>
      </w:r>
      <w:r>
        <w:rPr>
          <w:szCs w:val="24"/>
          <w:lang w:val="uk-UA"/>
        </w:rPr>
        <w:t xml:space="preserve">Метод дослід-ження визначаючого рівняння. </w:t>
      </w:r>
    </w:p>
    <w:p w14:paraId="4A69C825" w14:textId="77777777" w:rsidR="00785FB3" w:rsidRPr="00785FB3" w:rsidRDefault="00785FB3" w:rsidP="00785FB3">
      <w:pPr>
        <w:pStyle w:val="a0"/>
        <w:spacing w:line="240" w:lineRule="auto"/>
        <w:ind w:left="0" w:right="-622" w:firstLine="66"/>
        <w:jc w:val="both"/>
        <w:rPr>
          <w:sz w:val="24"/>
          <w:szCs w:val="24"/>
        </w:rPr>
      </w:pPr>
      <w:r>
        <w:rPr>
          <w:b/>
          <w:i/>
          <w:sz w:val="24"/>
          <w:szCs w:val="24"/>
        </w:rPr>
        <w:t xml:space="preserve">            Лекція 1</w:t>
      </w:r>
      <w:r w:rsidR="00422DDA">
        <w:rPr>
          <w:b/>
          <w:i/>
          <w:sz w:val="24"/>
          <w:szCs w:val="24"/>
        </w:rPr>
        <w:t>1</w:t>
      </w:r>
    </w:p>
    <w:p w14:paraId="573003B0" w14:textId="77777777" w:rsidR="00447DB2" w:rsidRPr="00063972" w:rsidRDefault="00447DB2" w:rsidP="00447DB2">
      <w:pPr>
        <w:pStyle w:val="13"/>
        <w:ind w:left="0"/>
        <w:jc w:val="both"/>
        <w:rPr>
          <w:rFonts w:ascii="Calibri" w:eastAsia="Calibri" w:hAnsi="Calibri" w:cs="Calibri"/>
          <w:b/>
          <w:i/>
          <w:szCs w:val="24"/>
          <w:lang w:val="uk-UA"/>
        </w:rPr>
      </w:pPr>
      <w:r w:rsidRPr="00447DB2">
        <w:rPr>
          <w:b/>
          <w:i/>
          <w:szCs w:val="24"/>
          <w:lang w:val="uk-UA"/>
        </w:rPr>
        <w:t>Тема 2.4</w:t>
      </w:r>
      <w:r>
        <w:rPr>
          <w:b/>
          <w:i/>
          <w:szCs w:val="24"/>
          <w:lang w:val="uk-UA"/>
        </w:rPr>
        <w:t>.</w:t>
      </w:r>
      <w:r w:rsidRPr="00447DB2">
        <w:rPr>
          <w:b/>
          <w:i/>
          <w:szCs w:val="24"/>
          <w:lang w:val="uk-UA"/>
        </w:rPr>
        <w:t xml:space="preserve"> </w:t>
      </w:r>
      <w:r w:rsidR="00EA29DC">
        <w:rPr>
          <w:b/>
          <w:i/>
          <w:szCs w:val="24"/>
          <w:lang w:val="uk-UA"/>
        </w:rPr>
        <w:t>Наближені методи.</w:t>
      </w:r>
      <w:r w:rsidRPr="00063972">
        <w:rPr>
          <w:rFonts w:ascii="Calibri" w:eastAsia="Calibri" w:hAnsi="Calibri" w:cs="Calibri"/>
          <w:b/>
          <w:i/>
          <w:szCs w:val="24"/>
          <w:lang w:val="uk-UA"/>
        </w:rPr>
        <w:t>.</w:t>
      </w:r>
    </w:p>
    <w:p w14:paraId="680A6561" w14:textId="77777777" w:rsidR="00CC40E9" w:rsidRDefault="00447DB2" w:rsidP="00CC40E9">
      <w:pPr>
        <w:pStyle w:val="13"/>
        <w:ind w:left="0"/>
        <w:jc w:val="both"/>
        <w:rPr>
          <w:szCs w:val="24"/>
          <w:lang w:val="uk-UA"/>
        </w:rPr>
      </w:pPr>
      <w:r>
        <w:rPr>
          <w:rFonts w:ascii="Calibri" w:eastAsia="Calibri" w:hAnsi="Calibri" w:cs="Calibri"/>
          <w:szCs w:val="24"/>
          <w:lang w:val="uk-UA"/>
        </w:rPr>
        <w:t xml:space="preserve">    </w:t>
      </w:r>
      <w:r w:rsidR="00CC40E9">
        <w:rPr>
          <w:szCs w:val="24"/>
          <w:lang w:val="uk-UA"/>
        </w:rPr>
        <w:t>Інтерполяція та апроксимація функцій. Визначення. Критерії точності апроксимації функцій, які використовуються задля оцінки точності (абсолютна похибка, похибка відсікання, відносна похиб-ка, приведена похибка, похибка, що зведена до півшкали). Критерій точності апроксимації функцій, які використовуються задля вибору найліпшої з декількох апроксимуючих функцій (критерій най-менших квадратів). Методи підвищення точності апроксимації. Кусково-стала (східчаста), кусково-лінійна та кусково-квадратична (апроксимація параболами) апроксимації. Апроксимація поліно</w:t>
      </w:r>
      <w:r w:rsidR="003B25DA">
        <w:rPr>
          <w:szCs w:val="24"/>
          <w:lang w:val="uk-UA"/>
        </w:rPr>
        <w:t>-</w:t>
      </w:r>
      <w:r w:rsidR="00CC40E9">
        <w:rPr>
          <w:szCs w:val="24"/>
          <w:lang w:val="uk-UA"/>
        </w:rPr>
        <w:t>мом. Виконання кусково-лінійної апроксимації. Аналітична форма запису ламаної лінії. Геомет</w:t>
      </w:r>
      <w:r w:rsidR="003B25DA">
        <w:rPr>
          <w:szCs w:val="24"/>
          <w:lang w:val="uk-UA"/>
        </w:rPr>
        <w:t>-</w:t>
      </w:r>
      <w:r w:rsidR="00CC40E9">
        <w:rPr>
          <w:szCs w:val="24"/>
          <w:lang w:val="uk-UA"/>
        </w:rPr>
        <w:t>ричне трактування аналітичної форми запису ламаної лінії.</w:t>
      </w:r>
    </w:p>
    <w:p w14:paraId="71E03066" w14:textId="77777777" w:rsidR="00713D71" w:rsidRDefault="00713D71" w:rsidP="00CC40E9">
      <w:pPr>
        <w:pStyle w:val="13"/>
        <w:ind w:left="0"/>
        <w:jc w:val="both"/>
        <w:rPr>
          <w:szCs w:val="24"/>
          <w:lang w:val="uk-UA"/>
        </w:rPr>
      </w:pPr>
      <w:r>
        <w:rPr>
          <w:szCs w:val="24"/>
          <w:lang w:val="uk-UA"/>
        </w:rPr>
        <w:t xml:space="preserve"> </w:t>
      </w:r>
    </w:p>
    <w:p w14:paraId="40ADA40D" w14:textId="77777777" w:rsidR="00EA29DC" w:rsidRPr="002F285A" w:rsidRDefault="00713D71" w:rsidP="00EA29DC">
      <w:pPr>
        <w:pStyle w:val="13"/>
        <w:ind w:left="0"/>
        <w:jc w:val="both"/>
        <w:rPr>
          <w:b/>
          <w:szCs w:val="24"/>
          <w:lang w:val="uk-UA"/>
        </w:rPr>
      </w:pPr>
      <w:r>
        <w:rPr>
          <w:b/>
          <w:szCs w:val="24"/>
          <w:lang w:val="uk-UA"/>
        </w:rPr>
        <w:t xml:space="preserve">   Розділ 3</w:t>
      </w:r>
      <w:r w:rsidRPr="00004171">
        <w:rPr>
          <w:b/>
          <w:szCs w:val="24"/>
          <w:lang w:val="uk-UA"/>
        </w:rPr>
        <w:t>.</w:t>
      </w:r>
      <w:r>
        <w:rPr>
          <w:b/>
          <w:i/>
          <w:szCs w:val="24"/>
          <w:lang w:val="uk-UA"/>
        </w:rPr>
        <w:t xml:space="preserve"> </w:t>
      </w:r>
      <w:r w:rsidR="00EA29DC">
        <w:rPr>
          <w:b/>
          <w:szCs w:val="24"/>
          <w:lang w:val="uk-UA"/>
        </w:rPr>
        <w:t>Планування та стратегія експерименту.</w:t>
      </w:r>
    </w:p>
    <w:p w14:paraId="607B6F3F" w14:textId="77777777" w:rsidR="00713D71" w:rsidRDefault="000913B9" w:rsidP="000D08C2">
      <w:pPr>
        <w:pStyle w:val="13"/>
        <w:ind w:left="0"/>
        <w:jc w:val="both"/>
        <w:rPr>
          <w:b/>
          <w:i/>
          <w:szCs w:val="24"/>
          <w:lang w:val="uk-UA"/>
        </w:rPr>
      </w:pPr>
      <w:r>
        <w:rPr>
          <w:b/>
          <w:szCs w:val="24"/>
          <w:lang w:val="uk-UA"/>
        </w:rPr>
        <w:t xml:space="preserve"> </w:t>
      </w:r>
    </w:p>
    <w:p w14:paraId="7A67ACA2" w14:textId="77777777" w:rsidR="00F661C7" w:rsidRDefault="008379EE">
      <w:pPr>
        <w:pStyle w:val="a0"/>
        <w:spacing w:line="240" w:lineRule="auto"/>
        <w:ind w:left="0" w:right="-622" w:firstLine="66"/>
        <w:jc w:val="both"/>
        <w:rPr>
          <w:b/>
          <w:i/>
          <w:sz w:val="24"/>
          <w:szCs w:val="24"/>
        </w:rPr>
      </w:pPr>
      <w:r>
        <w:rPr>
          <w:b/>
          <w:i/>
          <w:sz w:val="24"/>
          <w:szCs w:val="24"/>
        </w:rPr>
        <w:t xml:space="preserve">             </w:t>
      </w:r>
      <w:r w:rsidR="000206FD">
        <w:rPr>
          <w:b/>
          <w:i/>
          <w:sz w:val="24"/>
          <w:szCs w:val="24"/>
        </w:rPr>
        <w:t>Лекція 1</w:t>
      </w:r>
      <w:r w:rsidR="003B25DA">
        <w:rPr>
          <w:b/>
          <w:i/>
          <w:sz w:val="24"/>
          <w:szCs w:val="24"/>
        </w:rPr>
        <w:t>2</w:t>
      </w:r>
    </w:p>
    <w:p w14:paraId="7656C081" w14:textId="77777777" w:rsidR="00E65C00" w:rsidRDefault="0069252F" w:rsidP="00A01BF5">
      <w:pPr>
        <w:spacing w:line="240" w:lineRule="auto"/>
        <w:ind w:right="-622"/>
        <w:jc w:val="both"/>
        <w:rPr>
          <w:b/>
          <w:i/>
          <w:sz w:val="24"/>
          <w:szCs w:val="24"/>
        </w:rPr>
      </w:pPr>
      <w:r w:rsidRPr="00D45845">
        <w:rPr>
          <w:b/>
          <w:i/>
          <w:sz w:val="24"/>
          <w:szCs w:val="24"/>
        </w:rPr>
        <w:t>Тема 3.1</w:t>
      </w:r>
      <w:r w:rsidR="00743034" w:rsidRPr="00D45845">
        <w:rPr>
          <w:b/>
          <w:i/>
          <w:sz w:val="24"/>
          <w:szCs w:val="24"/>
        </w:rPr>
        <w:t>.</w:t>
      </w:r>
      <w:r w:rsidRPr="00D45845">
        <w:rPr>
          <w:b/>
          <w:i/>
          <w:sz w:val="24"/>
          <w:szCs w:val="24"/>
        </w:rPr>
        <w:t xml:space="preserve"> </w:t>
      </w:r>
      <w:r w:rsidR="00A01BF5" w:rsidRPr="00A01BF5">
        <w:rPr>
          <w:b/>
          <w:i/>
          <w:sz w:val="24"/>
          <w:szCs w:val="24"/>
        </w:rPr>
        <w:t xml:space="preserve">Основи теорії планування експерименту. Основні поняття та визначення теорії </w:t>
      </w:r>
    </w:p>
    <w:p w14:paraId="7924063A" w14:textId="77777777" w:rsidR="00571C47" w:rsidRPr="00A01BF5" w:rsidRDefault="00A01BF5" w:rsidP="00A01BF5">
      <w:pPr>
        <w:spacing w:line="240" w:lineRule="auto"/>
        <w:ind w:right="-622"/>
        <w:jc w:val="both"/>
        <w:rPr>
          <w:b/>
          <w:i/>
          <w:sz w:val="24"/>
          <w:szCs w:val="24"/>
        </w:rPr>
      </w:pPr>
      <w:r w:rsidRPr="00A01BF5">
        <w:rPr>
          <w:b/>
          <w:i/>
          <w:sz w:val="24"/>
          <w:szCs w:val="24"/>
        </w:rPr>
        <w:t>планування експерименту.</w:t>
      </w:r>
    </w:p>
    <w:p w14:paraId="760FD887" w14:textId="77777777" w:rsidR="00F862F3" w:rsidRDefault="00E65C00" w:rsidP="00E65C00">
      <w:pPr>
        <w:pStyle w:val="a0"/>
        <w:spacing w:line="240" w:lineRule="auto"/>
        <w:ind w:left="0" w:right="-622"/>
        <w:jc w:val="both"/>
        <w:rPr>
          <w:sz w:val="24"/>
          <w:szCs w:val="24"/>
        </w:rPr>
      </w:pPr>
      <w:r>
        <w:rPr>
          <w:b/>
          <w:i/>
          <w:sz w:val="24"/>
          <w:szCs w:val="24"/>
        </w:rPr>
        <w:t xml:space="preserve">   </w:t>
      </w:r>
      <w:r w:rsidRPr="00E65C00">
        <w:rPr>
          <w:sz w:val="24"/>
          <w:szCs w:val="24"/>
        </w:rPr>
        <w:t>Загальні відомості та завдання експерименту. Оптимальне планування та організація експеримен</w:t>
      </w:r>
      <w:r w:rsidR="00F862F3">
        <w:rPr>
          <w:sz w:val="24"/>
          <w:szCs w:val="24"/>
        </w:rPr>
        <w:t>-</w:t>
      </w:r>
    </w:p>
    <w:p w14:paraId="58F29DD1" w14:textId="77777777" w:rsidR="00F862F3" w:rsidRDefault="00E65C00" w:rsidP="00E65C00">
      <w:pPr>
        <w:pStyle w:val="a0"/>
        <w:spacing w:line="240" w:lineRule="auto"/>
        <w:ind w:left="0" w:right="-622"/>
        <w:jc w:val="both"/>
        <w:rPr>
          <w:sz w:val="24"/>
          <w:szCs w:val="24"/>
        </w:rPr>
      </w:pPr>
      <w:r w:rsidRPr="00E65C00">
        <w:rPr>
          <w:sz w:val="24"/>
          <w:szCs w:val="24"/>
        </w:rPr>
        <w:t>ту.</w:t>
      </w:r>
      <w:r w:rsidR="00F862F3">
        <w:rPr>
          <w:sz w:val="24"/>
          <w:szCs w:val="24"/>
        </w:rPr>
        <w:t xml:space="preserve"> </w:t>
      </w:r>
      <w:r w:rsidRPr="00E65C00">
        <w:rPr>
          <w:sz w:val="24"/>
          <w:szCs w:val="24"/>
        </w:rPr>
        <w:t>Розвиток теорії планування експерименту. Багатофакторні експерименти. Основні поняття та ви</w:t>
      </w:r>
      <w:r w:rsidR="00F862F3">
        <w:rPr>
          <w:sz w:val="24"/>
          <w:szCs w:val="24"/>
        </w:rPr>
        <w:t>-</w:t>
      </w:r>
    </w:p>
    <w:p w14:paraId="6E9D2E9E" w14:textId="77777777" w:rsidR="0092358E" w:rsidRDefault="00E65C00" w:rsidP="00E65C00">
      <w:pPr>
        <w:pStyle w:val="a0"/>
        <w:spacing w:line="240" w:lineRule="auto"/>
        <w:ind w:left="0" w:right="-622"/>
        <w:jc w:val="both"/>
        <w:rPr>
          <w:sz w:val="24"/>
          <w:szCs w:val="24"/>
        </w:rPr>
      </w:pPr>
      <w:r w:rsidRPr="00E65C00">
        <w:rPr>
          <w:sz w:val="24"/>
          <w:szCs w:val="24"/>
        </w:rPr>
        <w:t>значення теорії планування експерименту. Фактори, рівні факторів, абсолютні та кодовані значен</w:t>
      </w:r>
      <w:r w:rsidR="0092358E">
        <w:rPr>
          <w:sz w:val="24"/>
          <w:szCs w:val="24"/>
        </w:rPr>
        <w:t>-</w:t>
      </w:r>
    </w:p>
    <w:p w14:paraId="1F125F7B" w14:textId="77777777" w:rsidR="0092358E" w:rsidRDefault="00E65C00" w:rsidP="00E65C00">
      <w:pPr>
        <w:pStyle w:val="a0"/>
        <w:spacing w:line="240" w:lineRule="auto"/>
        <w:ind w:left="0" w:right="-622"/>
        <w:jc w:val="both"/>
        <w:rPr>
          <w:sz w:val="24"/>
          <w:szCs w:val="24"/>
        </w:rPr>
      </w:pPr>
      <w:r w:rsidRPr="00E65C00">
        <w:rPr>
          <w:sz w:val="24"/>
          <w:szCs w:val="24"/>
        </w:rPr>
        <w:t>ня фак</w:t>
      </w:r>
      <w:r>
        <w:rPr>
          <w:sz w:val="24"/>
          <w:szCs w:val="24"/>
        </w:rPr>
        <w:t>торів,</w:t>
      </w:r>
      <w:r w:rsidR="00F862F3">
        <w:rPr>
          <w:sz w:val="24"/>
          <w:szCs w:val="24"/>
        </w:rPr>
        <w:t xml:space="preserve"> </w:t>
      </w:r>
      <w:r w:rsidRPr="00E65C00">
        <w:rPr>
          <w:sz w:val="24"/>
          <w:szCs w:val="24"/>
        </w:rPr>
        <w:t>факторний простір, зоряні точки, зоряне плече, лінії та поверхні рівного рівня. Пара</w:t>
      </w:r>
      <w:r w:rsidR="0092358E">
        <w:rPr>
          <w:sz w:val="24"/>
          <w:szCs w:val="24"/>
        </w:rPr>
        <w:t>-</w:t>
      </w:r>
    </w:p>
    <w:p w14:paraId="1EE5C3BB" w14:textId="77777777" w:rsidR="00E65C00" w:rsidRPr="00F862F3" w:rsidRDefault="00E65C00" w:rsidP="00E65C00">
      <w:pPr>
        <w:pStyle w:val="a0"/>
        <w:spacing w:line="240" w:lineRule="auto"/>
        <w:ind w:left="0" w:right="-622"/>
        <w:jc w:val="both"/>
        <w:rPr>
          <w:sz w:val="24"/>
          <w:szCs w:val="24"/>
        </w:rPr>
      </w:pPr>
      <w:r w:rsidRPr="00E65C00">
        <w:rPr>
          <w:sz w:val="24"/>
          <w:szCs w:val="24"/>
        </w:rPr>
        <w:t xml:space="preserve">метр </w:t>
      </w:r>
      <w:r w:rsidR="00F862F3">
        <w:rPr>
          <w:sz w:val="24"/>
          <w:szCs w:val="24"/>
        </w:rPr>
        <w:t>опти</w:t>
      </w:r>
      <w:r w:rsidRPr="00E65C00">
        <w:rPr>
          <w:sz w:val="24"/>
          <w:szCs w:val="24"/>
        </w:rPr>
        <w:t xml:space="preserve">мізації. Функція відгуку. Апроксимуючий поліном. </w:t>
      </w:r>
      <w:r w:rsidR="008379EE" w:rsidRPr="00E65C00">
        <w:rPr>
          <w:b/>
          <w:i/>
          <w:sz w:val="24"/>
          <w:szCs w:val="24"/>
        </w:rPr>
        <w:t xml:space="preserve"> </w:t>
      </w:r>
    </w:p>
    <w:p w14:paraId="6F92B2CD" w14:textId="77777777" w:rsidR="00F661C7" w:rsidRDefault="00FE42A4" w:rsidP="00E65C00">
      <w:pPr>
        <w:pStyle w:val="a0"/>
        <w:spacing w:line="240" w:lineRule="auto"/>
        <w:ind w:left="0" w:right="-622"/>
        <w:jc w:val="both"/>
        <w:rPr>
          <w:b/>
          <w:i/>
          <w:sz w:val="24"/>
          <w:szCs w:val="24"/>
        </w:rPr>
      </w:pPr>
      <w:r w:rsidRPr="00E65C00">
        <w:rPr>
          <w:b/>
          <w:i/>
          <w:sz w:val="24"/>
          <w:szCs w:val="24"/>
        </w:rPr>
        <w:t xml:space="preserve">    </w:t>
      </w:r>
      <w:r>
        <w:rPr>
          <w:b/>
          <w:i/>
          <w:sz w:val="24"/>
          <w:szCs w:val="24"/>
        </w:rPr>
        <w:t xml:space="preserve">        </w:t>
      </w:r>
      <w:r w:rsidR="000206FD" w:rsidRPr="00743034">
        <w:rPr>
          <w:b/>
          <w:i/>
          <w:sz w:val="24"/>
          <w:szCs w:val="24"/>
        </w:rPr>
        <w:t>Лекція 1</w:t>
      </w:r>
      <w:r w:rsidR="003B25DA">
        <w:rPr>
          <w:b/>
          <w:i/>
          <w:sz w:val="24"/>
          <w:szCs w:val="24"/>
        </w:rPr>
        <w:t>3</w:t>
      </w:r>
    </w:p>
    <w:p w14:paraId="69E24274" w14:textId="77777777" w:rsidR="00E65C00" w:rsidRPr="00C30D7D" w:rsidRDefault="00E65C00" w:rsidP="00E65C00">
      <w:pPr>
        <w:pStyle w:val="13"/>
        <w:ind w:left="0"/>
        <w:jc w:val="both"/>
        <w:rPr>
          <w:szCs w:val="24"/>
          <w:lang w:val="uk-UA"/>
        </w:rPr>
      </w:pPr>
      <w:r>
        <w:rPr>
          <w:szCs w:val="24"/>
          <w:lang w:val="uk-UA"/>
        </w:rPr>
        <w:t xml:space="preserve">   Вибір апроксимуючої функції Апроксимуючий нелінійний поліном (ряд Тейлора) з урахуванням квадратичних членів. Факторні експерименти (плани). Матриця планування. Повний факторний експеримент ПФЕ. Дробовий (частковий)</w:t>
      </w:r>
      <w:r w:rsidRPr="00B40765">
        <w:rPr>
          <w:szCs w:val="24"/>
          <w:lang w:val="uk-UA"/>
        </w:rPr>
        <w:t xml:space="preserve"> </w:t>
      </w:r>
      <w:r>
        <w:rPr>
          <w:szCs w:val="24"/>
          <w:lang w:val="uk-UA"/>
        </w:rPr>
        <w:t xml:space="preserve">факторний експеримент ДФЕ. Міра частки. Композиційні плани КП. </w:t>
      </w:r>
    </w:p>
    <w:p w14:paraId="281C5035" w14:textId="77777777" w:rsidR="00E65C00" w:rsidRPr="00F862F3" w:rsidRDefault="00F862F3" w:rsidP="00F862F3">
      <w:pPr>
        <w:pStyle w:val="13"/>
        <w:ind w:left="0"/>
        <w:jc w:val="both"/>
        <w:rPr>
          <w:b/>
          <w:i/>
          <w:szCs w:val="24"/>
          <w:lang w:val="uk-UA"/>
        </w:rPr>
      </w:pPr>
      <w:r>
        <w:rPr>
          <w:b/>
          <w:i/>
          <w:szCs w:val="24"/>
          <w:lang w:val="uk-UA"/>
        </w:rPr>
        <w:lastRenderedPageBreak/>
        <w:t xml:space="preserve">            </w:t>
      </w:r>
      <w:r>
        <w:rPr>
          <w:b/>
          <w:i/>
          <w:szCs w:val="24"/>
        </w:rPr>
        <w:t>Лекція 14</w:t>
      </w:r>
    </w:p>
    <w:p w14:paraId="613DC297" w14:textId="77777777" w:rsidR="002633C3" w:rsidRDefault="002633C3" w:rsidP="002633C3">
      <w:pPr>
        <w:pStyle w:val="13"/>
        <w:ind w:left="0"/>
        <w:jc w:val="both"/>
        <w:rPr>
          <w:b/>
          <w:i/>
          <w:szCs w:val="24"/>
          <w:lang w:val="uk-UA"/>
        </w:rPr>
      </w:pPr>
      <w:r w:rsidRPr="002633C3">
        <w:rPr>
          <w:b/>
          <w:i/>
          <w:szCs w:val="24"/>
          <w:lang w:val="uk-UA"/>
        </w:rPr>
        <w:t>Тема 3.2</w:t>
      </w:r>
      <w:r>
        <w:rPr>
          <w:b/>
          <w:i/>
          <w:szCs w:val="24"/>
          <w:lang w:val="uk-UA"/>
        </w:rPr>
        <w:t xml:space="preserve">. </w:t>
      </w:r>
      <w:r w:rsidR="00A01BF5">
        <w:rPr>
          <w:b/>
          <w:i/>
          <w:szCs w:val="24"/>
          <w:lang w:val="uk-UA"/>
        </w:rPr>
        <w:t>Факторні експерименти (плани).</w:t>
      </w:r>
    </w:p>
    <w:p w14:paraId="195F03AF" w14:textId="77777777" w:rsidR="0092358E" w:rsidRDefault="00FF691D" w:rsidP="0092358E">
      <w:pPr>
        <w:pStyle w:val="a0"/>
        <w:spacing w:line="240" w:lineRule="auto"/>
        <w:ind w:left="0" w:right="-622" w:firstLine="66"/>
        <w:jc w:val="both"/>
        <w:rPr>
          <w:sz w:val="24"/>
          <w:szCs w:val="24"/>
        </w:rPr>
      </w:pPr>
      <w:r w:rsidRPr="00F862F3">
        <w:rPr>
          <w:b/>
          <w:i/>
          <w:sz w:val="24"/>
          <w:szCs w:val="24"/>
        </w:rPr>
        <w:t xml:space="preserve">   </w:t>
      </w:r>
      <w:r w:rsidR="00F862F3">
        <w:rPr>
          <w:sz w:val="24"/>
          <w:szCs w:val="24"/>
        </w:rPr>
        <w:t xml:space="preserve">Планування </w:t>
      </w:r>
      <w:r w:rsidR="00F862F3" w:rsidRPr="00F862F3">
        <w:rPr>
          <w:sz w:val="24"/>
          <w:szCs w:val="24"/>
        </w:rPr>
        <w:t>багатофакторних експериментів. Необхідна кількість комбінацій рівнів</w:t>
      </w:r>
      <w:r w:rsidR="0092358E">
        <w:rPr>
          <w:sz w:val="24"/>
          <w:szCs w:val="24"/>
        </w:rPr>
        <w:t xml:space="preserve"> факторів.Не-</w:t>
      </w:r>
    </w:p>
    <w:p w14:paraId="6D1D0878" w14:textId="77777777" w:rsidR="00F862F3" w:rsidRPr="0092358E" w:rsidRDefault="00F862F3" w:rsidP="0092358E">
      <w:pPr>
        <w:spacing w:line="240" w:lineRule="auto"/>
        <w:ind w:right="-622"/>
        <w:jc w:val="both"/>
        <w:rPr>
          <w:sz w:val="24"/>
          <w:szCs w:val="24"/>
        </w:rPr>
      </w:pPr>
      <w:r w:rsidRPr="0092358E">
        <w:rPr>
          <w:sz w:val="24"/>
          <w:szCs w:val="24"/>
        </w:rPr>
        <w:t xml:space="preserve">обхідна кількість повторень кожної комбінації та загальна кількість експериментів (обсяг </w:t>
      </w:r>
      <w:r w:rsidR="0092358E">
        <w:rPr>
          <w:sz w:val="24"/>
          <w:szCs w:val="24"/>
        </w:rPr>
        <w:t>вибірки).</w:t>
      </w:r>
    </w:p>
    <w:p w14:paraId="0DDAD0C5" w14:textId="77777777" w:rsidR="0092358E" w:rsidRDefault="00F862F3" w:rsidP="00F862F3">
      <w:pPr>
        <w:spacing w:line="240" w:lineRule="auto"/>
        <w:ind w:right="-622"/>
        <w:jc w:val="both"/>
        <w:rPr>
          <w:sz w:val="24"/>
          <w:szCs w:val="24"/>
        </w:rPr>
      </w:pPr>
      <w:r w:rsidRPr="00F862F3">
        <w:rPr>
          <w:sz w:val="24"/>
          <w:szCs w:val="24"/>
        </w:rPr>
        <w:t xml:space="preserve">Матриці планування МП. Матриця планування ПФЕ для двох факторів. Властивості МП </w:t>
      </w:r>
      <w:r>
        <w:rPr>
          <w:sz w:val="24"/>
          <w:szCs w:val="24"/>
        </w:rPr>
        <w:t>ПФЕ:</w:t>
      </w:r>
      <w:r w:rsidR="0092358E">
        <w:rPr>
          <w:sz w:val="24"/>
          <w:szCs w:val="24"/>
        </w:rPr>
        <w:t xml:space="preserve"> си-</w:t>
      </w:r>
    </w:p>
    <w:p w14:paraId="1E87BBB5" w14:textId="77777777" w:rsidR="00F862F3" w:rsidRPr="00F862F3" w:rsidRDefault="0092358E" w:rsidP="00F862F3">
      <w:pPr>
        <w:spacing w:line="240" w:lineRule="auto"/>
        <w:ind w:right="-622"/>
        <w:jc w:val="both"/>
        <w:rPr>
          <w:sz w:val="24"/>
          <w:szCs w:val="24"/>
        </w:rPr>
      </w:pPr>
      <w:r>
        <w:rPr>
          <w:sz w:val="24"/>
          <w:szCs w:val="24"/>
        </w:rPr>
        <w:t>ме</w:t>
      </w:r>
      <w:r w:rsidR="00F862F3" w:rsidRPr="00F862F3">
        <w:rPr>
          <w:sz w:val="24"/>
          <w:szCs w:val="24"/>
        </w:rPr>
        <w:t>тричність плану відносно центру експерименту, нормування плану відносно це</w:t>
      </w:r>
      <w:r>
        <w:rPr>
          <w:sz w:val="24"/>
          <w:szCs w:val="24"/>
        </w:rPr>
        <w:t>нтру експерименту,</w:t>
      </w:r>
    </w:p>
    <w:p w14:paraId="5838D3B0" w14:textId="77777777" w:rsidR="001B43A3" w:rsidRDefault="00F862F3" w:rsidP="00F862F3">
      <w:pPr>
        <w:pStyle w:val="a0"/>
        <w:spacing w:line="240" w:lineRule="auto"/>
        <w:ind w:left="0" w:right="-622"/>
        <w:jc w:val="both"/>
        <w:rPr>
          <w:sz w:val="24"/>
          <w:szCs w:val="24"/>
        </w:rPr>
      </w:pPr>
      <w:r w:rsidRPr="00F862F3">
        <w:rPr>
          <w:sz w:val="24"/>
          <w:szCs w:val="24"/>
        </w:rPr>
        <w:t>ортогональність плану та  ротатабельність плану. Формування МП ПФЕ для трьох факто</w:t>
      </w:r>
      <w:r w:rsidR="0092358E">
        <w:rPr>
          <w:sz w:val="24"/>
          <w:szCs w:val="24"/>
        </w:rPr>
        <w:t>рів з урху</w:t>
      </w:r>
      <w:r w:rsidR="001B43A3">
        <w:rPr>
          <w:sz w:val="24"/>
          <w:szCs w:val="24"/>
        </w:rPr>
        <w:t>-</w:t>
      </w:r>
    </w:p>
    <w:p w14:paraId="171DE4FA" w14:textId="77777777" w:rsidR="001B43A3" w:rsidRDefault="00F862F3" w:rsidP="00F862F3">
      <w:pPr>
        <w:pStyle w:val="a0"/>
        <w:spacing w:line="240" w:lineRule="auto"/>
        <w:ind w:left="0" w:right="-622"/>
        <w:jc w:val="both"/>
        <w:rPr>
          <w:sz w:val="24"/>
          <w:szCs w:val="24"/>
        </w:rPr>
      </w:pPr>
      <w:r w:rsidRPr="00F862F3">
        <w:rPr>
          <w:sz w:val="24"/>
          <w:szCs w:val="24"/>
        </w:rPr>
        <w:t>ванням збереження усіх чотирьох властивостей МП і для кожного з двох МП ДФЕ (напівре</w:t>
      </w:r>
      <w:r w:rsidR="001B43A3">
        <w:rPr>
          <w:sz w:val="24"/>
          <w:szCs w:val="24"/>
        </w:rPr>
        <w:t>плік).</w:t>
      </w:r>
      <w:r w:rsidR="0092358E">
        <w:rPr>
          <w:sz w:val="24"/>
          <w:szCs w:val="24"/>
        </w:rPr>
        <w:t xml:space="preserve"> </w:t>
      </w:r>
    </w:p>
    <w:p w14:paraId="70E5FCB8" w14:textId="77777777" w:rsidR="0092358E" w:rsidRDefault="00F862F3" w:rsidP="00F862F3">
      <w:pPr>
        <w:pStyle w:val="a0"/>
        <w:spacing w:line="240" w:lineRule="auto"/>
        <w:ind w:left="0" w:right="-622"/>
        <w:jc w:val="both"/>
        <w:rPr>
          <w:sz w:val="24"/>
          <w:szCs w:val="24"/>
        </w:rPr>
      </w:pPr>
      <w:r w:rsidRPr="00F862F3">
        <w:rPr>
          <w:sz w:val="24"/>
          <w:szCs w:val="24"/>
        </w:rPr>
        <w:t>Формування МП ПФЕ для кожної наступної кількості факторів на основі двох МП ДФЕ (напівреп</w:t>
      </w:r>
      <w:r w:rsidR="0092358E">
        <w:rPr>
          <w:sz w:val="24"/>
          <w:szCs w:val="24"/>
        </w:rPr>
        <w:t>-</w:t>
      </w:r>
    </w:p>
    <w:p w14:paraId="421D1DFF" w14:textId="77777777" w:rsidR="0092358E" w:rsidRDefault="00F862F3" w:rsidP="00F862F3">
      <w:pPr>
        <w:pStyle w:val="a0"/>
        <w:spacing w:line="240" w:lineRule="auto"/>
        <w:ind w:left="0" w:right="-622"/>
        <w:jc w:val="both"/>
        <w:rPr>
          <w:sz w:val="24"/>
          <w:szCs w:val="24"/>
        </w:rPr>
      </w:pPr>
      <w:r w:rsidRPr="00F862F3">
        <w:rPr>
          <w:sz w:val="24"/>
          <w:szCs w:val="24"/>
        </w:rPr>
        <w:t>лік) для попередньої кількості факторів з урахуванн</w:t>
      </w:r>
      <w:r w:rsidR="001B43A3">
        <w:rPr>
          <w:sz w:val="24"/>
          <w:szCs w:val="24"/>
        </w:rPr>
        <w:t>ям збереження усіх чотирьох вла</w:t>
      </w:r>
      <w:r w:rsidRPr="00F862F3">
        <w:rPr>
          <w:sz w:val="24"/>
          <w:szCs w:val="24"/>
        </w:rPr>
        <w:t xml:space="preserve">стивостей МП </w:t>
      </w:r>
    </w:p>
    <w:p w14:paraId="7214A2EA" w14:textId="77777777" w:rsidR="00FF691D" w:rsidRPr="00F862F3" w:rsidRDefault="0092358E" w:rsidP="00F862F3">
      <w:pPr>
        <w:pStyle w:val="a0"/>
        <w:spacing w:line="240" w:lineRule="auto"/>
        <w:ind w:left="0" w:right="-622"/>
        <w:jc w:val="both"/>
        <w:rPr>
          <w:sz w:val="24"/>
          <w:szCs w:val="24"/>
        </w:rPr>
      </w:pPr>
      <w:r>
        <w:rPr>
          <w:sz w:val="24"/>
          <w:szCs w:val="24"/>
        </w:rPr>
        <w:t xml:space="preserve">і для </w:t>
      </w:r>
      <w:r w:rsidR="00F862F3" w:rsidRPr="00F862F3">
        <w:rPr>
          <w:sz w:val="24"/>
          <w:szCs w:val="24"/>
        </w:rPr>
        <w:t>кожного з цих двох МП ДФЕ (напівреплік).</w:t>
      </w:r>
    </w:p>
    <w:p w14:paraId="1CBADEB3" w14:textId="77777777" w:rsidR="00F661C7" w:rsidRDefault="008379EE">
      <w:pPr>
        <w:pStyle w:val="a0"/>
        <w:spacing w:line="240" w:lineRule="auto"/>
        <w:ind w:left="0" w:right="-622" w:firstLine="66"/>
        <w:jc w:val="both"/>
        <w:rPr>
          <w:b/>
          <w:i/>
          <w:sz w:val="24"/>
          <w:szCs w:val="24"/>
        </w:rPr>
      </w:pPr>
      <w:r>
        <w:rPr>
          <w:b/>
          <w:i/>
          <w:sz w:val="24"/>
          <w:szCs w:val="24"/>
        </w:rPr>
        <w:t xml:space="preserve">             </w:t>
      </w:r>
      <w:r w:rsidR="000206FD">
        <w:rPr>
          <w:b/>
          <w:i/>
          <w:sz w:val="24"/>
          <w:szCs w:val="24"/>
        </w:rPr>
        <w:t>Лекція 1</w:t>
      </w:r>
      <w:r w:rsidR="00F862F3">
        <w:rPr>
          <w:b/>
          <w:i/>
          <w:sz w:val="24"/>
          <w:szCs w:val="24"/>
        </w:rPr>
        <w:t>5</w:t>
      </w:r>
    </w:p>
    <w:p w14:paraId="47FE3DE3" w14:textId="77777777" w:rsidR="00F862F3" w:rsidRDefault="001B43A3" w:rsidP="00F862F3">
      <w:pPr>
        <w:pStyle w:val="13"/>
        <w:ind w:left="0"/>
        <w:jc w:val="both"/>
        <w:rPr>
          <w:szCs w:val="24"/>
          <w:lang w:val="uk-UA"/>
        </w:rPr>
      </w:pPr>
      <w:r>
        <w:rPr>
          <w:szCs w:val="24"/>
          <w:lang w:val="uk-UA"/>
        </w:rPr>
        <w:t xml:space="preserve">   </w:t>
      </w:r>
      <w:r w:rsidR="00F862F3">
        <w:rPr>
          <w:szCs w:val="24"/>
          <w:lang w:val="uk-UA"/>
        </w:rPr>
        <w:t>Формування композиційних плнів для двох, трьох та більшої кількості факторів. Ротатабельний композиційний план РКП та центральний ортогональний композиційний план ЦОКП. Розрахунки абсолютного значення величини зоряного плеча для РКП та для ЦОКП. Залежність необхідної кількості рівнів факторів та виду планів (ДФЕ, ПФЕ, РКП та ЦОКП) від форми рівняння регресії та від кількості коефіцієнтів рівняння регресії.</w:t>
      </w:r>
    </w:p>
    <w:p w14:paraId="7F990487" w14:textId="77777777" w:rsidR="00F862F3" w:rsidRDefault="001B43A3">
      <w:pPr>
        <w:pStyle w:val="a0"/>
        <w:spacing w:line="240" w:lineRule="auto"/>
        <w:ind w:left="0" w:right="-622" w:firstLine="66"/>
        <w:jc w:val="both"/>
        <w:rPr>
          <w:b/>
          <w:i/>
          <w:sz w:val="24"/>
          <w:szCs w:val="24"/>
        </w:rPr>
      </w:pPr>
      <w:r>
        <w:rPr>
          <w:b/>
          <w:i/>
          <w:sz w:val="24"/>
          <w:szCs w:val="24"/>
        </w:rPr>
        <w:t xml:space="preserve">             Лекція 16</w:t>
      </w:r>
    </w:p>
    <w:p w14:paraId="2C4FB1CB" w14:textId="77777777" w:rsidR="00640E3D" w:rsidRPr="00FC49E9" w:rsidRDefault="00640E3D" w:rsidP="00A01BF5">
      <w:pPr>
        <w:pStyle w:val="13"/>
        <w:ind w:left="0"/>
        <w:jc w:val="both"/>
        <w:rPr>
          <w:szCs w:val="24"/>
          <w:lang w:val="uk-UA"/>
        </w:rPr>
      </w:pPr>
      <w:r w:rsidRPr="00640E3D">
        <w:rPr>
          <w:b/>
          <w:i/>
          <w:szCs w:val="24"/>
          <w:lang w:val="uk-UA"/>
        </w:rPr>
        <w:t>Тема 3.З</w:t>
      </w:r>
      <w:r>
        <w:rPr>
          <w:szCs w:val="24"/>
          <w:lang w:val="uk-UA"/>
        </w:rPr>
        <w:t xml:space="preserve"> </w:t>
      </w:r>
      <w:r w:rsidR="00A01BF5">
        <w:rPr>
          <w:b/>
          <w:i/>
          <w:szCs w:val="24"/>
          <w:lang w:val="uk-UA"/>
        </w:rPr>
        <w:t>Отримання апроксимуючих поліномів (отримання рівняння регресії).</w:t>
      </w:r>
      <w:r w:rsidRPr="00FC49E9">
        <w:rPr>
          <w:b/>
          <w:i/>
          <w:szCs w:val="24"/>
          <w:lang w:val="uk-UA"/>
        </w:rPr>
        <w:t xml:space="preserve">  </w:t>
      </w:r>
      <w:r w:rsidRPr="00FC49E9">
        <w:rPr>
          <w:szCs w:val="24"/>
          <w:lang w:val="uk-UA"/>
        </w:rPr>
        <w:t xml:space="preserve">Моделювання </w:t>
      </w:r>
    </w:p>
    <w:p w14:paraId="0864913D" w14:textId="77777777" w:rsidR="00F661C7" w:rsidRPr="001B43A3" w:rsidRDefault="001B43A3" w:rsidP="001B43A3">
      <w:pPr>
        <w:pStyle w:val="13"/>
        <w:ind w:left="0"/>
        <w:jc w:val="both"/>
        <w:rPr>
          <w:szCs w:val="24"/>
          <w:lang w:val="uk-UA"/>
        </w:rPr>
      </w:pPr>
      <w:r w:rsidRPr="00FC49E9">
        <w:rPr>
          <w:b/>
          <w:i/>
          <w:szCs w:val="24"/>
          <w:lang w:val="uk-UA"/>
        </w:rPr>
        <w:t xml:space="preserve">   </w:t>
      </w:r>
      <w:r>
        <w:rPr>
          <w:szCs w:val="24"/>
          <w:lang w:val="uk-UA"/>
        </w:rPr>
        <w:t xml:space="preserve">Отримання рівняння регресії з апроксимуючого поліному. Лінійна форма рівняння регресії для двох та для трьох факторів. Нелінійна форма </w:t>
      </w:r>
      <w:r w:rsidR="00D55C40">
        <w:rPr>
          <w:szCs w:val="24"/>
          <w:lang w:val="uk-UA"/>
        </w:rPr>
        <w:t xml:space="preserve">(лінійна з урахуванням добутків) </w:t>
      </w:r>
      <w:r>
        <w:rPr>
          <w:szCs w:val="24"/>
          <w:lang w:val="uk-UA"/>
        </w:rPr>
        <w:t xml:space="preserve">рівняння регресії для двох та для трьох факторів  </w:t>
      </w:r>
      <w:r w:rsidRPr="00515F9A">
        <w:rPr>
          <w:szCs w:val="24"/>
          <w:lang w:val="uk-UA"/>
        </w:rPr>
        <w:t>{</w:t>
      </w:r>
      <w:r>
        <w:rPr>
          <w:szCs w:val="24"/>
          <w:lang w:val="uk-UA"/>
        </w:rPr>
        <w:t>кількість рівнів факторів - два</w:t>
      </w:r>
      <w:r w:rsidRPr="00515F9A">
        <w:rPr>
          <w:szCs w:val="24"/>
          <w:lang w:val="uk-UA"/>
        </w:rPr>
        <w:t>}</w:t>
      </w:r>
      <w:r>
        <w:rPr>
          <w:szCs w:val="24"/>
          <w:lang w:val="uk-UA"/>
        </w:rPr>
        <w:t>.</w:t>
      </w:r>
      <w:r w:rsidRPr="00515F9A">
        <w:rPr>
          <w:szCs w:val="24"/>
          <w:lang w:val="uk-UA"/>
        </w:rPr>
        <w:t xml:space="preserve"> </w:t>
      </w:r>
      <w:r>
        <w:rPr>
          <w:szCs w:val="24"/>
          <w:lang w:val="uk-UA"/>
        </w:rPr>
        <w:t>Нелінійна форма</w:t>
      </w:r>
      <w:r w:rsidR="00D55C40">
        <w:rPr>
          <w:szCs w:val="24"/>
          <w:lang w:val="uk-UA"/>
        </w:rPr>
        <w:t xml:space="preserve"> (лінійна з урахуван-ням добутків та квадратичних членів)</w:t>
      </w:r>
      <w:r>
        <w:rPr>
          <w:szCs w:val="24"/>
          <w:lang w:val="uk-UA"/>
        </w:rPr>
        <w:t xml:space="preserve"> рівняння регресії для двох та для трьох факторів  </w:t>
      </w:r>
      <w:r w:rsidRPr="00515F9A">
        <w:rPr>
          <w:szCs w:val="24"/>
          <w:lang w:val="uk-UA"/>
        </w:rPr>
        <w:t>{</w:t>
      </w:r>
      <w:r>
        <w:rPr>
          <w:szCs w:val="24"/>
          <w:lang w:val="uk-UA"/>
        </w:rPr>
        <w:t>кількість рівнів факторів - п</w:t>
      </w:r>
      <w:r w:rsidRPr="00BD3ED8">
        <w:rPr>
          <w:szCs w:val="24"/>
          <w:lang w:val="uk-UA"/>
        </w:rPr>
        <w:t>’</w:t>
      </w:r>
      <w:r>
        <w:rPr>
          <w:szCs w:val="24"/>
          <w:lang w:val="uk-UA"/>
        </w:rPr>
        <w:t>ять</w:t>
      </w:r>
      <w:r w:rsidRPr="00515F9A">
        <w:rPr>
          <w:szCs w:val="24"/>
          <w:lang w:val="uk-UA"/>
        </w:rPr>
        <w:t>}</w:t>
      </w:r>
      <w:r>
        <w:rPr>
          <w:szCs w:val="24"/>
          <w:lang w:val="uk-UA"/>
        </w:rPr>
        <w:t>.</w:t>
      </w:r>
      <w:r w:rsidR="008379EE" w:rsidRPr="001B43A3">
        <w:rPr>
          <w:b/>
          <w:i/>
          <w:szCs w:val="24"/>
          <w:lang w:val="uk-UA"/>
        </w:rPr>
        <w:t xml:space="preserve">       </w:t>
      </w:r>
    </w:p>
    <w:p w14:paraId="1524987F" w14:textId="77777777" w:rsidR="00F661C7" w:rsidRDefault="008379EE">
      <w:pPr>
        <w:pStyle w:val="a0"/>
        <w:spacing w:line="240" w:lineRule="auto"/>
        <w:ind w:left="0" w:right="-622" w:firstLine="66"/>
        <w:jc w:val="both"/>
        <w:rPr>
          <w:b/>
          <w:i/>
          <w:sz w:val="24"/>
          <w:szCs w:val="24"/>
        </w:rPr>
      </w:pPr>
      <w:r>
        <w:rPr>
          <w:b/>
          <w:i/>
          <w:sz w:val="24"/>
          <w:szCs w:val="24"/>
        </w:rPr>
        <w:t xml:space="preserve">             </w:t>
      </w:r>
      <w:r w:rsidR="000206FD">
        <w:rPr>
          <w:b/>
          <w:i/>
          <w:sz w:val="24"/>
          <w:szCs w:val="24"/>
        </w:rPr>
        <w:t>Лекція 1</w:t>
      </w:r>
      <w:r w:rsidR="001B43A3">
        <w:rPr>
          <w:b/>
          <w:i/>
          <w:sz w:val="24"/>
          <w:szCs w:val="24"/>
        </w:rPr>
        <w:t>7</w:t>
      </w:r>
    </w:p>
    <w:p w14:paraId="37FAF09E" w14:textId="77777777" w:rsidR="00A01BF5" w:rsidRDefault="00520EB7" w:rsidP="00A01BF5">
      <w:pPr>
        <w:pStyle w:val="13"/>
        <w:ind w:left="0"/>
        <w:jc w:val="both"/>
        <w:rPr>
          <w:b/>
          <w:i/>
          <w:szCs w:val="24"/>
          <w:lang w:val="uk-UA"/>
        </w:rPr>
      </w:pPr>
      <w:r w:rsidRPr="00520EB7">
        <w:rPr>
          <w:b/>
          <w:i/>
          <w:szCs w:val="24"/>
          <w:lang w:val="uk-UA"/>
        </w:rPr>
        <w:t>Тема 3.4</w:t>
      </w:r>
      <w:r>
        <w:rPr>
          <w:szCs w:val="24"/>
          <w:lang w:val="uk-UA"/>
        </w:rPr>
        <w:t xml:space="preserve"> </w:t>
      </w:r>
      <w:r w:rsidR="00A01BF5">
        <w:rPr>
          <w:b/>
          <w:i/>
          <w:szCs w:val="24"/>
          <w:lang w:val="uk-UA"/>
        </w:rPr>
        <w:t xml:space="preserve">Розрахунок коефіцієнтів рівняння регресії. </w:t>
      </w:r>
    </w:p>
    <w:p w14:paraId="30EDA4E2" w14:textId="77777777" w:rsidR="001B43A3" w:rsidRPr="00740688" w:rsidRDefault="001B43A3" w:rsidP="001B43A3">
      <w:pPr>
        <w:pStyle w:val="13"/>
        <w:ind w:left="0"/>
        <w:jc w:val="both"/>
        <w:rPr>
          <w:szCs w:val="24"/>
          <w:lang w:val="uk-UA"/>
        </w:rPr>
      </w:pPr>
      <w:r>
        <w:rPr>
          <w:szCs w:val="24"/>
          <w:lang w:val="uk-UA"/>
        </w:rPr>
        <w:t xml:space="preserve">   Використання методу найменших квадратів для отримання системи лінійних алгебраїчних рів-нянь (системи </w:t>
      </w:r>
      <w:r w:rsidRPr="00740688">
        <w:rPr>
          <w:b/>
          <w:szCs w:val="24"/>
          <w:lang w:val="uk-UA"/>
        </w:rPr>
        <w:t>К</w:t>
      </w:r>
      <w:r w:rsidRPr="002F285A">
        <w:rPr>
          <w:b/>
          <w:i/>
          <w:szCs w:val="24"/>
          <w:lang w:val="uk-UA"/>
        </w:rPr>
        <w:t xml:space="preserve"> </w:t>
      </w:r>
      <w:r>
        <w:rPr>
          <w:szCs w:val="24"/>
          <w:lang w:val="uk-UA"/>
        </w:rPr>
        <w:t xml:space="preserve">рівнянь з </w:t>
      </w:r>
      <w:r w:rsidRPr="00740688">
        <w:rPr>
          <w:b/>
          <w:szCs w:val="24"/>
          <w:lang w:val="uk-UA"/>
        </w:rPr>
        <w:t>К</w:t>
      </w:r>
      <w:r>
        <w:rPr>
          <w:b/>
          <w:szCs w:val="24"/>
          <w:lang w:val="uk-UA"/>
        </w:rPr>
        <w:t xml:space="preserve"> </w:t>
      </w:r>
      <w:r w:rsidRPr="00740688">
        <w:rPr>
          <w:szCs w:val="24"/>
          <w:lang w:val="uk-UA"/>
        </w:rPr>
        <w:t>невідомими коефіцієнтами рівняння регресії).</w:t>
      </w:r>
      <w:r>
        <w:rPr>
          <w:szCs w:val="24"/>
          <w:lang w:val="uk-UA"/>
        </w:rPr>
        <w:t xml:space="preserve"> Отримання функції, яка використовується для подальшого отримання необхідної системи, що дозволяє обчислити значення коефіцієнтів рівняння регресії. Розрахунок коефіцієнтів для лінійної форми рівняння регресії (кіль-кість факторів – один).</w:t>
      </w:r>
      <w:r w:rsidRPr="00FF348A">
        <w:rPr>
          <w:szCs w:val="24"/>
          <w:lang w:val="uk-UA"/>
        </w:rPr>
        <w:t xml:space="preserve"> </w:t>
      </w:r>
      <w:r>
        <w:rPr>
          <w:szCs w:val="24"/>
          <w:lang w:val="uk-UA"/>
        </w:rPr>
        <w:t>Розрахунок коефіцієнтів для лінійної форми рівняння регресії (кількість фак-торів – два). Розрахунок коефіцієнтів для нелінійної форми рівняння регресії (кількість факторів – один). Перетворення при розрахунку коефіцієнтів рівняння регресії будь-якої нелінійної форми рів</w:t>
      </w:r>
      <w:r w:rsidR="001A7D21">
        <w:rPr>
          <w:szCs w:val="24"/>
          <w:lang w:val="uk-UA"/>
        </w:rPr>
        <w:t>-</w:t>
      </w:r>
      <w:r>
        <w:rPr>
          <w:szCs w:val="24"/>
          <w:lang w:val="uk-UA"/>
        </w:rPr>
        <w:t>няння регресії в тотожну лінійну форму. Множинна лінійна регресія.</w:t>
      </w:r>
    </w:p>
    <w:p w14:paraId="27DB3085" w14:textId="77777777" w:rsidR="001B43A3" w:rsidRPr="002F285A" w:rsidRDefault="001B43A3" w:rsidP="001B43A3">
      <w:pPr>
        <w:pStyle w:val="13"/>
        <w:ind w:left="0"/>
        <w:jc w:val="both"/>
        <w:rPr>
          <w:b/>
          <w:i/>
          <w:szCs w:val="24"/>
          <w:lang w:val="uk-UA"/>
        </w:rPr>
      </w:pPr>
    </w:p>
    <w:p w14:paraId="1EE11D8F" w14:textId="77777777" w:rsidR="00114F32" w:rsidRPr="001A7D21" w:rsidRDefault="001B43A3" w:rsidP="001B43A3">
      <w:pPr>
        <w:pStyle w:val="13"/>
        <w:ind w:left="0"/>
        <w:jc w:val="both"/>
        <w:rPr>
          <w:szCs w:val="24"/>
          <w:lang w:val="uk-UA"/>
        </w:rPr>
      </w:pPr>
      <w:r w:rsidRPr="001A7D21">
        <w:rPr>
          <w:b/>
          <w:i/>
          <w:szCs w:val="24"/>
          <w:lang w:val="uk-UA"/>
        </w:rPr>
        <w:t xml:space="preserve">              Лекція 18</w:t>
      </w:r>
      <w:r w:rsidR="008379EE" w:rsidRPr="001A7D21">
        <w:rPr>
          <w:b/>
          <w:i/>
          <w:szCs w:val="24"/>
          <w:lang w:val="uk-UA"/>
        </w:rPr>
        <w:t xml:space="preserve">  </w:t>
      </w:r>
    </w:p>
    <w:p w14:paraId="3D37B61D" w14:textId="77777777" w:rsidR="00114F32" w:rsidRDefault="00114F32" w:rsidP="00114F32">
      <w:pPr>
        <w:jc w:val="both"/>
        <w:rPr>
          <w:sz w:val="24"/>
          <w:szCs w:val="24"/>
        </w:rPr>
      </w:pPr>
      <w:r w:rsidRPr="00114F32">
        <w:rPr>
          <w:b/>
          <w:i/>
          <w:sz w:val="24"/>
          <w:szCs w:val="24"/>
        </w:rPr>
        <w:t>Тема 3.5</w:t>
      </w:r>
      <w:r>
        <w:rPr>
          <w:b/>
          <w:i/>
          <w:sz w:val="24"/>
          <w:szCs w:val="24"/>
        </w:rPr>
        <w:t>.</w:t>
      </w:r>
      <w:r>
        <w:rPr>
          <w:sz w:val="24"/>
          <w:szCs w:val="24"/>
        </w:rPr>
        <w:t xml:space="preserve"> </w:t>
      </w:r>
      <w:r w:rsidR="00A01BF5">
        <w:rPr>
          <w:b/>
          <w:i/>
          <w:sz w:val="24"/>
          <w:szCs w:val="24"/>
        </w:rPr>
        <w:t>Статистичні перевірки отриманих результатів.</w:t>
      </w:r>
      <w:r w:rsidR="00A01BF5" w:rsidRPr="002F285A">
        <w:rPr>
          <w:b/>
          <w:i/>
          <w:sz w:val="24"/>
          <w:szCs w:val="24"/>
        </w:rPr>
        <w:t xml:space="preserve"> </w:t>
      </w:r>
      <w:r w:rsidR="00AE3E83">
        <w:rPr>
          <w:sz w:val="24"/>
          <w:szCs w:val="24"/>
        </w:rPr>
        <w:t xml:space="preserve">    </w:t>
      </w:r>
      <w:r>
        <w:rPr>
          <w:sz w:val="24"/>
          <w:szCs w:val="24"/>
        </w:rPr>
        <w:t xml:space="preserve">Функціональна </w:t>
      </w:r>
    </w:p>
    <w:p w14:paraId="1D525519" w14:textId="77777777" w:rsidR="001B43A3" w:rsidRPr="00247964" w:rsidRDefault="001A7D21" w:rsidP="001B43A3">
      <w:pPr>
        <w:jc w:val="both"/>
        <w:rPr>
          <w:sz w:val="24"/>
          <w:szCs w:val="24"/>
        </w:rPr>
      </w:pPr>
      <w:r>
        <w:rPr>
          <w:b/>
          <w:szCs w:val="24"/>
        </w:rPr>
        <w:t xml:space="preserve">   </w:t>
      </w:r>
      <w:r w:rsidR="001B43A3">
        <w:rPr>
          <w:sz w:val="24"/>
          <w:szCs w:val="24"/>
        </w:rPr>
        <w:t>Необхідні та достатні умови можливостей розрахунку параметрів математичної статистичної мо</w:t>
      </w:r>
      <w:r>
        <w:rPr>
          <w:sz w:val="24"/>
          <w:szCs w:val="24"/>
        </w:rPr>
        <w:t>-</w:t>
      </w:r>
      <w:r w:rsidR="001B43A3">
        <w:rPr>
          <w:sz w:val="24"/>
          <w:szCs w:val="24"/>
        </w:rPr>
        <w:t xml:space="preserve">делі. Однорідність дисперсії. Перша статистична перевірка достатності обсягу вибірки. Перевірка однорідності дисперсії по критерію Кохрена. Друга статистична </w:t>
      </w:r>
      <w:r>
        <w:rPr>
          <w:sz w:val="24"/>
          <w:szCs w:val="24"/>
        </w:rPr>
        <w:t>перевірка отриманих експери</w:t>
      </w:r>
      <w:r w:rsidR="001B43A3">
        <w:rPr>
          <w:sz w:val="24"/>
          <w:szCs w:val="24"/>
        </w:rPr>
        <w:t>мен</w:t>
      </w:r>
      <w:r>
        <w:rPr>
          <w:sz w:val="24"/>
          <w:szCs w:val="24"/>
        </w:rPr>
        <w:t>-</w:t>
      </w:r>
      <w:r w:rsidR="001B43A3">
        <w:rPr>
          <w:sz w:val="24"/>
          <w:szCs w:val="24"/>
        </w:rPr>
        <w:t>тальних даних. Перевірка значущості коефіцієнтів рівняння регресії (нуль-гіпотеза)</w:t>
      </w:r>
      <w:r>
        <w:rPr>
          <w:sz w:val="24"/>
          <w:szCs w:val="24"/>
        </w:rPr>
        <w:t xml:space="preserve"> </w:t>
      </w:r>
      <w:r w:rsidR="001B43A3">
        <w:rPr>
          <w:sz w:val="24"/>
          <w:szCs w:val="24"/>
        </w:rPr>
        <w:t>по критерію Стьюдента. Третя статистична перевірка отриманих експериментальних даних. Перевірка адекват</w:t>
      </w:r>
      <w:r>
        <w:rPr>
          <w:sz w:val="24"/>
          <w:szCs w:val="24"/>
        </w:rPr>
        <w:t>-</w:t>
      </w:r>
      <w:r w:rsidR="001B43A3">
        <w:rPr>
          <w:sz w:val="24"/>
          <w:szCs w:val="24"/>
        </w:rPr>
        <w:t>ності отриманої моделі оригіналу по критерію Фішера.</w:t>
      </w:r>
    </w:p>
    <w:p w14:paraId="7A975C65" w14:textId="77777777" w:rsidR="000C7799" w:rsidRPr="00556693" w:rsidRDefault="000C7799" w:rsidP="00556693">
      <w:pPr>
        <w:spacing w:line="240" w:lineRule="auto"/>
        <w:ind w:right="-622"/>
        <w:jc w:val="both"/>
        <w:rPr>
          <w:b/>
          <w:i/>
          <w:sz w:val="24"/>
          <w:szCs w:val="24"/>
        </w:rPr>
      </w:pPr>
    </w:p>
    <w:p w14:paraId="1BC0975D" w14:textId="77777777" w:rsidR="000C7799" w:rsidRPr="000C7799" w:rsidRDefault="000C7799" w:rsidP="000C7799">
      <w:pPr>
        <w:pStyle w:val="13"/>
        <w:ind w:left="0"/>
        <w:jc w:val="both"/>
        <w:rPr>
          <w:b/>
          <w:szCs w:val="24"/>
          <w:lang w:val="uk-UA"/>
        </w:rPr>
      </w:pPr>
    </w:p>
    <w:p w14:paraId="467B8A40" w14:textId="77777777" w:rsidR="0083054C" w:rsidRPr="003F78F9" w:rsidRDefault="0083054C" w:rsidP="0083054C">
      <w:pPr>
        <w:pStyle w:val="aff0"/>
        <w:shd w:val="clear" w:color="auto" w:fill="FCFCFC"/>
        <w:spacing w:beforeAutospacing="0" w:afterAutospacing="0"/>
        <w:rPr>
          <w:lang w:val="uk-UA"/>
        </w:rPr>
      </w:pPr>
      <w:r>
        <w:rPr>
          <w:rStyle w:val="ad"/>
          <w:color w:val="24292E"/>
          <w:lang w:val="uk-UA"/>
        </w:rPr>
        <w:t>Практичні  заняття</w:t>
      </w:r>
    </w:p>
    <w:p w14:paraId="0C738D53" w14:textId="77777777" w:rsidR="0083054C" w:rsidRPr="0083054C" w:rsidRDefault="000730A1" w:rsidP="0083054C">
      <w:pPr>
        <w:pStyle w:val="aff0"/>
        <w:shd w:val="clear" w:color="auto" w:fill="FCFCFC"/>
        <w:spacing w:beforeAutospacing="0" w:afterAutospacing="0"/>
        <w:jc w:val="both"/>
        <w:rPr>
          <w:lang w:val="uk-UA"/>
        </w:rPr>
      </w:pPr>
      <w:r>
        <w:rPr>
          <w:rStyle w:val="ad"/>
          <w:color w:val="24292E"/>
          <w:lang w:val="uk-UA"/>
        </w:rPr>
        <w:t xml:space="preserve">   </w:t>
      </w:r>
      <w:r w:rsidR="0083054C">
        <w:rPr>
          <w:lang w:val="uk-UA"/>
        </w:rPr>
        <w:t>Метою проведення циклу лабораторних робіт  є  придбання студентами необхідних практичних навиків</w:t>
      </w:r>
      <w:r>
        <w:rPr>
          <w:lang w:val="uk-UA"/>
        </w:rPr>
        <w:t>, пов</w:t>
      </w:r>
      <w:r w:rsidRPr="000730A1">
        <w:rPr>
          <w:lang w:val="uk-UA"/>
        </w:rPr>
        <w:t>’</w:t>
      </w:r>
      <w:r>
        <w:rPr>
          <w:lang w:val="uk-UA"/>
        </w:rPr>
        <w:t>язаних з оптимальним плануванням та проведенням експериментів, які дозво</w:t>
      </w:r>
      <w:r w:rsidR="00B86AE8">
        <w:rPr>
          <w:lang w:val="uk-UA"/>
        </w:rPr>
        <w:t>ляють з мінімальними витратами ч</w:t>
      </w:r>
      <w:r>
        <w:rPr>
          <w:lang w:val="uk-UA"/>
        </w:rPr>
        <w:t>асу отримати (з високою ступеню ймовірності) статистичну математичну модель об</w:t>
      </w:r>
      <w:r w:rsidRPr="000730A1">
        <w:rPr>
          <w:lang w:val="uk-UA"/>
        </w:rPr>
        <w:t>’</w:t>
      </w:r>
      <w:r>
        <w:rPr>
          <w:lang w:val="uk-UA"/>
        </w:rPr>
        <w:t>єкта, внутрішня структура якого невідома.</w:t>
      </w:r>
      <w:r w:rsidR="0083054C">
        <w:rPr>
          <w:lang w:val="uk-UA"/>
        </w:rPr>
        <w:t xml:space="preserve"> </w:t>
      </w:r>
    </w:p>
    <w:p w14:paraId="480154FC" w14:textId="77777777" w:rsidR="0083054C" w:rsidRDefault="0083054C" w:rsidP="0083054C">
      <w:pPr>
        <w:rPr>
          <w:sz w:val="24"/>
          <w:szCs w:val="24"/>
        </w:rPr>
      </w:pPr>
      <w:r>
        <w:rPr>
          <w:sz w:val="24"/>
          <w:szCs w:val="24"/>
        </w:rPr>
        <w:t xml:space="preserve">   Лабораторна робота включає:</w:t>
      </w:r>
    </w:p>
    <w:p w14:paraId="76262B59" w14:textId="77777777" w:rsidR="0083054C" w:rsidRDefault="00DF5C01" w:rsidP="00DF5C01">
      <w:pPr>
        <w:pStyle w:val="a0"/>
        <w:numPr>
          <w:ilvl w:val="0"/>
          <w:numId w:val="26"/>
        </w:numPr>
        <w:spacing w:line="240" w:lineRule="auto"/>
        <w:rPr>
          <w:sz w:val="24"/>
          <w:szCs w:val="24"/>
        </w:rPr>
      </w:pPr>
      <w:r w:rsidRPr="00DF5C01">
        <w:rPr>
          <w:sz w:val="24"/>
          <w:szCs w:val="24"/>
        </w:rPr>
        <w:t>Завдання</w:t>
      </w:r>
      <w:r w:rsidR="00290D21">
        <w:rPr>
          <w:sz w:val="24"/>
          <w:szCs w:val="24"/>
        </w:rPr>
        <w:t xml:space="preserve"> на лабораторну роботу.</w:t>
      </w:r>
    </w:p>
    <w:p w14:paraId="3159F370" w14:textId="77777777" w:rsidR="00290D21" w:rsidRDefault="00290D21" w:rsidP="00DF5C01">
      <w:pPr>
        <w:pStyle w:val="a0"/>
        <w:numPr>
          <w:ilvl w:val="0"/>
          <w:numId w:val="26"/>
        </w:numPr>
        <w:spacing w:line="240" w:lineRule="auto"/>
        <w:rPr>
          <w:sz w:val="24"/>
          <w:szCs w:val="24"/>
        </w:rPr>
      </w:pPr>
      <w:r>
        <w:rPr>
          <w:sz w:val="24"/>
          <w:szCs w:val="24"/>
        </w:rPr>
        <w:lastRenderedPageBreak/>
        <w:t>Варіанти завдань.</w:t>
      </w:r>
    </w:p>
    <w:p w14:paraId="62DCDE23" w14:textId="77777777" w:rsidR="0083054C" w:rsidRDefault="0024762D" w:rsidP="0083054C">
      <w:pPr>
        <w:numPr>
          <w:ilvl w:val="0"/>
          <w:numId w:val="26"/>
        </w:numPr>
        <w:spacing w:line="240" w:lineRule="auto"/>
        <w:rPr>
          <w:sz w:val="24"/>
          <w:szCs w:val="24"/>
        </w:rPr>
      </w:pPr>
      <w:r>
        <w:rPr>
          <w:sz w:val="24"/>
          <w:szCs w:val="24"/>
        </w:rPr>
        <w:t>Порядок виконання роботи.</w:t>
      </w:r>
    </w:p>
    <w:p w14:paraId="4E42C55F" w14:textId="77777777" w:rsidR="0083054C" w:rsidRDefault="0024762D" w:rsidP="0083054C">
      <w:pPr>
        <w:numPr>
          <w:ilvl w:val="0"/>
          <w:numId w:val="26"/>
        </w:numPr>
        <w:spacing w:line="240" w:lineRule="auto"/>
        <w:rPr>
          <w:sz w:val="24"/>
          <w:szCs w:val="24"/>
        </w:rPr>
      </w:pPr>
      <w:r>
        <w:rPr>
          <w:sz w:val="24"/>
          <w:szCs w:val="24"/>
        </w:rPr>
        <w:t>Зміст звіту.</w:t>
      </w:r>
    </w:p>
    <w:p w14:paraId="729AB37D" w14:textId="77777777" w:rsidR="0083054C" w:rsidRDefault="0024762D" w:rsidP="0083054C">
      <w:pPr>
        <w:numPr>
          <w:ilvl w:val="0"/>
          <w:numId w:val="26"/>
        </w:numPr>
        <w:spacing w:line="240" w:lineRule="auto"/>
        <w:rPr>
          <w:sz w:val="24"/>
          <w:szCs w:val="24"/>
        </w:rPr>
      </w:pPr>
      <w:r>
        <w:rPr>
          <w:sz w:val="24"/>
          <w:szCs w:val="24"/>
        </w:rPr>
        <w:t>Контрольні запитання.</w:t>
      </w:r>
    </w:p>
    <w:p w14:paraId="33E4A46B" w14:textId="77777777" w:rsidR="0083054C" w:rsidRDefault="0024762D" w:rsidP="0083054C">
      <w:pPr>
        <w:numPr>
          <w:ilvl w:val="0"/>
          <w:numId w:val="26"/>
        </w:numPr>
        <w:spacing w:line="240" w:lineRule="auto"/>
        <w:rPr>
          <w:sz w:val="24"/>
          <w:szCs w:val="24"/>
        </w:rPr>
      </w:pPr>
      <w:r>
        <w:rPr>
          <w:sz w:val="24"/>
          <w:szCs w:val="24"/>
        </w:rPr>
        <w:t>Теоретичні відомості.</w:t>
      </w:r>
    </w:p>
    <w:p w14:paraId="658466D3" w14:textId="77777777" w:rsidR="0083054C" w:rsidRDefault="0083054C" w:rsidP="0083054C">
      <w:pPr>
        <w:rPr>
          <w:sz w:val="24"/>
          <w:szCs w:val="24"/>
        </w:rPr>
      </w:pPr>
    </w:p>
    <w:p w14:paraId="23699135" w14:textId="77777777" w:rsidR="0083054C" w:rsidRDefault="0083054C" w:rsidP="0083054C">
      <w:pPr>
        <w:pStyle w:val="aff0"/>
        <w:shd w:val="clear" w:color="auto" w:fill="FCFCFC"/>
        <w:spacing w:beforeAutospacing="0" w:afterAutospacing="0"/>
        <w:rPr>
          <w:color w:val="24292E"/>
          <w:lang w:val="uk-UA"/>
        </w:rPr>
      </w:pPr>
    </w:p>
    <w:p w14:paraId="23F46EF4" w14:textId="77777777" w:rsidR="0083054C" w:rsidRDefault="0083054C" w:rsidP="0083054C">
      <w:pPr>
        <w:pStyle w:val="13"/>
        <w:ind w:left="0"/>
        <w:jc w:val="both"/>
        <w:rPr>
          <w:szCs w:val="24"/>
        </w:rPr>
      </w:pPr>
      <w:r>
        <w:rPr>
          <w:szCs w:val="24"/>
          <w:lang w:val="uk-UA"/>
        </w:rPr>
        <w:t>Лабораторна робота № 1</w:t>
      </w:r>
    </w:p>
    <w:p w14:paraId="7351522A" w14:textId="77777777" w:rsidR="000D08C2" w:rsidRDefault="0024762D" w:rsidP="0083054C">
      <w:pPr>
        <w:pStyle w:val="13"/>
        <w:ind w:left="0"/>
        <w:jc w:val="both"/>
        <w:rPr>
          <w:b/>
          <w:szCs w:val="24"/>
          <w:lang w:val="uk-UA"/>
        </w:rPr>
      </w:pPr>
      <w:r>
        <w:rPr>
          <w:szCs w:val="24"/>
          <w:lang w:val="uk-UA"/>
        </w:rPr>
        <w:t xml:space="preserve"> </w:t>
      </w:r>
      <w:r w:rsidR="00C86AD5">
        <w:rPr>
          <w:szCs w:val="24"/>
          <w:lang w:val="uk-UA"/>
        </w:rPr>
        <w:t xml:space="preserve">  </w:t>
      </w:r>
      <w:r w:rsidR="003E7973">
        <w:rPr>
          <w:b/>
          <w:szCs w:val="24"/>
          <w:lang w:val="uk-UA"/>
        </w:rPr>
        <w:t>Основні принципи організації експерименту з довільними значеннями факторів.</w:t>
      </w:r>
    </w:p>
    <w:p w14:paraId="11CA190F" w14:textId="77777777" w:rsidR="0083054C" w:rsidRDefault="0083054C" w:rsidP="0083054C">
      <w:pPr>
        <w:pStyle w:val="13"/>
        <w:ind w:left="0"/>
        <w:jc w:val="both"/>
        <w:rPr>
          <w:szCs w:val="24"/>
        </w:rPr>
      </w:pPr>
      <w:r>
        <w:rPr>
          <w:szCs w:val="24"/>
          <w:lang w:val="uk-UA"/>
        </w:rPr>
        <w:t>Лабораторна робота № 2</w:t>
      </w:r>
    </w:p>
    <w:p w14:paraId="11301B69" w14:textId="77777777" w:rsidR="0024762D" w:rsidRPr="0024762D" w:rsidRDefault="0024762D" w:rsidP="0083054C">
      <w:pPr>
        <w:pStyle w:val="13"/>
        <w:ind w:left="0"/>
        <w:jc w:val="both"/>
        <w:rPr>
          <w:b/>
          <w:szCs w:val="24"/>
          <w:lang w:val="uk-UA"/>
        </w:rPr>
      </w:pPr>
      <w:r>
        <w:rPr>
          <w:szCs w:val="24"/>
          <w:lang w:val="uk-UA"/>
        </w:rPr>
        <w:t xml:space="preserve"> </w:t>
      </w:r>
      <w:r w:rsidR="00C86AD5">
        <w:rPr>
          <w:szCs w:val="24"/>
          <w:lang w:val="uk-UA"/>
        </w:rPr>
        <w:t xml:space="preserve">  </w:t>
      </w:r>
      <w:r w:rsidR="003E7973">
        <w:rPr>
          <w:b/>
          <w:szCs w:val="24"/>
          <w:lang w:val="uk-UA"/>
        </w:rPr>
        <w:t>Проведення двофакторного експерименту при використанні лінійного рівняння регресії.</w:t>
      </w:r>
    </w:p>
    <w:p w14:paraId="7D983F24" w14:textId="77777777" w:rsidR="0083054C" w:rsidRDefault="0083054C" w:rsidP="0083054C">
      <w:pPr>
        <w:pStyle w:val="13"/>
        <w:ind w:left="0"/>
        <w:jc w:val="both"/>
        <w:rPr>
          <w:szCs w:val="24"/>
        </w:rPr>
      </w:pPr>
      <w:r>
        <w:rPr>
          <w:szCs w:val="24"/>
          <w:lang w:val="uk-UA"/>
        </w:rPr>
        <w:t>Лабораторна робота № З</w:t>
      </w:r>
    </w:p>
    <w:p w14:paraId="54BB4A87" w14:textId="77777777" w:rsidR="0083054C" w:rsidRDefault="00C86AD5" w:rsidP="0083054C">
      <w:pPr>
        <w:pStyle w:val="13"/>
        <w:ind w:left="0"/>
        <w:jc w:val="both"/>
        <w:rPr>
          <w:szCs w:val="24"/>
        </w:rPr>
      </w:pPr>
      <w:r>
        <w:rPr>
          <w:b/>
          <w:szCs w:val="24"/>
          <w:lang w:val="uk-UA"/>
        </w:rPr>
        <w:t xml:space="preserve">  </w:t>
      </w:r>
      <w:r w:rsidR="0024762D">
        <w:rPr>
          <w:b/>
          <w:szCs w:val="24"/>
          <w:lang w:val="uk-UA"/>
        </w:rPr>
        <w:t xml:space="preserve"> </w:t>
      </w:r>
      <w:r w:rsidR="003E7973">
        <w:rPr>
          <w:b/>
          <w:szCs w:val="24"/>
          <w:lang w:val="uk-UA"/>
        </w:rPr>
        <w:t>Проведення трифакторного експерименту при використанні лінійного рівняння регресії</w:t>
      </w:r>
      <w:r w:rsidR="003E7973">
        <w:rPr>
          <w:szCs w:val="24"/>
          <w:lang w:val="uk-UA"/>
        </w:rPr>
        <w:t xml:space="preserve"> </w:t>
      </w:r>
      <w:r w:rsidR="0083054C">
        <w:rPr>
          <w:szCs w:val="24"/>
          <w:lang w:val="uk-UA"/>
        </w:rPr>
        <w:t>Лабораторна робота № 4</w:t>
      </w:r>
    </w:p>
    <w:p w14:paraId="30270006" w14:textId="77777777" w:rsidR="0083054C" w:rsidRPr="0024762D" w:rsidRDefault="00C86AD5" w:rsidP="003E7973">
      <w:pPr>
        <w:pStyle w:val="13"/>
        <w:ind w:left="0"/>
        <w:jc w:val="both"/>
        <w:rPr>
          <w:b/>
          <w:szCs w:val="24"/>
        </w:rPr>
      </w:pPr>
      <w:r>
        <w:rPr>
          <w:b/>
          <w:szCs w:val="24"/>
          <w:lang w:val="uk-UA"/>
        </w:rPr>
        <w:t xml:space="preserve">  </w:t>
      </w:r>
      <w:r w:rsidR="0024762D">
        <w:rPr>
          <w:b/>
          <w:szCs w:val="24"/>
          <w:lang w:val="uk-UA"/>
        </w:rPr>
        <w:t xml:space="preserve"> </w:t>
      </w:r>
      <w:r w:rsidR="003E7973">
        <w:rPr>
          <w:b/>
          <w:szCs w:val="24"/>
          <w:lang w:val="uk-UA"/>
        </w:rPr>
        <w:t>Проведення трифакторного експерименту при використанні лінійного рівняння регресії з урахуванням ефекту взаємодії.</w:t>
      </w:r>
    </w:p>
    <w:p w14:paraId="6338BDFE" w14:textId="77777777" w:rsidR="0083054C" w:rsidRDefault="0083054C" w:rsidP="0083054C">
      <w:pPr>
        <w:pStyle w:val="3"/>
        <w:ind w:left="0"/>
        <w:jc w:val="both"/>
        <w:rPr>
          <w:szCs w:val="24"/>
        </w:rPr>
      </w:pPr>
      <w:r>
        <w:rPr>
          <w:bCs/>
          <w:szCs w:val="24"/>
          <w:lang w:val="uk-UA"/>
        </w:rPr>
        <w:t>Лабораторна робота № 5</w:t>
      </w:r>
    </w:p>
    <w:p w14:paraId="12DDB4FC" w14:textId="77777777" w:rsidR="0083054C" w:rsidRPr="0024762D" w:rsidRDefault="00C86AD5" w:rsidP="0024762D">
      <w:pPr>
        <w:pStyle w:val="3"/>
        <w:ind w:left="0"/>
        <w:jc w:val="both"/>
        <w:rPr>
          <w:b/>
          <w:szCs w:val="24"/>
        </w:rPr>
      </w:pPr>
      <w:r>
        <w:rPr>
          <w:szCs w:val="24"/>
          <w:lang w:val="uk-UA"/>
        </w:rPr>
        <w:t xml:space="preserve">  </w:t>
      </w:r>
      <w:r w:rsidR="0024762D">
        <w:rPr>
          <w:szCs w:val="24"/>
          <w:lang w:val="uk-UA"/>
        </w:rPr>
        <w:t xml:space="preserve"> </w:t>
      </w:r>
      <w:r w:rsidR="003E7973">
        <w:rPr>
          <w:b/>
          <w:szCs w:val="24"/>
          <w:lang w:val="uk-UA"/>
        </w:rPr>
        <w:t>Проведення трифакторного експерименту при використанні лінійного рівняння регресії з урахуванням ефекту взаємодії та квадратичних членів (композиційний план – рототабельний)</w:t>
      </w:r>
    </w:p>
    <w:p w14:paraId="5E74D6C0" w14:textId="77777777" w:rsidR="000C3D06" w:rsidRDefault="000C3D06" w:rsidP="000C3D06">
      <w:pPr>
        <w:pStyle w:val="13"/>
        <w:ind w:left="0"/>
        <w:jc w:val="both"/>
        <w:rPr>
          <w:szCs w:val="24"/>
        </w:rPr>
      </w:pPr>
      <w:r>
        <w:rPr>
          <w:szCs w:val="24"/>
          <w:lang w:val="uk-UA"/>
        </w:rPr>
        <w:t>Лабораторна робота №</w:t>
      </w:r>
      <w:r w:rsidR="00F902D2">
        <w:rPr>
          <w:szCs w:val="24"/>
          <w:lang w:val="uk-UA"/>
        </w:rPr>
        <w:t xml:space="preserve"> 6</w:t>
      </w:r>
    </w:p>
    <w:p w14:paraId="435F6E39" w14:textId="77777777" w:rsidR="00B47514" w:rsidRPr="00B47514" w:rsidRDefault="00C86AD5" w:rsidP="00B47514">
      <w:pPr>
        <w:pStyle w:val="3"/>
        <w:ind w:left="0"/>
        <w:jc w:val="both"/>
        <w:rPr>
          <w:b/>
          <w:szCs w:val="24"/>
        </w:rPr>
      </w:pPr>
      <w:r>
        <w:rPr>
          <w:szCs w:val="24"/>
          <w:lang w:val="uk-UA"/>
        </w:rPr>
        <w:t xml:space="preserve">  </w:t>
      </w:r>
      <w:r w:rsidR="000C3D06">
        <w:rPr>
          <w:szCs w:val="24"/>
          <w:lang w:val="uk-UA"/>
        </w:rPr>
        <w:t xml:space="preserve"> </w:t>
      </w:r>
      <w:r w:rsidR="00B47514">
        <w:rPr>
          <w:b/>
          <w:szCs w:val="24"/>
          <w:lang w:val="uk-UA"/>
        </w:rPr>
        <w:t>Проведення трифакторного експерименту при використанні лінійного рівняння регресії з урахуванням ефекту взаємодії та квадратичних членів (композиційний план – центральний ортаганальний).</w:t>
      </w:r>
    </w:p>
    <w:p w14:paraId="3F145ED1" w14:textId="77777777" w:rsidR="000C3D06" w:rsidRDefault="000C3D06" w:rsidP="000C3D06">
      <w:pPr>
        <w:pStyle w:val="13"/>
        <w:ind w:left="0"/>
        <w:jc w:val="both"/>
        <w:rPr>
          <w:szCs w:val="24"/>
        </w:rPr>
      </w:pPr>
      <w:r>
        <w:rPr>
          <w:szCs w:val="24"/>
          <w:lang w:val="uk-UA"/>
        </w:rPr>
        <w:t xml:space="preserve">Лабораторна робота № </w:t>
      </w:r>
      <w:r w:rsidR="00F902D2">
        <w:rPr>
          <w:szCs w:val="24"/>
          <w:lang w:val="uk-UA"/>
        </w:rPr>
        <w:t>7</w:t>
      </w:r>
    </w:p>
    <w:p w14:paraId="0B86572A" w14:textId="77777777" w:rsidR="000D08C2" w:rsidRDefault="00C86AD5" w:rsidP="000C3D06">
      <w:pPr>
        <w:pStyle w:val="13"/>
        <w:ind w:left="0"/>
        <w:jc w:val="both"/>
        <w:rPr>
          <w:b/>
          <w:szCs w:val="24"/>
          <w:lang w:val="uk-UA"/>
        </w:rPr>
      </w:pPr>
      <w:r>
        <w:rPr>
          <w:b/>
          <w:szCs w:val="24"/>
          <w:lang w:val="uk-UA"/>
        </w:rPr>
        <w:t xml:space="preserve">  </w:t>
      </w:r>
      <w:r w:rsidR="000C3D06">
        <w:rPr>
          <w:b/>
          <w:szCs w:val="24"/>
          <w:lang w:val="uk-UA"/>
        </w:rPr>
        <w:t xml:space="preserve"> </w:t>
      </w:r>
      <w:r w:rsidR="00B47514">
        <w:rPr>
          <w:b/>
          <w:szCs w:val="24"/>
          <w:lang w:val="uk-UA"/>
        </w:rPr>
        <w:t xml:space="preserve">Симплексний метод оптимізації при виконанні двофакторного експерименту. </w:t>
      </w:r>
    </w:p>
    <w:p w14:paraId="3BCA9490" w14:textId="77777777" w:rsidR="000C3D06" w:rsidRPr="00FC49E9" w:rsidRDefault="000C3D06" w:rsidP="000C3D06">
      <w:pPr>
        <w:pStyle w:val="13"/>
        <w:ind w:left="0"/>
        <w:jc w:val="both"/>
        <w:rPr>
          <w:szCs w:val="24"/>
          <w:lang w:val="uk-UA"/>
        </w:rPr>
      </w:pPr>
      <w:r>
        <w:rPr>
          <w:szCs w:val="24"/>
          <w:lang w:val="uk-UA"/>
        </w:rPr>
        <w:t xml:space="preserve">Лабораторна робота № </w:t>
      </w:r>
      <w:r w:rsidR="00F902D2">
        <w:rPr>
          <w:szCs w:val="24"/>
          <w:lang w:val="uk-UA"/>
        </w:rPr>
        <w:t>8</w:t>
      </w:r>
    </w:p>
    <w:p w14:paraId="65B23BE4" w14:textId="77777777" w:rsidR="000C3D06" w:rsidRPr="00B47514" w:rsidRDefault="00C86AD5" w:rsidP="000C3D06">
      <w:pPr>
        <w:pStyle w:val="13"/>
        <w:ind w:left="0"/>
        <w:jc w:val="both"/>
        <w:rPr>
          <w:b/>
          <w:szCs w:val="24"/>
          <w:lang w:val="uk-UA"/>
        </w:rPr>
      </w:pPr>
      <w:r>
        <w:rPr>
          <w:b/>
          <w:szCs w:val="24"/>
          <w:lang w:val="uk-UA"/>
        </w:rPr>
        <w:t xml:space="preserve"> </w:t>
      </w:r>
      <w:r w:rsidR="000C3D06">
        <w:rPr>
          <w:b/>
          <w:szCs w:val="24"/>
          <w:lang w:val="uk-UA"/>
        </w:rPr>
        <w:t xml:space="preserve"> </w:t>
      </w:r>
      <w:r w:rsidR="00F902D2">
        <w:rPr>
          <w:b/>
          <w:szCs w:val="24"/>
          <w:lang w:val="uk-UA"/>
        </w:rPr>
        <w:t xml:space="preserve"> </w:t>
      </w:r>
      <w:r w:rsidR="00B47514">
        <w:rPr>
          <w:b/>
          <w:szCs w:val="24"/>
          <w:lang w:val="uk-UA"/>
        </w:rPr>
        <w:t>Вплив похибки вимірювання вихідної величини на точність визначення коефіцієнтів рівняння регресії.</w:t>
      </w:r>
      <w:r>
        <w:rPr>
          <w:b/>
          <w:szCs w:val="24"/>
          <w:lang w:val="uk-UA"/>
        </w:rPr>
        <w:t xml:space="preserve"> </w:t>
      </w:r>
    </w:p>
    <w:p w14:paraId="01B08308" w14:textId="77777777" w:rsidR="000C3D06" w:rsidRPr="00B47514" w:rsidRDefault="00F902D2" w:rsidP="000C3D06">
      <w:pPr>
        <w:pStyle w:val="3"/>
        <w:ind w:left="0"/>
        <w:jc w:val="both"/>
        <w:rPr>
          <w:szCs w:val="24"/>
          <w:lang w:val="uk-UA"/>
        </w:rPr>
      </w:pPr>
      <w:r>
        <w:rPr>
          <w:bCs/>
          <w:szCs w:val="24"/>
          <w:lang w:val="uk-UA"/>
        </w:rPr>
        <w:t>Лабораторна робота № 9</w:t>
      </w:r>
    </w:p>
    <w:p w14:paraId="6B9F7E47" w14:textId="77777777" w:rsidR="00B47514" w:rsidRPr="00B47514" w:rsidRDefault="000C3D06" w:rsidP="00B47514">
      <w:pPr>
        <w:pStyle w:val="13"/>
        <w:ind w:left="0"/>
        <w:jc w:val="both"/>
        <w:rPr>
          <w:b/>
          <w:szCs w:val="24"/>
          <w:lang w:val="uk-UA"/>
        </w:rPr>
      </w:pPr>
      <w:r w:rsidRPr="00B47514">
        <w:rPr>
          <w:b/>
          <w:szCs w:val="24"/>
          <w:lang w:val="uk-UA"/>
        </w:rPr>
        <w:t xml:space="preserve"> </w:t>
      </w:r>
      <w:r w:rsidR="00C86AD5" w:rsidRPr="00B47514">
        <w:rPr>
          <w:b/>
          <w:szCs w:val="24"/>
          <w:lang w:val="uk-UA"/>
        </w:rPr>
        <w:t xml:space="preserve"> </w:t>
      </w:r>
      <w:r w:rsidR="00B47514" w:rsidRPr="00B47514">
        <w:rPr>
          <w:b/>
          <w:szCs w:val="24"/>
          <w:lang w:val="uk-UA"/>
        </w:rPr>
        <w:t xml:space="preserve"> Вплив </w:t>
      </w:r>
      <w:r w:rsidR="00B47514">
        <w:rPr>
          <w:b/>
          <w:szCs w:val="24"/>
          <w:lang w:val="uk-UA"/>
        </w:rPr>
        <w:t xml:space="preserve">кількості повторних досліджень в точках факторного простору на точність визначення коефіцієнтів рівняння регресії. </w:t>
      </w:r>
    </w:p>
    <w:p w14:paraId="60BC68B9" w14:textId="77777777" w:rsidR="000C3D06" w:rsidRPr="00B47514" w:rsidRDefault="00C86AD5" w:rsidP="000D08C2">
      <w:pPr>
        <w:pStyle w:val="3"/>
        <w:ind w:left="0"/>
        <w:jc w:val="both"/>
        <w:rPr>
          <w:b/>
          <w:i/>
          <w:szCs w:val="24"/>
        </w:rPr>
      </w:pPr>
      <w:r w:rsidRPr="00B47514">
        <w:rPr>
          <w:b/>
          <w:szCs w:val="24"/>
          <w:lang w:val="uk-UA"/>
        </w:rPr>
        <w:t xml:space="preserve"> </w:t>
      </w:r>
    </w:p>
    <w:p w14:paraId="370A6696" w14:textId="77777777" w:rsidR="000C7799" w:rsidRPr="0083054C" w:rsidRDefault="000C7799">
      <w:pPr>
        <w:pStyle w:val="a0"/>
        <w:spacing w:line="240" w:lineRule="auto"/>
        <w:ind w:left="0" w:right="-622" w:firstLine="66"/>
        <w:jc w:val="both"/>
        <w:rPr>
          <w:b/>
          <w:i/>
          <w:sz w:val="24"/>
          <w:szCs w:val="24"/>
          <w:lang w:val="ru-RU"/>
        </w:rPr>
      </w:pPr>
    </w:p>
    <w:p w14:paraId="250E591E" w14:textId="77777777" w:rsidR="00114F32" w:rsidRDefault="00114F32">
      <w:pPr>
        <w:pStyle w:val="a0"/>
        <w:spacing w:line="240" w:lineRule="auto"/>
        <w:ind w:left="0" w:right="-622" w:firstLine="66"/>
        <w:jc w:val="both"/>
        <w:rPr>
          <w:sz w:val="24"/>
          <w:szCs w:val="24"/>
        </w:rPr>
      </w:pPr>
    </w:p>
    <w:p w14:paraId="327D9875" w14:textId="77777777" w:rsidR="008379EE" w:rsidRDefault="008379EE" w:rsidP="008379EE">
      <w:pPr>
        <w:pStyle w:val="a0"/>
        <w:spacing w:line="240" w:lineRule="auto"/>
        <w:ind w:left="0" w:right="-622" w:firstLine="66"/>
        <w:jc w:val="both"/>
        <w:rPr>
          <w:sz w:val="24"/>
          <w:szCs w:val="24"/>
        </w:rPr>
      </w:pPr>
      <w:r>
        <w:rPr>
          <w:b/>
          <w:i/>
          <w:sz w:val="24"/>
          <w:szCs w:val="24"/>
        </w:rPr>
        <w:t xml:space="preserve">             </w:t>
      </w:r>
    </w:p>
    <w:p w14:paraId="174EA210" w14:textId="77777777" w:rsidR="00F661C7" w:rsidRDefault="00F661C7">
      <w:pPr>
        <w:pStyle w:val="a0"/>
        <w:spacing w:line="240" w:lineRule="auto"/>
        <w:ind w:left="0" w:right="-622" w:firstLine="66"/>
        <w:jc w:val="both"/>
        <w:rPr>
          <w:b/>
          <w:i/>
          <w:sz w:val="24"/>
          <w:szCs w:val="24"/>
          <w:lang w:val="ru-RU"/>
        </w:rPr>
      </w:pPr>
    </w:p>
    <w:tbl>
      <w:tblPr>
        <w:tblW w:w="9662" w:type="dxa"/>
        <w:tblInd w:w="109" w:type="dxa"/>
        <w:tblLayout w:type="fixed"/>
        <w:tblLook w:val="0000" w:firstRow="0" w:lastRow="0" w:firstColumn="0" w:lastColumn="0" w:noHBand="0" w:noVBand="0"/>
      </w:tblPr>
      <w:tblGrid>
        <w:gridCol w:w="28"/>
        <w:gridCol w:w="4678"/>
        <w:gridCol w:w="709"/>
        <w:gridCol w:w="708"/>
        <w:gridCol w:w="709"/>
        <w:gridCol w:w="709"/>
        <w:gridCol w:w="709"/>
        <w:gridCol w:w="708"/>
        <w:gridCol w:w="468"/>
        <w:gridCol w:w="99"/>
        <w:gridCol w:w="137"/>
      </w:tblGrid>
      <w:tr w:rsidR="00F661C7" w14:paraId="29505F8D" w14:textId="77777777" w:rsidTr="007E3A9B">
        <w:trPr>
          <w:cantSplit/>
          <w:trHeight w:val="274"/>
        </w:trPr>
        <w:tc>
          <w:tcPr>
            <w:tcW w:w="4706" w:type="dxa"/>
            <w:gridSpan w:val="2"/>
            <w:tcBorders>
              <w:top w:val="single" w:sz="4" w:space="0" w:color="000000"/>
              <w:left w:val="single" w:sz="4" w:space="0" w:color="000000"/>
              <w:bottom w:val="single" w:sz="4" w:space="0" w:color="000000"/>
              <w:right w:val="single" w:sz="4" w:space="0" w:color="000000"/>
            </w:tcBorders>
          </w:tcPr>
          <w:p w14:paraId="3EAC0652" w14:textId="77777777" w:rsidR="00F661C7" w:rsidRDefault="00F661C7">
            <w:pPr>
              <w:pageBreakBefore/>
              <w:widowControl w:val="0"/>
              <w:ind w:left="-57"/>
              <w:rPr>
                <w:sz w:val="24"/>
                <w:szCs w:val="24"/>
              </w:rPr>
            </w:pPr>
          </w:p>
        </w:tc>
        <w:tc>
          <w:tcPr>
            <w:tcW w:w="4720" w:type="dxa"/>
            <w:gridSpan w:val="7"/>
            <w:tcBorders>
              <w:top w:val="single" w:sz="4" w:space="0" w:color="000000"/>
              <w:left w:val="single" w:sz="4" w:space="0" w:color="000000"/>
              <w:bottom w:val="single" w:sz="4" w:space="0" w:color="000000"/>
              <w:right w:val="single" w:sz="4" w:space="0" w:color="000000"/>
            </w:tcBorders>
          </w:tcPr>
          <w:p w14:paraId="687B4EB4" w14:textId="77777777" w:rsidR="00F661C7" w:rsidRDefault="000206FD">
            <w:pPr>
              <w:widowControl w:val="0"/>
              <w:ind w:left="-57"/>
              <w:jc w:val="center"/>
              <w:rPr>
                <w:i/>
                <w:sz w:val="24"/>
                <w:szCs w:val="24"/>
              </w:rPr>
            </w:pPr>
            <w:r>
              <w:rPr>
                <w:i/>
                <w:sz w:val="24"/>
                <w:szCs w:val="24"/>
              </w:rPr>
              <w:t>Розподіл за семестрами та видами занять</w:t>
            </w:r>
          </w:p>
        </w:tc>
        <w:tc>
          <w:tcPr>
            <w:tcW w:w="236" w:type="dxa"/>
            <w:gridSpan w:val="2"/>
          </w:tcPr>
          <w:p w14:paraId="5D874434" w14:textId="77777777" w:rsidR="00F661C7" w:rsidRDefault="00F661C7">
            <w:pPr>
              <w:widowControl w:val="0"/>
              <w:rPr>
                <w:sz w:val="24"/>
                <w:szCs w:val="24"/>
              </w:rPr>
            </w:pPr>
          </w:p>
        </w:tc>
      </w:tr>
      <w:tr w:rsidR="00CA7FDE" w14:paraId="66C8DCEF" w14:textId="77777777" w:rsidTr="009B6E0B">
        <w:trPr>
          <w:gridBefore w:val="1"/>
          <w:wBefore w:w="28" w:type="dxa"/>
          <w:cantSplit/>
          <w:trHeight w:val="2355"/>
        </w:trPr>
        <w:tc>
          <w:tcPr>
            <w:tcW w:w="4678" w:type="dxa"/>
            <w:tcBorders>
              <w:top w:val="single" w:sz="4" w:space="0" w:color="000000"/>
              <w:left w:val="single" w:sz="4" w:space="0" w:color="000000"/>
              <w:bottom w:val="single" w:sz="4" w:space="0" w:color="000000"/>
              <w:right w:val="single" w:sz="4" w:space="0" w:color="000000"/>
            </w:tcBorders>
          </w:tcPr>
          <w:p w14:paraId="0B6E63D7" w14:textId="77777777" w:rsidR="00F661C7" w:rsidRDefault="00F661C7">
            <w:pPr>
              <w:widowControl w:val="0"/>
              <w:ind w:left="-57"/>
              <w:jc w:val="center"/>
              <w:rPr>
                <w:i/>
                <w:sz w:val="24"/>
                <w:szCs w:val="24"/>
              </w:rPr>
            </w:pPr>
          </w:p>
          <w:p w14:paraId="24F8EAC0" w14:textId="77777777" w:rsidR="00F661C7" w:rsidRDefault="00F661C7">
            <w:pPr>
              <w:widowControl w:val="0"/>
              <w:ind w:left="-57"/>
              <w:jc w:val="center"/>
              <w:rPr>
                <w:i/>
                <w:sz w:val="24"/>
                <w:szCs w:val="24"/>
              </w:rPr>
            </w:pPr>
          </w:p>
          <w:p w14:paraId="7C5291B3" w14:textId="77777777" w:rsidR="00F661C7" w:rsidRDefault="000206FD">
            <w:pPr>
              <w:widowControl w:val="0"/>
              <w:ind w:left="-57"/>
              <w:jc w:val="center"/>
              <w:rPr>
                <w:i/>
                <w:sz w:val="24"/>
                <w:szCs w:val="24"/>
              </w:rPr>
            </w:pPr>
            <w:r>
              <w:rPr>
                <w:i/>
                <w:sz w:val="24"/>
                <w:szCs w:val="24"/>
              </w:rPr>
              <w:t>Назви  розділів, тем</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06AC8AF3" w14:textId="77777777" w:rsidR="00F661C7" w:rsidRDefault="000206FD">
            <w:pPr>
              <w:widowControl w:val="0"/>
              <w:ind w:left="-57" w:right="113"/>
              <w:jc w:val="center"/>
              <w:rPr>
                <w:i/>
                <w:sz w:val="24"/>
                <w:szCs w:val="24"/>
              </w:rPr>
            </w:pPr>
            <w:r>
              <w:rPr>
                <w:i/>
                <w:sz w:val="24"/>
                <w:szCs w:val="24"/>
              </w:rPr>
              <w:t>Всього</w:t>
            </w:r>
          </w:p>
        </w:tc>
        <w:tc>
          <w:tcPr>
            <w:tcW w:w="708" w:type="dxa"/>
            <w:tcBorders>
              <w:top w:val="single" w:sz="4" w:space="0" w:color="000000"/>
              <w:left w:val="single" w:sz="4" w:space="0" w:color="000000"/>
              <w:bottom w:val="single" w:sz="4" w:space="0" w:color="000000"/>
              <w:right w:val="single" w:sz="4" w:space="0" w:color="000000"/>
            </w:tcBorders>
            <w:textDirection w:val="btLr"/>
          </w:tcPr>
          <w:p w14:paraId="245B36C4" w14:textId="77777777" w:rsidR="00F661C7" w:rsidRDefault="000206FD">
            <w:pPr>
              <w:widowControl w:val="0"/>
              <w:ind w:left="-57" w:right="113"/>
              <w:jc w:val="center"/>
              <w:rPr>
                <w:i/>
                <w:sz w:val="24"/>
                <w:szCs w:val="24"/>
              </w:rPr>
            </w:pPr>
            <w:r>
              <w:rPr>
                <w:i/>
                <w:sz w:val="24"/>
                <w:szCs w:val="24"/>
              </w:rPr>
              <w:t>Лекції</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5A50B04E" w14:textId="77777777" w:rsidR="00F661C7" w:rsidRDefault="000206FD">
            <w:pPr>
              <w:widowControl w:val="0"/>
              <w:ind w:left="-57" w:right="113"/>
              <w:jc w:val="center"/>
              <w:rPr>
                <w:i/>
                <w:sz w:val="24"/>
                <w:szCs w:val="24"/>
              </w:rPr>
            </w:pPr>
            <w:r>
              <w:rPr>
                <w:i/>
                <w:sz w:val="24"/>
                <w:szCs w:val="24"/>
              </w:rPr>
              <w:t>Практичні заняття</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64887587" w14:textId="77777777" w:rsidR="00F661C7" w:rsidRDefault="000206FD">
            <w:pPr>
              <w:widowControl w:val="0"/>
              <w:ind w:left="-57" w:right="113"/>
              <w:jc w:val="center"/>
              <w:rPr>
                <w:i/>
                <w:sz w:val="24"/>
                <w:szCs w:val="24"/>
              </w:rPr>
            </w:pPr>
            <w:r>
              <w:rPr>
                <w:i/>
                <w:sz w:val="24"/>
                <w:szCs w:val="24"/>
              </w:rPr>
              <w:t>Семінарські заняття</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6211AA09" w14:textId="77777777" w:rsidR="00F661C7" w:rsidRDefault="000206FD">
            <w:pPr>
              <w:widowControl w:val="0"/>
              <w:ind w:left="-57" w:right="113"/>
              <w:jc w:val="center"/>
              <w:rPr>
                <w:i/>
                <w:sz w:val="24"/>
                <w:szCs w:val="24"/>
              </w:rPr>
            </w:pPr>
            <w:r>
              <w:rPr>
                <w:i/>
                <w:sz w:val="24"/>
                <w:szCs w:val="24"/>
              </w:rPr>
              <w:t>Лабораторні роботи</w:t>
            </w:r>
          </w:p>
        </w:tc>
        <w:tc>
          <w:tcPr>
            <w:tcW w:w="708" w:type="dxa"/>
            <w:tcBorders>
              <w:top w:val="single" w:sz="4" w:space="0" w:color="000000"/>
              <w:left w:val="single" w:sz="4" w:space="0" w:color="000000"/>
              <w:bottom w:val="single" w:sz="4" w:space="0" w:color="000000"/>
              <w:right w:val="single" w:sz="4" w:space="0" w:color="000000"/>
            </w:tcBorders>
            <w:textDirection w:val="btLr"/>
          </w:tcPr>
          <w:p w14:paraId="5AB50DFC" w14:textId="77777777" w:rsidR="00F661C7" w:rsidRDefault="000206FD">
            <w:pPr>
              <w:widowControl w:val="0"/>
              <w:ind w:left="-57" w:right="113"/>
              <w:jc w:val="center"/>
              <w:rPr>
                <w:i/>
                <w:sz w:val="24"/>
                <w:szCs w:val="24"/>
              </w:rPr>
            </w:pPr>
            <w:r>
              <w:rPr>
                <w:i/>
                <w:sz w:val="24"/>
                <w:szCs w:val="24"/>
              </w:rPr>
              <w:t>Комп’ютерний практикум</w:t>
            </w:r>
          </w:p>
          <w:p w14:paraId="6EE659E8" w14:textId="77777777" w:rsidR="00F661C7" w:rsidRDefault="00F661C7">
            <w:pPr>
              <w:widowControl w:val="0"/>
              <w:ind w:left="-57" w:right="113"/>
              <w:jc w:val="center"/>
              <w:rPr>
                <w:i/>
                <w:sz w:val="24"/>
                <w:szCs w:val="24"/>
              </w:rPr>
            </w:pPr>
          </w:p>
        </w:tc>
        <w:tc>
          <w:tcPr>
            <w:tcW w:w="468" w:type="dxa"/>
            <w:tcBorders>
              <w:top w:val="single" w:sz="4" w:space="0" w:color="000000"/>
              <w:left w:val="single" w:sz="4" w:space="0" w:color="000000"/>
              <w:bottom w:val="single" w:sz="4" w:space="0" w:color="000000"/>
              <w:right w:val="single" w:sz="4" w:space="0" w:color="000000"/>
            </w:tcBorders>
            <w:textDirection w:val="btLr"/>
          </w:tcPr>
          <w:p w14:paraId="1613FF90" w14:textId="77777777" w:rsidR="00F661C7" w:rsidRDefault="000206FD">
            <w:pPr>
              <w:widowControl w:val="0"/>
              <w:ind w:left="-57" w:right="113"/>
              <w:jc w:val="center"/>
              <w:rPr>
                <w:i/>
                <w:sz w:val="24"/>
                <w:szCs w:val="24"/>
              </w:rPr>
            </w:pPr>
            <w:r>
              <w:rPr>
                <w:i/>
                <w:sz w:val="24"/>
                <w:szCs w:val="24"/>
              </w:rPr>
              <w:t>СРС</w:t>
            </w:r>
          </w:p>
        </w:tc>
        <w:tc>
          <w:tcPr>
            <w:tcW w:w="236" w:type="dxa"/>
            <w:gridSpan w:val="2"/>
          </w:tcPr>
          <w:p w14:paraId="183FE88B" w14:textId="77777777" w:rsidR="00F661C7" w:rsidRDefault="00F661C7">
            <w:pPr>
              <w:widowControl w:val="0"/>
              <w:rPr>
                <w:sz w:val="24"/>
                <w:szCs w:val="24"/>
              </w:rPr>
            </w:pPr>
          </w:p>
        </w:tc>
      </w:tr>
      <w:tr w:rsidR="00CA7FDE" w14:paraId="0D30BB4A" w14:textId="77777777" w:rsidTr="00061399">
        <w:trPr>
          <w:gridAfter w:val="1"/>
          <w:wAfter w:w="137" w:type="dxa"/>
          <w:trHeight w:val="417"/>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B3B3B3"/>
          </w:tcPr>
          <w:p w14:paraId="42D09EC1" w14:textId="77777777" w:rsidR="00F661C7" w:rsidRDefault="00F661C7">
            <w:pPr>
              <w:pStyle w:val="27"/>
              <w:ind w:left="0"/>
              <w:jc w:val="both"/>
              <w:rPr>
                <w:szCs w:val="24"/>
                <w:lang w:val="uk-UA"/>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58673B76" w14:textId="77777777" w:rsidR="00F661C7" w:rsidRDefault="000206FD">
            <w:pPr>
              <w:widowControl w:val="0"/>
              <w:ind w:left="-57"/>
              <w:jc w:val="center"/>
              <w:rPr>
                <w:sz w:val="24"/>
                <w:szCs w:val="24"/>
              </w:rPr>
            </w:pPr>
            <w:r>
              <w:rPr>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B3B3B3"/>
          </w:tcPr>
          <w:p w14:paraId="0B61068C" w14:textId="77777777" w:rsidR="00F661C7" w:rsidRDefault="000206FD">
            <w:pPr>
              <w:widowControl w:val="0"/>
              <w:ind w:left="-57"/>
              <w:jc w:val="center"/>
              <w:rPr>
                <w:b/>
                <w:sz w:val="24"/>
                <w:szCs w:val="24"/>
              </w:rPr>
            </w:pPr>
            <w:r>
              <w:rPr>
                <w:b/>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2444D2D2" w14:textId="77777777" w:rsidR="00F661C7" w:rsidRDefault="007E3A9B">
            <w:pPr>
              <w:widowControl w:val="0"/>
              <w:ind w:left="-57"/>
              <w:jc w:val="center"/>
              <w:rPr>
                <w:sz w:val="24"/>
                <w:szCs w:val="24"/>
              </w:rPr>
            </w:pPr>
            <w:r>
              <w:rPr>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7F589156" w14:textId="77777777" w:rsidR="00F661C7" w:rsidRDefault="007E3A9B">
            <w:pPr>
              <w:widowControl w:val="0"/>
              <w:ind w:left="-57"/>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03CC8249" w14:textId="77777777" w:rsidR="00F661C7" w:rsidRDefault="007E3A9B">
            <w:pPr>
              <w:widowControl w:val="0"/>
              <w:ind w:left="-57"/>
              <w:jc w:val="center"/>
              <w:rPr>
                <w:sz w:val="24"/>
                <w:szCs w:val="24"/>
              </w:rPr>
            </w:pPr>
            <w:r>
              <w:rPr>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B3B3B3"/>
          </w:tcPr>
          <w:p w14:paraId="57AEEFAD" w14:textId="77777777" w:rsidR="00F661C7" w:rsidRDefault="007E3A9B">
            <w:pPr>
              <w:widowControl w:val="0"/>
              <w:ind w:left="-57"/>
              <w:jc w:val="center"/>
              <w:rPr>
                <w:sz w:val="24"/>
                <w:szCs w:val="24"/>
              </w:rPr>
            </w:pPr>
            <w:r>
              <w:rPr>
                <w:sz w:val="24"/>
                <w:szCs w:val="24"/>
              </w:rPr>
              <w:t>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B3B3B3"/>
          </w:tcPr>
          <w:p w14:paraId="6D2DB2C9" w14:textId="77777777" w:rsidR="00F661C7" w:rsidRDefault="007E3A9B">
            <w:pPr>
              <w:widowControl w:val="0"/>
              <w:ind w:left="-57"/>
              <w:jc w:val="center"/>
              <w:rPr>
                <w:sz w:val="24"/>
                <w:szCs w:val="24"/>
              </w:rPr>
            </w:pPr>
            <w:r>
              <w:rPr>
                <w:sz w:val="24"/>
                <w:szCs w:val="24"/>
              </w:rPr>
              <w:t>7</w:t>
            </w:r>
          </w:p>
        </w:tc>
      </w:tr>
      <w:tr w:rsidR="001B3203" w14:paraId="624AA2C0"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B3B3B3"/>
          </w:tcPr>
          <w:p w14:paraId="218DB983" w14:textId="77777777" w:rsidR="001B3203" w:rsidRDefault="001B3203">
            <w:pPr>
              <w:pStyle w:val="27"/>
              <w:ind w:left="0"/>
              <w:jc w:val="both"/>
              <w:rPr>
                <w:szCs w:val="24"/>
                <w:lang w:val="uk-UA"/>
              </w:rPr>
            </w:pPr>
            <w:r>
              <w:rPr>
                <w:szCs w:val="24"/>
                <w:lang w:val="uk-UA"/>
              </w:rPr>
              <w:t>Розділ 1</w:t>
            </w: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55128FD6" w14:textId="0F541714" w:rsidR="001B3203" w:rsidRPr="00F1683E" w:rsidRDefault="00F1683E">
            <w:pPr>
              <w:widowControl w:val="0"/>
              <w:ind w:left="-57"/>
              <w:jc w:val="center"/>
              <w:rPr>
                <w:b/>
                <w:sz w:val="24"/>
                <w:szCs w:val="24"/>
                <w:lang w:val="en-US"/>
              </w:rPr>
            </w:pPr>
            <w:r>
              <w:rPr>
                <w:b/>
                <w:sz w:val="24"/>
                <w:szCs w:val="24"/>
                <w:lang w:val="en-US"/>
              </w:rPr>
              <w:t>2</w:t>
            </w:r>
            <w:r w:rsidR="00B72EB5">
              <w:rPr>
                <w:b/>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B3B3B3"/>
          </w:tcPr>
          <w:p w14:paraId="4424D5E4" w14:textId="77777777" w:rsidR="001B3203" w:rsidRPr="00061399" w:rsidRDefault="001B3203">
            <w:pPr>
              <w:widowControl w:val="0"/>
              <w:ind w:left="-57"/>
              <w:jc w:val="center"/>
              <w:rPr>
                <w:b/>
                <w:sz w:val="24"/>
                <w:szCs w:val="24"/>
              </w:rPr>
            </w:pPr>
            <w:r w:rsidRPr="00061399">
              <w:rPr>
                <w:b/>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542E5ACD" w14:textId="77777777" w:rsidR="001B3203" w:rsidRDefault="001B3203">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115E558C" w14:textId="77777777" w:rsidR="001B3203" w:rsidRDefault="001B3203">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6B04A4FD" w14:textId="0EEAB887" w:rsidR="001B3203" w:rsidRPr="00124AB6" w:rsidRDefault="001B3203">
            <w:pPr>
              <w:widowControl w:val="0"/>
              <w:ind w:left="-57"/>
              <w:jc w:val="center"/>
              <w:rPr>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B3B3B3"/>
          </w:tcPr>
          <w:p w14:paraId="2C3A628A" w14:textId="77777777" w:rsidR="001B3203" w:rsidRDefault="001B3203">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B3B3B3"/>
          </w:tcPr>
          <w:p w14:paraId="56E31FDF" w14:textId="60E77CAA" w:rsidR="001B3203" w:rsidRPr="00F1683E" w:rsidRDefault="00F1683E">
            <w:pPr>
              <w:widowControl w:val="0"/>
              <w:ind w:left="-57"/>
              <w:jc w:val="center"/>
              <w:rPr>
                <w:b/>
                <w:sz w:val="24"/>
                <w:szCs w:val="24"/>
                <w:lang w:val="en-US"/>
              </w:rPr>
            </w:pPr>
            <w:r>
              <w:rPr>
                <w:b/>
                <w:sz w:val="24"/>
                <w:szCs w:val="24"/>
                <w:lang w:val="en-US"/>
              </w:rPr>
              <w:t>10</w:t>
            </w:r>
          </w:p>
        </w:tc>
      </w:tr>
      <w:tr w:rsidR="00CA7FDE" w14:paraId="4B76BF09"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B3B3B3"/>
          </w:tcPr>
          <w:p w14:paraId="64527970" w14:textId="77777777" w:rsidR="00F661C7" w:rsidRPr="00556693" w:rsidRDefault="0001384D" w:rsidP="00556693">
            <w:pPr>
              <w:pStyle w:val="13"/>
              <w:ind w:left="0"/>
              <w:jc w:val="both"/>
              <w:rPr>
                <w:b/>
                <w:szCs w:val="24"/>
                <w:lang w:val="uk-UA"/>
              </w:rPr>
            </w:pPr>
            <w:r w:rsidRPr="004968D9">
              <w:rPr>
                <w:b/>
                <w:szCs w:val="24"/>
                <w:lang w:val="uk-UA"/>
              </w:rPr>
              <w:t>Методи наукових досліджень (НД),</w:t>
            </w:r>
            <w:r>
              <w:rPr>
                <w:b/>
                <w:szCs w:val="24"/>
                <w:lang w:val="uk-UA"/>
              </w:rPr>
              <w:t xml:space="preserve"> загальна характеристика НД, рівні НД, класифікація НД. </w:t>
            </w: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4B09A7C9" w14:textId="4E09E4FD" w:rsidR="00F661C7" w:rsidRDefault="00F661C7">
            <w:pPr>
              <w:widowControl w:val="0"/>
              <w:ind w:left="-57"/>
              <w:jc w:val="center"/>
              <w:rPr>
                <w:sz w:val="24"/>
                <w:szCs w:val="24"/>
              </w:rPr>
            </w:pPr>
          </w:p>
          <w:p w14:paraId="4C76ABA7" w14:textId="77777777" w:rsidR="00F661C7" w:rsidRDefault="00F661C7">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B3B3B3"/>
          </w:tcPr>
          <w:p w14:paraId="7FA3F324" w14:textId="45259675" w:rsidR="00F661C7" w:rsidRDefault="00F661C7">
            <w:pPr>
              <w:pStyle w:val="aff1"/>
              <w:widowControl w:val="0"/>
              <w:ind w:left="0"/>
              <w:rPr>
                <w:rFonts w:ascii="Times New Roman" w:hAnsi="Times New Roman"/>
                <w:b/>
              </w:rPr>
            </w:pPr>
          </w:p>
          <w:p w14:paraId="4FB3A53D" w14:textId="77777777" w:rsidR="00F661C7" w:rsidRDefault="00F661C7">
            <w:pPr>
              <w:pStyle w:val="aff1"/>
              <w:widowControl w:val="0"/>
              <w:ind w:left="0"/>
              <w:rPr>
                <w:rFonts w:ascii="Times New Roman" w:hAnsi="Times New Roman"/>
                <w:b/>
              </w:rPr>
            </w:pPr>
          </w:p>
          <w:p w14:paraId="39D6E40F" w14:textId="77777777" w:rsidR="00F661C7" w:rsidRDefault="00F661C7">
            <w:pPr>
              <w:pStyle w:val="aff1"/>
              <w:widowControl w:val="0"/>
              <w:ind w:left="0"/>
              <w:rPr>
                <w:rFonts w:ascii="Times New Roman" w:hAnsi="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03F7F78F" w14:textId="77777777" w:rsidR="00F661C7" w:rsidRDefault="00F661C7">
            <w:pPr>
              <w:widowControl w:val="0"/>
              <w:ind w:left="-57"/>
              <w:jc w:val="center"/>
              <w:rPr>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5AE0CFD6" w14:textId="77777777" w:rsidR="00F661C7" w:rsidRDefault="00F661C7">
            <w:pPr>
              <w:widowControl w:val="0"/>
              <w:ind w:left="-57"/>
              <w:jc w:val="center"/>
              <w:rPr>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7D9228FE" w14:textId="77777777" w:rsidR="00F661C7" w:rsidRDefault="00F661C7">
            <w:pPr>
              <w:widowControl w:val="0"/>
              <w:ind w:left="-57"/>
              <w:jc w:val="center"/>
              <w:rPr>
                <w:b/>
                <w:sz w:val="24"/>
                <w:szCs w:val="24"/>
              </w:rPr>
            </w:pPr>
          </w:p>
          <w:p w14:paraId="6B3B99D2" w14:textId="77777777" w:rsidR="00F661C7" w:rsidRDefault="00F661C7" w:rsidP="00E57327">
            <w:pPr>
              <w:widowControl w:val="0"/>
              <w:ind w:left="-57"/>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B3B3B3"/>
          </w:tcPr>
          <w:p w14:paraId="68890FBD" w14:textId="77777777" w:rsidR="00F661C7" w:rsidRDefault="00F661C7">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B3B3B3"/>
          </w:tcPr>
          <w:p w14:paraId="6D2DA8A3" w14:textId="77777777" w:rsidR="00F661C7" w:rsidRDefault="00F661C7">
            <w:pPr>
              <w:widowControl w:val="0"/>
              <w:ind w:left="-57"/>
              <w:jc w:val="center"/>
              <w:rPr>
                <w:sz w:val="24"/>
                <w:szCs w:val="24"/>
              </w:rPr>
            </w:pPr>
          </w:p>
          <w:p w14:paraId="0BAB7366" w14:textId="77777777" w:rsidR="00F661C7" w:rsidRDefault="00F661C7">
            <w:pPr>
              <w:widowControl w:val="0"/>
              <w:ind w:left="-57"/>
              <w:jc w:val="center"/>
              <w:rPr>
                <w:b/>
                <w:sz w:val="24"/>
                <w:szCs w:val="24"/>
              </w:rPr>
            </w:pPr>
          </w:p>
        </w:tc>
      </w:tr>
      <w:tr w:rsidR="00E361AF" w14:paraId="7F2141F6"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258B91D7" w14:textId="77777777" w:rsidR="00904222" w:rsidRDefault="00904222" w:rsidP="00245BDB">
            <w:pPr>
              <w:widowControl w:val="0"/>
              <w:rPr>
                <w:sz w:val="24"/>
                <w:szCs w:val="24"/>
              </w:rPr>
            </w:pPr>
            <w:r>
              <w:rPr>
                <w:sz w:val="24"/>
                <w:szCs w:val="24"/>
              </w:rPr>
              <w:t>Тема 1.1</w:t>
            </w:r>
          </w:p>
        </w:tc>
        <w:tc>
          <w:tcPr>
            <w:tcW w:w="709" w:type="dxa"/>
            <w:tcBorders>
              <w:top w:val="single" w:sz="4" w:space="0" w:color="000000"/>
              <w:left w:val="single" w:sz="4" w:space="0" w:color="000000"/>
              <w:bottom w:val="single" w:sz="4" w:space="0" w:color="000000"/>
              <w:right w:val="single" w:sz="4" w:space="0" w:color="000000"/>
            </w:tcBorders>
          </w:tcPr>
          <w:p w14:paraId="7666A936" w14:textId="38735A42" w:rsidR="00904222" w:rsidRPr="00F1683E" w:rsidRDefault="00F1683E" w:rsidP="00245BDB">
            <w:pPr>
              <w:widowControl w:val="0"/>
              <w:ind w:left="-57"/>
              <w:jc w:val="center"/>
              <w:rPr>
                <w:sz w:val="24"/>
                <w:szCs w:val="24"/>
                <w:lang w:val="en-US"/>
              </w:rPr>
            </w:pPr>
            <w:r>
              <w:rPr>
                <w:sz w:val="24"/>
                <w:szCs w:val="24"/>
                <w:lang w:val="en-US"/>
              </w:rPr>
              <w:t>4</w:t>
            </w:r>
          </w:p>
        </w:tc>
        <w:tc>
          <w:tcPr>
            <w:tcW w:w="708" w:type="dxa"/>
            <w:tcBorders>
              <w:top w:val="single" w:sz="4" w:space="0" w:color="000000"/>
              <w:left w:val="single" w:sz="4" w:space="0" w:color="000000"/>
              <w:bottom w:val="single" w:sz="4" w:space="0" w:color="000000"/>
              <w:right w:val="single" w:sz="4" w:space="0" w:color="000000"/>
            </w:tcBorders>
          </w:tcPr>
          <w:p w14:paraId="5B768117" w14:textId="77777777" w:rsidR="00904222" w:rsidRDefault="001B3203" w:rsidP="00245BDB">
            <w:pPr>
              <w:pStyle w:val="aff1"/>
              <w:widowControl w:val="0"/>
              <w:ind w:left="0"/>
              <w:rPr>
                <w:rFonts w:ascii="Times New Roman" w:hAnsi="Times New Roman"/>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14:paraId="6C432E96" w14:textId="77777777" w:rsidR="00904222" w:rsidRDefault="00904222"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85F2B86" w14:textId="77777777" w:rsidR="00904222" w:rsidRDefault="00904222"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6159769" w14:textId="77777777" w:rsidR="00904222" w:rsidRDefault="00904222" w:rsidP="00245BDB">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255E67EB" w14:textId="77777777" w:rsidR="00904222" w:rsidRDefault="00904222" w:rsidP="00245BDB">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31C574DE" w14:textId="2C51985B" w:rsidR="00904222" w:rsidRPr="00F1683E" w:rsidRDefault="00F1683E" w:rsidP="00245BDB">
            <w:pPr>
              <w:widowControl w:val="0"/>
              <w:ind w:left="-57"/>
              <w:jc w:val="center"/>
              <w:rPr>
                <w:sz w:val="24"/>
                <w:szCs w:val="24"/>
                <w:lang w:val="en-US"/>
              </w:rPr>
            </w:pPr>
            <w:r>
              <w:rPr>
                <w:sz w:val="24"/>
                <w:szCs w:val="24"/>
                <w:lang w:val="en-US"/>
              </w:rPr>
              <w:t>2</w:t>
            </w:r>
          </w:p>
        </w:tc>
      </w:tr>
      <w:tr w:rsidR="00E361AF" w14:paraId="4D4B6311"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39EC67FD" w14:textId="77777777" w:rsidR="00904222" w:rsidRPr="00E57327" w:rsidRDefault="0001384D" w:rsidP="007C3B80">
            <w:pPr>
              <w:pStyle w:val="13"/>
              <w:ind w:left="0"/>
              <w:jc w:val="both"/>
              <w:rPr>
                <w:b/>
                <w:i/>
                <w:szCs w:val="24"/>
                <w:lang w:val="uk-UA"/>
              </w:rPr>
            </w:pPr>
            <w:r>
              <w:rPr>
                <w:b/>
                <w:i/>
                <w:szCs w:val="24"/>
                <w:lang w:val="uk-UA"/>
              </w:rPr>
              <w:t>Наукові  дослідження</w:t>
            </w:r>
            <w:r w:rsidRPr="00FA019F">
              <w:rPr>
                <w:b/>
                <w:i/>
                <w:szCs w:val="24"/>
                <w:lang w:val="uk-UA"/>
              </w:rPr>
              <w:t xml:space="preserve"> </w:t>
            </w:r>
            <w:r>
              <w:rPr>
                <w:b/>
                <w:i/>
                <w:szCs w:val="24"/>
                <w:lang w:val="uk-UA"/>
              </w:rPr>
              <w:t>та етапи  науково-дослідних  робіт</w:t>
            </w:r>
            <w:r w:rsidRPr="00FA019F">
              <w:rPr>
                <w:b/>
                <w:i/>
                <w:szCs w:val="24"/>
                <w:lang w:val="uk-UA"/>
              </w:rPr>
              <w:t>..</w:t>
            </w:r>
          </w:p>
        </w:tc>
        <w:tc>
          <w:tcPr>
            <w:tcW w:w="709" w:type="dxa"/>
            <w:tcBorders>
              <w:top w:val="single" w:sz="4" w:space="0" w:color="000000"/>
              <w:left w:val="single" w:sz="4" w:space="0" w:color="000000"/>
              <w:bottom w:val="single" w:sz="4" w:space="0" w:color="000000"/>
              <w:right w:val="single" w:sz="4" w:space="0" w:color="000000"/>
            </w:tcBorders>
          </w:tcPr>
          <w:p w14:paraId="3D5E24DC" w14:textId="77777777" w:rsidR="00904222" w:rsidRDefault="00904222" w:rsidP="001B3203">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FB8DE7E" w14:textId="77777777" w:rsidR="00904222" w:rsidRDefault="00904222" w:rsidP="001B3203">
            <w:pPr>
              <w:pStyle w:val="aff1"/>
              <w:widowControl w:val="0"/>
              <w:ind w:left="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14:paraId="523C680E" w14:textId="77777777" w:rsidR="00904222" w:rsidRDefault="00904222"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270CA95" w14:textId="77777777" w:rsidR="00904222" w:rsidRDefault="00904222"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C18ACBD" w14:textId="77777777" w:rsidR="00904222" w:rsidRDefault="00904222" w:rsidP="00245BDB">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09A7BD2F" w14:textId="77777777" w:rsidR="00904222" w:rsidRDefault="00904222" w:rsidP="00245BDB">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0311648F" w14:textId="77777777" w:rsidR="00904222" w:rsidRDefault="00904222" w:rsidP="00245BDB">
            <w:pPr>
              <w:widowControl w:val="0"/>
              <w:ind w:left="-57"/>
              <w:jc w:val="center"/>
              <w:rPr>
                <w:sz w:val="24"/>
                <w:szCs w:val="24"/>
              </w:rPr>
            </w:pPr>
          </w:p>
        </w:tc>
      </w:tr>
      <w:tr w:rsidR="00E361AF" w14:paraId="4DA30185"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602467F4" w14:textId="77777777" w:rsidR="00904222" w:rsidRDefault="00904222" w:rsidP="00904222">
            <w:pPr>
              <w:widowControl w:val="0"/>
              <w:rPr>
                <w:sz w:val="24"/>
                <w:szCs w:val="24"/>
              </w:rPr>
            </w:pPr>
            <w:r>
              <w:rPr>
                <w:sz w:val="24"/>
                <w:szCs w:val="24"/>
              </w:rPr>
              <w:t>Тема 1.2</w:t>
            </w:r>
          </w:p>
        </w:tc>
        <w:tc>
          <w:tcPr>
            <w:tcW w:w="709" w:type="dxa"/>
            <w:tcBorders>
              <w:top w:val="single" w:sz="4" w:space="0" w:color="000000"/>
              <w:left w:val="single" w:sz="4" w:space="0" w:color="000000"/>
              <w:bottom w:val="single" w:sz="4" w:space="0" w:color="000000"/>
              <w:right w:val="single" w:sz="4" w:space="0" w:color="000000"/>
            </w:tcBorders>
          </w:tcPr>
          <w:p w14:paraId="6FB4F83E" w14:textId="761E63F9" w:rsidR="00904222" w:rsidRPr="00F1683E" w:rsidRDefault="00F1683E" w:rsidP="00245BDB">
            <w:pPr>
              <w:widowControl w:val="0"/>
              <w:ind w:left="-57"/>
              <w:jc w:val="center"/>
              <w:rPr>
                <w:sz w:val="24"/>
                <w:szCs w:val="24"/>
                <w:lang w:val="en-US"/>
              </w:rPr>
            </w:pPr>
            <w:r>
              <w:rPr>
                <w:sz w:val="24"/>
                <w:szCs w:val="24"/>
                <w:lang w:val="en-US"/>
              </w:rPr>
              <w:t>4</w:t>
            </w:r>
          </w:p>
        </w:tc>
        <w:tc>
          <w:tcPr>
            <w:tcW w:w="708" w:type="dxa"/>
            <w:tcBorders>
              <w:top w:val="single" w:sz="4" w:space="0" w:color="000000"/>
              <w:left w:val="single" w:sz="4" w:space="0" w:color="000000"/>
              <w:bottom w:val="single" w:sz="4" w:space="0" w:color="000000"/>
              <w:right w:val="single" w:sz="4" w:space="0" w:color="000000"/>
            </w:tcBorders>
          </w:tcPr>
          <w:p w14:paraId="0CA4655A" w14:textId="77777777" w:rsidR="00904222" w:rsidRDefault="001B3203" w:rsidP="00245BDB">
            <w:pPr>
              <w:pStyle w:val="aff1"/>
              <w:widowControl w:val="0"/>
              <w:ind w:left="0"/>
              <w:rPr>
                <w:rFonts w:ascii="Times New Roman" w:hAnsi="Times New Roman"/>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14:paraId="19D0E6DE" w14:textId="77777777" w:rsidR="00904222" w:rsidRDefault="00904222"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E359CD3" w14:textId="77777777" w:rsidR="00904222" w:rsidRDefault="00904222"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9CE441C" w14:textId="77777777" w:rsidR="00904222" w:rsidRDefault="00904222" w:rsidP="00245BDB">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2917D0F2" w14:textId="77777777" w:rsidR="00904222" w:rsidRDefault="00904222" w:rsidP="00245BDB">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11B7A78A" w14:textId="4ECD2349" w:rsidR="00904222" w:rsidRPr="00F1683E" w:rsidRDefault="00F1683E" w:rsidP="00245BDB">
            <w:pPr>
              <w:widowControl w:val="0"/>
              <w:ind w:left="-57"/>
              <w:jc w:val="center"/>
              <w:rPr>
                <w:sz w:val="24"/>
                <w:szCs w:val="24"/>
                <w:lang w:val="en-US"/>
              </w:rPr>
            </w:pPr>
            <w:r>
              <w:rPr>
                <w:sz w:val="24"/>
                <w:szCs w:val="24"/>
                <w:lang w:val="en-US"/>
              </w:rPr>
              <w:t>2</w:t>
            </w:r>
          </w:p>
        </w:tc>
      </w:tr>
      <w:tr w:rsidR="00CA7FDE" w14:paraId="2E589A8C"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auto"/>
          </w:tcPr>
          <w:p w14:paraId="017E217D" w14:textId="77777777" w:rsidR="00F661C7" w:rsidRPr="00E57327" w:rsidRDefault="0001384D" w:rsidP="007C3B80">
            <w:pPr>
              <w:pStyle w:val="13"/>
              <w:ind w:left="0"/>
              <w:jc w:val="both"/>
              <w:rPr>
                <w:b/>
                <w:i/>
                <w:szCs w:val="24"/>
                <w:lang w:val="uk-UA"/>
              </w:rPr>
            </w:pPr>
            <w:r>
              <w:rPr>
                <w:b/>
                <w:i/>
                <w:szCs w:val="24"/>
                <w:lang w:val="uk-UA"/>
              </w:rPr>
              <w:t>Методи наукових досліджень, які вико-ристовуються на емпіричному рівні, теоретичному рівні та універсальні методи НД.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D7678A" w14:textId="77777777" w:rsidR="00F661C7" w:rsidRDefault="00F661C7" w:rsidP="001B3203">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8ABFCA4" w14:textId="77777777" w:rsidR="00F661C7" w:rsidRDefault="00F661C7">
            <w:pPr>
              <w:pStyle w:val="aff1"/>
              <w:widowControl w:val="0"/>
              <w:ind w:left="0"/>
              <w:rPr>
                <w:rFonts w:ascii="Times New Roman" w:hAnsi="Times New Roman"/>
              </w:rPr>
            </w:pPr>
          </w:p>
          <w:p w14:paraId="4907E6E9" w14:textId="77777777" w:rsidR="00F661C7" w:rsidRDefault="00F661C7">
            <w:pPr>
              <w:pStyle w:val="aff1"/>
              <w:widowControl w:val="0"/>
              <w:ind w:left="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324F7C"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2035E4"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C0509B" w14:textId="77777777" w:rsidR="00F661C7" w:rsidRDefault="00F661C7">
            <w:pPr>
              <w:widowControl w:val="0"/>
              <w:ind w:left="-57"/>
              <w:jc w:val="center"/>
              <w:rPr>
                <w:sz w:val="24"/>
                <w:szCs w:val="24"/>
              </w:rPr>
            </w:pPr>
          </w:p>
          <w:p w14:paraId="7AE12FE8" w14:textId="77777777" w:rsidR="00F661C7" w:rsidRDefault="00F661C7">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BF7E32D" w14:textId="77777777" w:rsidR="00F661C7" w:rsidRDefault="00F661C7">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FD2ED9E" w14:textId="77777777" w:rsidR="00F661C7" w:rsidRDefault="00F661C7">
            <w:pPr>
              <w:widowControl w:val="0"/>
              <w:ind w:left="-57"/>
              <w:jc w:val="center"/>
              <w:rPr>
                <w:sz w:val="24"/>
                <w:szCs w:val="24"/>
              </w:rPr>
            </w:pPr>
          </w:p>
          <w:p w14:paraId="39F2B00C" w14:textId="77777777" w:rsidR="00F661C7" w:rsidRDefault="00F661C7">
            <w:pPr>
              <w:widowControl w:val="0"/>
              <w:ind w:left="-57"/>
              <w:jc w:val="center"/>
              <w:rPr>
                <w:sz w:val="24"/>
                <w:szCs w:val="24"/>
              </w:rPr>
            </w:pPr>
          </w:p>
        </w:tc>
      </w:tr>
      <w:tr w:rsidR="00556693" w14:paraId="7DCB4726"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auto"/>
          </w:tcPr>
          <w:p w14:paraId="182DACB3" w14:textId="77777777" w:rsidR="00556693" w:rsidRDefault="00556693" w:rsidP="007C3B80">
            <w:pPr>
              <w:pStyle w:val="13"/>
              <w:ind w:left="0"/>
              <w:jc w:val="both"/>
              <w:rPr>
                <w:b/>
                <w:i/>
                <w:szCs w:val="24"/>
                <w:lang w:val="uk-UA"/>
              </w:rPr>
            </w:pPr>
            <w:r w:rsidRPr="0001384D">
              <w:rPr>
                <w:szCs w:val="24"/>
                <w:lang w:val="uk-UA"/>
              </w:rPr>
              <w:t>Тема 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471F94" w14:textId="45794D77" w:rsidR="00556693" w:rsidRPr="00F1683E" w:rsidRDefault="00B72EB5">
            <w:pPr>
              <w:widowControl w:val="0"/>
              <w:ind w:left="-57"/>
              <w:jc w:val="center"/>
              <w:rPr>
                <w:sz w:val="24"/>
                <w:szCs w:val="24"/>
                <w:lang w:val="en-US"/>
              </w:rPr>
            </w:pPr>
            <w:r>
              <w:rPr>
                <w:sz w:val="24"/>
                <w:szCs w:val="24"/>
                <w:lang w:val="en-US"/>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2932E5B" w14:textId="77777777" w:rsidR="00556693" w:rsidRDefault="001B3203">
            <w:pPr>
              <w:pStyle w:val="aff1"/>
              <w:widowControl w:val="0"/>
              <w:ind w:left="0"/>
              <w:rPr>
                <w:rFonts w:ascii="Times New Roman" w:hAnsi="Times New Roman"/>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663EBD" w14:textId="77777777" w:rsidR="00556693" w:rsidRDefault="00556693">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819ECB" w14:textId="77777777" w:rsidR="00556693" w:rsidRDefault="00556693">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B5AC2F" w14:textId="1C9E6C5A" w:rsidR="00556693" w:rsidRPr="00124AB6" w:rsidRDefault="00556693">
            <w:pPr>
              <w:widowControl w:val="0"/>
              <w:ind w:left="-57"/>
              <w:jc w:val="center"/>
              <w:rPr>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39B6A21" w14:textId="77777777" w:rsidR="00556693" w:rsidRDefault="00556693">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C4352C6" w14:textId="69017F55" w:rsidR="00556693" w:rsidRPr="00F1683E" w:rsidRDefault="00F1683E">
            <w:pPr>
              <w:widowControl w:val="0"/>
              <w:ind w:left="-57"/>
              <w:jc w:val="center"/>
              <w:rPr>
                <w:sz w:val="24"/>
                <w:szCs w:val="24"/>
                <w:lang w:val="en-US"/>
              </w:rPr>
            </w:pPr>
            <w:r>
              <w:rPr>
                <w:sz w:val="24"/>
                <w:szCs w:val="24"/>
                <w:lang w:val="en-US"/>
              </w:rPr>
              <w:t>2</w:t>
            </w:r>
          </w:p>
        </w:tc>
      </w:tr>
      <w:tr w:rsidR="0001384D" w14:paraId="1A5FD26D"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auto"/>
          </w:tcPr>
          <w:p w14:paraId="7A75791C" w14:textId="77777777" w:rsidR="0001384D" w:rsidRDefault="00556693" w:rsidP="0001384D">
            <w:pPr>
              <w:pStyle w:val="13"/>
              <w:ind w:left="0"/>
              <w:jc w:val="both"/>
              <w:rPr>
                <w:b/>
                <w:i/>
                <w:szCs w:val="24"/>
                <w:lang w:val="uk-UA"/>
              </w:rPr>
            </w:pPr>
            <w:r>
              <w:rPr>
                <w:b/>
                <w:i/>
                <w:szCs w:val="24"/>
                <w:lang w:val="uk-UA"/>
              </w:rPr>
              <w:t>Методи моделювання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B40E34" w14:textId="77777777" w:rsidR="0001384D" w:rsidRDefault="0001384D" w:rsidP="0001384D">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1918B14" w14:textId="77777777" w:rsidR="0001384D" w:rsidRDefault="0001384D" w:rsidP="0001384D">
            <w:pPr>
              <w:pStyle w:val="aff1"/>
              <w:widowControl w:val="0"/>
              <w:ind w:left="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913BDB" w14:textId="77777777" w:rsidR="0001384D" w:rsidRDefault="0001384D" w:rsidP="0001384D">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B2263C" w14:textId="77777777" w:rsidR="0001384D" w:rsidRDefault="0001384D" w:rsidP="0001384D">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71B84B" w14:textId="77777777" w:rsidR="0001384D" w:rsidRDefault="0001384D" w:rsidP="0001384D">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FB7EFAF" w14:textId="77777777" w:rsidR="0001384D" w:rsidRDefault="0001384D" w:rsidP="0001384D">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7E72EFA0" w14:textId="77777777" w:rsidR="0001384D" w:rsidRDefault="0001384D" w:rsidP="0001384D">
            <w:pPr>
              <w:widowControl w:val="0"/>
              <w:ind w:left="-57"/>
              <w:jc w:val="center"/>
              <w:rPr>
                <w:sz w:val="24"/>
                <w:szCs w:val="24"/>
              </w:rPr>
            </w:pPr>
          </w:p>
        </w:tc>
      </w:tr>
      <w:tr w:rsidR="0001384D" w14:paraId="152AACD2"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auto"/>
          </w:tcPr>
          <w:p w14:paraId="69185877" w14:textId="77777777" w:rsidR="0001384D" w:rsidRPr="00556693" w:rsidRDefault="00556693" w:rsidP="00556693">
            <w:pPr>
              <w:pStyle w:val="13"/>
              <w:ind w:left="0"/>
              <w:jc w:val="both"/>
              <w:rPr>
                <w:szCs w:val="24"/>
                <w:lang w:val="uk-UA"/>
              </w:rPr>
            </w:pPr>
            <w:r w:rsidRPr="00556693">
              <w:rPr>
                <w:szCs w:val="24"/>
                <w:lang w:val="uk-UA"/>
              </w:rPr>
              <w:t xml:space="preserve">Тема 1.4.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06C843" w14:textId="48C77EB2" w:rsidR="0001384D" w:rsidRPr="00F1683E" w:rsidRDefault="00B72EB5" w:rsidP="0001384D">
            <w:pPr>
              <w:widowControl w:val="0"/>
              <w:ind w:left="-57"/>
              <w:jc w:val="center"/>
              <w:rPr>
                <w:sz w:val="24"/>
                <w:szCs w:val="24"/>
                <w:lang w:val="en-US"/>
              </w:rPr>
            </w:pPr>
            <w:r>
              <w:rPr>
                <w:sz w:val="24"/>
                <w:szCs w:val="24"/>
                <w:lang w:val="en-US"/>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D3D95EC" w14:textId="77777777" w:rsidR="0001384D" w:rsidRDefault="001B3203" w:rsidP="0001384D">
            <w:pPr>
              <w:pStyle w:val="aff1"/>
              <w:widowControl w:val="0"/>
              <w:ind w:left="0"/>
              <w:rPr>
                <w:rFonts w:ascii="Times New Roman" w:hAnsi="Times New Roman"/>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AD4192" w14:textId="77777777" w:rsidR="0001384D" w:rsidRDefault="0001384D" w:rsidP="0001384D">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B958C7" w14:textId="77777777" w:rsidR="0001384D" w:rsidRDefault="0001384D" w:rsidP="0001384D">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8FA2DC" w14:textId="04AF7E9B" w:rsidR="0001384D" w:rsidRPr="00124AB6" w:rsidRDefault="0001384D" w:rsidP="0001384D">
            <w:pPr>
              <w:widowControl w:val="0"/>
              <w:ind w:left="-57"/>
              <w:jc w:val="center"/>
              <w:rPr>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D67A039" w14:textId="77777777" w:rsidR="0001384D" w:rsidRDefault="0001384D" w:rsidP="0001384D">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B7A7D6E" w14:textId="136D170C" w:rsidR="0001384D" w:rsidRPr="00F1683E" w:rsidRDefault="00F1683E" w:rsidP="0001384D">
            <w:pPr>
              <w:widowControl w:val="0"/>
              <w:ind w:left="-57"/>
              <w:jc w:val="center"/>
              <w:rPr>
                <w:sz w:val="24"/>
                <w:szCs w:val="24"/>
                <w:lang w:val="en-US"/>
              </w:rPr>
            </w:pPr>
            <w:r>
              <w:rPr>
                <w:sz w:val="24"/>
                <w:szCs w:val="24"/>
                <w:lang w:val="en-US"/>
              </w:rPr>
              <w:t>2</w:t>
            </w:r>
          </w:p>
        </w:tc>
      </w:tr>
      <w:tr w:rsidR="0001384D" w14:paraId="3F675C0B"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auto"/>
          </w:tcPr>
          <w:p w14:paraId="2134AF2F" w14:textId="77777777" w:rsidR="0001384D" w:rsidRPr="0001384D" w:rsidRDefault="00556693" w:rsidP="0001384D">
            <w:pPr>
              <w:pStyle w:val="13"/>
              <w:ind w:left="0"/>
              <w:jc w:val="both"/>
              <w:rPr>
                <w:szCs w:val="24"/>
                <w:lang w:val="uk-UA"/>
              </w:rPr>
            </w:pPr>
            <w:r>
              <w:rPr>
                <w:b/>
                <w:i/>
                <w:szCs w:val="24"/>
                <w:lang w:val="uk-UA"/>
              </w:rPr>
              <w:t>Моделі прямої аналогії</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D316F11" w14:textId="77777777" w:rsidR="0001384D" w:rsidRDefault="0001384D">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C7EECF0" w14:textId="77777777" w:rsidR="0001384D" w:rsidRDefault="0001384D">
            <w:pPr>
              <w:pStyle w:val="aff1"/>
              <w:widowControl w:val="0"/>
              <w:ind w:left="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54A680" w14:textId="77777777" w:rsidR="0001384D" w:rsidRDefault="0001384D">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846B52" w14:textId="77777777" w:rsidR="0001384D" w:rsidRDefault="0001384D">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15F512" w14:textId="77777777" w:rsidR="0001384D" w:rsidRDefault="0001384D">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676392" w14:textId="77777777" w:rsidR="0001384D" w:rsidRDefault="0001384D">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3639C13" w14:textId="77777777" w:rsidR="0001384D" w:rsidRDefault="0001384D">
            <w:pPr>
              <w:widowControl w:val="0"/>
              <w:ind w:left="-57"/>
              <w:jc w:val="center"/>
              <w:rPr>
                <w:sz w:val="24"/>
                <w:szCs w:val="24"/>
              </w:rPr>
            </w:pPr>
          </w:p>
        </w:tc>
      </w:tr>
      <w:tr w:rsidR="00556693" w14:paraId="62AE667D"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auto"/>
          </w:tcPr>
          <w:p w14:paraId="7B42F559" w14:textId="77777777" w:rsidR="00556693" w:rsidRDefault="00556693" w:rsidP="0001384D">
            <w:pPr>
              <w:pStyle w:val="13"/>
              <w:ind w:left="0"/>
              <w:jc w:val="both"/>
              <w:rPr>
                <w:b/>
                <w:i/>
                <w:szCs w:val="24"/>
                <w:lang w:val="uk-UA"/>
              </w:rPr>
            </w:pPr>
            <w:r w:rsidRPr="00556693">
              <w:rPr>
                <w:szCs w:val="24"/>
                <w:lang w:val="uk-UA"/>
              </w:rPr>
              <w:t>Те</w:t>
            </w:r>
            <w:r>
              <w:rPr>
                <w:szCs w:val="24"/>
                <w:lang w:val="uk-UA"/>
              </w:rPr>
              <w:t>ма 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CB51FD" w14:textId="01078C33" w:rsidR="00556693" w:rsidRPr="00F1683E" w:rsidRDefault="00B72EB5">
            <w:pPr>
              <w:widowControl w:val="0"/>
              <w:ind w:left="-57"/>
              <w:jc w:val="center"/>
              <w:rPr>
                <w:sz w:val="24"/>
                <w:szCs w:val="24"/>
                <w:lang w:val="en-US"/>
              </w:rPr>
            </w:pPr>
            <w:r>
              <w:rPr>
                <w:sz w:val="24"/>
                <w:szCs w:val="24"/>
                <w:lang w:val="en-US"/>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D153E16" w14:textId="77777777" w:rsidR="00556693" w:rsidRDefault="001B3203">
            <w:pPr>
              <w:pStyle w:val="aff1"/>
              <w:widowControl w:val="0"/>
              <w:ind w:left="0"/>
              <w:rPr>
                <w:rFonts w:ascii="Times New Roman" w:hAnsi="Times New Roman"/>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FBB068" w14:textId="77777777" w:rsidR="00556693" w:rsidRDefault="00556693">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AB3429" w14:textId="77777777" w:rsidR="00556693" w:rsidRDefault="00556693">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FCF372" w14:textId="5B98C5D7" w:rsidR="00556693" w:rsidRPr="00124AB6" w:rsidRDefault="00556693">
            <w:pPr>
              <w:widowControl w:val="0"/>
              <w:ind w:left="-57"/>
              <w:jc w:val="center"/>
              <w:rPr>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9141B21" w14:textId="77777777" w:rsidR="00556693" w:rsidRDefault="00556693">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3619C1A" w14:textId="089FA46B" w:rsidR="00556693" w:rsidRPr="00F1683E" w:rsidRDefault="00F1683E">
            <w:pPr>
              <w:widowControl w:val="0"/>
              <w:ind w:left="-57"/>
              <w:jc w:val="center"/>
              <w:rPr>
                <w:sz w:val="24"/>
                <w:szCs w:val="24"/>
                <w:lang w:val="en-US"/>
              </w:rPr>
            </w:pPr>
            <w:r>
              <w:rPr>
                <w:sz w:val="24"/>
                <w:szCs w:val="24"/>
                <w:lang w:val="en-US"/>
              </w:rPr>
              <w:t>2</w:t>
            </w:r>
          </w:p>
        </w:tc>
      </w:tr>
      <w:tr w:rsidR="00556693" w14:paraId="49EBF0E5"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auto"/>
          </w:tcPr>
          <w:p w14:paraId="579EA978" w14:textId="77777777" w:rsidR="00556693" w:rsidRDefault="00556693" w:rsidP="0001384D">
            <w:pPr>
              <w:pStyle w:val="13"/>
              <w:ind w:left="0"/>
              <w:jc w:val="both"/>
              <w:rPr>
                <w:b/>
                <w:i/>
                <w:szCs w:val="24"/>
                <w:lang w:val="uk-UA"/>
              </w:rPr>
            </w:pPr>
            <w:r>
              <w:rPr>
                <w:b/>
                <w:i/>
                <w:szCs w:val="24"/>
                <w:lang w:val="uk-UA"/>
              </w:rPr>
              <w:t>Математичне моделювання на основі операційних блоків.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D8352F" w14:textId="77777777" w:rsidR="00556693" w:rsidRDefault="00556693">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D7D4F0D" w14:textId="77777777" w:rsidR="00556693" w:rsidRDefault="00556693">
            <w:pPr>
              <w:pStyle w:val="aff1"/>
              <w:widowControl w:val="0"/>
              <w:ind w:left="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4E6CAF" w14:textId="77777777" w:rsidR="00556693" w:rsidRDefault="00556693">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AC2993" w14:textId="77777777" w:rsidR="00556693" w:rsidRDefault="00556693">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C3C87E" w14:textId="77777777" w:rsidR="00556693" w:rsidRDefault="00556693">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6EF4650" w14:textId="77777777" w:rsidR="00556693" w:rsidRDefault="00556693">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4696246" w14:textId="77777777" w:rsidR="00556693" w:rsidRDefault="00556693">
            <w:pPr>
              <w:widowControl w:val="0"/>
              <w:ind w:left="-57"/>
              <w:jc w:val="center"/>
              <w:rPr>
                <w:sz w:val="24"/>
                <w:szCs w:val="24"/>
              </w:rPr>
            </w:pPr>
          </w:p>
        </w:tc>
      </w:tr>
      <w:tr w:rsidR="00CA7FDE" w14:paraId="59001D24"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B3B3B3"/>
          </w:tcPr>
          <w:p w14:paraId="7B855662" w14:textId="77777777" w:rsidR="00F661C7" w:rsidRDefault="000206FD">
            <w:pPr>
              <w:pStyle w:val="27"/>
              <w:ind w:left="0"/>
              <w:rPr>
                <w:szCs w:val="24"/>
                <w:lang w:val="uk-UA"/>
              </w:rPr>
            </w:pPr>
            <w:r>
              <w:rPr>
                <w:szCs w:val="24"/>
                <w:lang w:val="uk-UA"/>
              </w:rPr>
              <w:t>Розділ 2</w:t>
            </w: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454FDB99" w14:textId="56DCD491" w:rsidR="00F661C7" w:rsidRPr="00124AB6" w:rsidRDefault="00B72EB5">
            <w:pPr>
              <w:widowControl w:val="0"/>
              <w:ind w:left="-57"/>
              <w:jc w:val="center"/>
              <w:rPr>
                <w:b/>
                <w:sz w:val="24"/>
                <w:szCs w:val="24"/>
                <w:lang w:val="en-US"/>
              </w:rPr>
            </w:pPr>
            <w:r>
              <w:rPr>
                <w:b/>
                <w:sz w:val="24"/>
                <w:szCs w:val="24"/>
                <w:lang w:val="en-US"/>
              </w:rPr>
              <w:t>27</w:t>
            </w:r>
          </w:p>
        </w:tc>
        <w:tc>
          <w:tcPr>
            <w:tcW w:w="708" w:type="dxa"/>
            <w:tcBorders>
              <w:top w:val="single" w:sz="4" w:space="0" w:color="000000"/>
              <w:left w:val="single" w:sz="4" w:space="0" w:color="000000"/>
              <w:bottom w:val="single" w:sz="4" w:space="0" w:color="000000"/>
              <w:right w:val="single" w:sz="4" w:space="0" w:color="000000"/>
            </w:tcBorders>
            <w:shd w:val="clear" w:color="auto" w:fill="B3B3B3"/>
          </w:tcPr>
          <w:p w14:paraId="23A848F0" w14:textId="77777777" w:rsidR="00F661C7" w:rsidRPr="00061399" w:rsidRDefault="00061399">
            <w:pPr>
              <w:pStyle w:val="aff1"/>
              <w:widowControl w:val="0"/>
              <w:ind w:left="0"/>
              <w:rPr>
                <w:rFonts w:ascii="Times New Roman" w:hAnsi="Times New Roman"/>
                <w:b/>
              </w:rPr>
            </w:pPr>
            <w:r w:rsidRPr="00061399">
              <w:rPr>
                <w:rFonts w:ascii="Times New Roman" w:hAnsi="Times New Roman"/>
                <w:b/>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0A02D630"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29DFAF5A"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0556E737" w14:textId="5DB5CA57" w:rsidR="00F661C7" w:rsidRPr="00124AB6" w:rsidRDefault="00F661C7">
            <w:pPr>
              <w:widowControl w:val="0"/>
              <w:ind w:left="-57"/>
              <w:jc w:val="center"/>
              <w:rPr>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B3B3B3"/>
          </w:tcPr>
          <w:p w14:paraId="71F0E273" w14:textId="77777777" w:rsidR="00F661C7" w:rsidRDefault="00F661C7">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B3B3B3"/>
          </w:tcPr>
          <w:p w14:paraId="412C3BD4" w14:textId="3E132B14" w:rsidR="00F661C7" w:rsidRPr="0069122F" w:rsidRDefault="0069122F">
            <w:pPr>
              <w:widowControl w:val="0"/>
              <w:ind w:left="-57"/>
              <w:jc w:val="center"/>
              <w:rPr>
                <w:b/>
                <w:sz w:val="24"/>
                <w:szCs w:val="24"/>
                <w:lang w:val="en-US"/>
              </w:rPr>
            </w:pPr>
            <w:r>
              <w:rPr>
                <w:b/>
                <w:sz w:val="24"/>
                <w:szCs w:val="24"/>
                <w:lang w:val="en-US"/>
              </w:rPr>
              <w:t>15</w:t>
            </w:r>
          </w:p>
        </w:tc>
      </w:tr>
      <w:tr w:rsidR="00CA7FDE" w14:paraId="6600C721"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B3B3B3"/>
          </w:tcPr>
          <w:p w14:paraId="746AC1D8" w14:textId="77777777" w:rsidR="00F661C7" w:rsidRPr="00556693" w:rsidRDefault="00556693" w:rsidP="00556693">
            <w:pPr>
              <w:pStyle w:val="13"/>
              <w:ind w:left="0"/>
              <w:jc w:val="both"/>
              <w:rPr>
                <w:b/>
                <w:szCs w:val="24"/>
                <w:lang w:val="uk-UA"/>
              </w:rPr>
            </w:pPr>
            <w:r>
              <w:rPr>
                <w:b/>
                <w:szCs w:val="24"/>
                <w:lang w:val="uk-UA"/>
              </w:rPr>
              <w:t>Методи відображення та перетворення, які використовуються в к</w:t>
            </w:r>
            <w:r w:rsidRPr="002654C7">
              <w:rPr>
                <w:b/>
                <w:szCs w:val="24"/>
              </w:rPr>
              <w:t>омп’ютерн</w:t>
            </w:r>
            <w:r>
              <w:rPr>
                <w:b/>
                <w:szCs w:val="24"/>
                <w:lang w:val="uk-UA"/>
              </w:rPr>
              <w:t>их системах.</w:t>
            </w:r>
            <w:r w:rsidR="00B930E7">
              <w:rPr>
                <w:b/>
                <w:szCs w:val="24"/>
                <w:lang w:val="uk-U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3E9B7E85" w14:textId="77777777" w:rsidR="00F661C7" w:rsidRDefault="00F661C7">
            <w:pPr>
              <w:widowControl w:val="0"/>
              <w:ind w:left="-57"/>
              <w:jc w:val="center"/>
              <w:rPr>
                <w:sz w:val="24"/>
                <w:szCs w:val="24"/>
              </w:rPr>
            </w:pPr>
          </w:p>
          <w:p w14:paraId="6E518250" w14:textId="77777777" w:rsidR="00F661C7" w:rsidRDefault="00F661C7">
            <w:pPr>
              <w:widowControl w:val="0"/>
              <w:ind w:left="-57"/>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B3B3B3"/>
          </w:tcPr>
          <w:p w14:paraId="48013AA3" w14:textId="77777777" w:rsidR="00F661C7" w:rsidRDefault="00F661C7">
            <w:pPr>
              <w:pStyle w:val="aff1"/>
              <w:widowControl w:val="0"/>
              <w:ind w:left="0"/>
              <w:rPr>
                <w:rFonts w:ascii="Times New Roman" w:hAnsi="Times New Roman"/>
                <w:b/>
              </w:rPr>
            </w:pPr>
          </w:p>
          <w:p w14:paraId="7233578D" w14:textId="77777777" w:rsidR="00F661C7" w:rsidRDefault="00F661C7">
            <w:pPr>
              <w:pStyle w:val="aff1"/>
              <w:widowControl w:val="0"/>
              <w:ind w:left="0"/>
              <w:rPr>
                <w:rFonts w:ascii="Times New Roman" w:hAnsi="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36B2C258" w14:textId="77777777" w:rsidR="00F661C7" w:rsidRDefault="00F661C7">
            <w:pPr>
              <w:widowControl w:val="0"/>
              <w:ind w:left="-57"/>
              <w:jc w:val="center"/>
              <w:rPr>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02D68935" w14:textId="77777777" w:rsidR="00F661C7" w:rsidRDefault="00F661C7">
            <w:pPr>
              <w:widowControl w:val="0"/>
              <w:ind w:left="-57"/>
              <w:jc w:val="center"/>
              <w:rPr>
                <w:b/>
                <w:sz w:val="24"/>
                <w:szCs w:val="24"/>
              </w:rPr>
            </w:pPr>
          </w:p>
          <w:p w14:paraId="7B5A648E" w14:textId="77777777" w:rsidR="00F661C7" w:rsidRDefault="00F661C7">
            <w:pPr>
              <w:widowControl w:val="0"/>
              <w:ind w:left="-57"/>
              <w:jc w:val="center"/>
              <w:rPr>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55D0A588" w14:textId="77777777" w:rsidR="00F661C7" w:rsidRDefault="00F661C7">
            <w:pPr>
              <w:widowControl w:val="0"/>
              <w:ind w:left="-57"/>
              <w:jc w:val="center"/>
              <w:rPr>
                <w:sz w:val="24"/>
                <w:szCs w:val="24"/>
              </w:rPr>
            </w:pPr>
          </w:p>
          <w:p w14:paraId="406B2C3F" w14:textId="77777777" w:rsidR="00F661C7" w:rsidRDefault="00F661C7">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B3B3B3"/>
          </w:tcPr>
          <w:p w14:paraId="6A8D3E8E" w14:textId="77777777" w:rsidR="00F661C7" w:rsidRDefault="00F661C7">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B3B3B3"/>
          </w:tcPr>
          <w:p w14:paraId="47A5CD57" w14:textId="77777777" w:rsidR="00F661C7" w:rsidRDefault="00F661C7">
            <w:pPr>
              <w:widowControl w:val="0"/>
              <w:ind w:left="-57"/>
              <w:jc w:val="center"/>
              <w:rPr>
                <w:sz w:val="24"/>
                <w:szCs w:val="24"/>
              </w:rPr>
            </w:pPr>
          </w:p>
          <w:p w14:paraId="3EC350D5" w14:textId="77777777" w:rsidR="00F661C7" w:rsidRDefault="00F661C7">
            <w:pPr>
              <w:widowControl w:val="0"/>
              <w:ind w:left="-57"/>
              <w:jc w:val="center"/>
              <w:rPr>
                <w:b/>
                <w:sz w:val="24"/>
                <w:szCs w:val="24"/>
              </w:rPr>
            </w:pPr>
          </w:p>
        </w:tc>
      </w:tr>
      <w:tr w:rsidR="00CA7FDE" w14:paraId="37BE5F03"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auto"/>
          </w:tcPr>
          <w:p w14:paraId="46E42F54" w14:textId="77777777" w:rsidR="00F661C7" w:rsidRDefault="000206FD">
            <w:pPr>
              <w:pStyle w:val="27"/>
              <w:ind w:left="0"/>
              <w:rPr>
                <w:szCs w:val="24"/>
                <w:lang w:val="uk-UA"/>
              </w:rPr>
            </w:pPr>
            <w:r>
              <w:rPr>
                <w:szCs w:val="24"/>
                <w:lang w:val="uk-UA"/>
              </w:rPr>
              <w:t>Тема 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F88A66" w14:textId="2D090624" w:rsidR="00F661C7" w:rsidRPr="00124AB6" w:rsidRDefault="00124AB6">
            <w:pPr>
              <w:widowControl w:val="0"/>
              <w:ind w:left="-57"/>
              <w:jc w:val="center"/>
              <w:rPr>
                <w:sz w:val="24"/>
                <w:szCs w:val="24"/>
                <w:lang w:val="en-US"/>
              </w:rPr>
            </w:pPr>
            <w:r>
              <w:rPr>
                <w:sz w:val="24"/>
                <w:szCs w:val="24"/>
                <w:lang w:val="en-US"/>
              </w:rPr>
              <w:t>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BE23F92" w14:textId="77777777" w:rsidR="00F661C7" w:rsidRDefault="001B3203">
            <w:pPr>
              <w:pStyle w:val="aff1"/>
              <w:widowControl w:val="0"/>
              <w:ind w:left="0"/>
              <w:rPr>
                <w:rFonts w:ascii="Times New Roman" w:hAnsi="Times New Roman"/>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ADC00B"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AD5783"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031D8C" w14:textId="77777777" w:rsidR="00F661C7" w:rsidRDefault="00F661C7">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C915F58" w14:textId="77777777" w:rsidR="00F661C7" w:rsidRDefault="00F661C7">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003AADA" w14:textId="46C98012" w:rsidR="00F661C7" w:rsidRPr="00124AB6" w:rsidRDefault="00124AB6">
            <w:pPr>
              <w:widowControl w:val="0"/>
              <w:ind w:left="-57"/>
              <w:jc w:val="center"/>
              <w:rPr>
                <w:sz w:val="24"/>
                <w:szCs w:val="24"/>
                <w:lang w:val="en-US"/>
              </w:rPr>
            </w:pPr>
            <w:r>
              <w:rPr>
                <w:sz w:val="24"/>
                <w:szCs w:val="24"/>
                <w:lang w:val="en-US"/>
              </w:rPr>
              <w:t>4</w:t>
            </w:r>
          </w:p>
        </w:tc>
      </w:tr>
      <w:tr w:rsidR="00CA7FDE" w14:paraId="73A61A5C" w14:textId="77777777" w:rsidTr="008927A5">
        <w:trPr>
          <w:gridAfter w:val="1"/>
          <w:wAfter w:w="137" w:type="dxa"/>
          <w:trHeight w:val="456"/>
        </w:trPr>
        <w:tc>
          <w:tcPr>
            <w:tcW w:w="4706" w:type="dxa"/>
            <w:gridSpan w:val="2"/>
            <w:tcBorders>
              <w:top w:val="single" w:sz="4" w:space="0" w:color="000000"/>
              <w:left w:val="single" w:sz="4" w:space="0" w:color="000000"/>
              <w:bottom w:val="single" w:sz="4" w:space="0" w:color="000000"/>
              <w:right w:val="single" w:sz="4" w:space="0" w:color="000000"/>
            </w:tcBorders>
          </w:tcPr>
          <w:p w14:paraId="1D4FCC8F" w14:textId="77777777" w:rsidR="00DC4A1B" w:rsidRPr="00556693" w:rsidRDefault="00556693" w:rsidP="007C3B80">
            <w:pPr>
              <w:pStyle w:val="27"/>
              <w:ind w:left="0"/>
              <w:rPr>
                <w:b/>
                <w:i/>
                <w:szCs w:val="24"/>
                <w:lang w:val="uk-UA"/>
              </w:rPr>
            </w:pPr>
            <w:r>
              <w:rPr>
                <w:b/>
                <w:i/>
                <w:szCs w:val="24"/>
                <w:lang w:val="uk-UA"/>
              </w:rPr>
              <w:t>Методи підбору.</w:t>
            </w:r>
          </w:p>
        </w:tc>
        <w:tc>
          <w:tcPr>
            <w:tcW w:w="709" w:type="dxa"/>
            <w:tcBorders>
              <w:top w:val="single" w:sz="4" w:space="0" w:color="000000"/>
              <w:left w:val="single" w:sz="4" w:space="0" w:color="000000"/>
              <w:bottom w:val="single" w:sz="4" w:space="0" w:color="000000"/>
              <w:right w:val="single" w:sz="4" w:space="0" w:color="000000"/>
            </w:tcBorders>
          </w:tcPr>
          <w:p w14:paraId="196754F5" w14:textId="77777777" w:rsidR="00F661C7" w:rsidRDefault="00F661C7" w:rsidP="001B3203">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2C32E7AA" w14:textId="77777777" w:rsidR="00F661C7" w:rsidRDefault="00F661C7" w:rsidP="00061399">
            <w:pPr>
              <w:pStyle w:val="aff1"/>
              <w:widowControl w:val="0"/>
              <w:ind w:left="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14:paraId="37EE2220"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59FF666"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4BC798D" w14:textId="77777777" w:rsidR="00F661C7" w:rsidRDefault="00F661C7">
            <w:pPr>
              <w:widowControl w:val="0"/>
              <w:ind w:left="-57"/>
              <w:jc w:val="center"/>
              <w:rPr>
                <w:sz w:val="24"/>
                <w:szCs w:val="24"/>
              </w:rPr>
            </w:pPr>
          </w:p>
          <w:p w14:paraId="6D8FEF89" w14:textId="77777777" w:rsidR="00CA684F" w:rsidRDefault="00CA684F">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5E54864" w14:textId="77777777" w:rsidR="00F661C7" w:rsidRDefault="00F661C7">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0816F448" w14:textId="77777777" w:rsidR="00F661C7" w:rsidRDefault="00F661C7" w:rsidP="00061399">
            <w:pPr>
              <w:widowControl w:val="0"/>
              <w:ind w:left="-57"/>
              <w:jc w:val="center"/>
              <w:rPr>
                <w:sz w:val="24"/>
                <w:szCs w:val="24"/>
              </w:rPr>
            </w:pPr>
          </w:p>
        </w:tc>
      </w:tr>
      <w:tr w:rsidR="00CA7FDE" w14:paraId="78E73A94"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464E4211" w14:textId="77777777" w:rsidR="00F661C7" w:rsidRDefault="000206FD">
            <w:pPr>
              <w:pStyle w:val="27"/>
              <w:ind w:left="0"/>
              <w:rPr>
                <w:szCs w:val="24"/>
                <w:lang w:val="uk-UA"/>
              </w:rPr>
            </w:pPr>
            <w:r>
              <w:rPr>
                <w:szCs w:val="24"/>
                <w:lang w:val="uk-UA"/>
              </w:rPr>
              <w:t>Тема 2.2</w:t>
            </w:r>
          </w:p>
        </w:tc>
        <w:tc>
          <w:tcPr>
            <w:tcW w:w="709" w:type="dxa"/>
            <w:tcBorders>
              <w:top w:val="single" w:sz="4" w:space="0" w:color="000000"/>
              <w:left w:val="single" w:sz="4" w:space="0" w:color="000000"/>
              <w:bottom w:val="single" w:sz="4" w:space="0" w:color="000000"/>
              <w:right w:val="single" w:sz="4" w:space="0" w:color="000000"/>
            </w:tcBorders>
          </w:tcPr>
          <w:p w14:paraId="43496FC0" w14:textId="760F4354" w:rsidR="00F661C7" w:rsidRPr="00124AB6" w:rsidRDefault="00B72EB5">
            <w:pPr>
              <w:widowControl w:val="0"/>
              <w:ind w:left="-57"/>
              <w:jc w:val="center"/>
              <w:rPr>
                <w:sz w:val="24"/>
                <w:szCs w:val="24"/>
                <w:lang w:val="en-US"/>
              </w:rPr>
            </w:pPr>
            <w:r>
              <w:rPr>
                <w:sz w:val="24"/>
                <w:szCs w:val="24"/>
                <w:lang w:val="en-US"/>
              </w:rPr>
              <w:t>7</w:t>
            </w:r>
          </w:p>
        </w:tc>
        <w:tc>
          <w:tcPr>
            <w:tcW w:w="708" w:type="dxa"/>
            <w:tcBorders>
              <w:top w:val="single" w:sz="4" w:space="0" w:color="000000"/>
              <w:left w:val="single" w:sz="4" w:space="0" w:color="000000"/>
              <w:bottom w:val="single" w:sz="4" w:space="0" w:color="000000"/>
              <w:right w:val="single" w:sz="4" w:space="0" w:color="000000"/>
            </w:tcBorders>
          </w:tcPr>
          <w:p w14:paraId="7350EFF7" w14:textId="77777777" w:rsidR="00F661C7" w:rsidRDefault="00061399">
            <w:pPr>
              <w:pStyle w:val="aff1"/>
              <w:widowControl w:val="0"/>
              <w:ind w:left="0"/>
              <w:rPr>
                <w:rFonts w:ascii="Times New Roman" w:hAnsi="Times New Roman"/>
              </w:rPr>
            </w:pPr>
            <w:r>
              <w:rPr>
                <w:rFonts w:ascii="Times New Roman" w:hAnsi="Times New Roman"/>
              </w:rPr>
              <w:t>4</w:t>
            </w:r>
          </w:p>
        </w:tc>
        <w:tc>
          <w:tcPr>
            <w:tcW w:w="709" w:type="dxa"/>
            <w:tcBorders>
              <w:top w:val="single" w:sz="4" w:space="0" w:color="000000"/>
              <w:left w:val="single" w:sz="4" w:space="0" w:color="000000"/>
              <w:bottom w:val="single" w:sz="4" w:space="0" w:color="000000"/>
              <w:right w:val="single" w:sz="4" w:space="0" w:color="000000"/>
            </w:tcBorders>
          </w:tcPr>
          <w:p w14:paraId="0312C10F"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1850657"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750D953" w14:textId="142904C5" w:rsidR="00F661C7" w:rsidRPr="00124AB6" w:rsidRDefault="00F661C7">
            <w:pPr>
              <w:widowControl w:val="0"/>
              <w:ind w:left="-57"/>
              <w:jc w:val="center"/>
              <w:rPr>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14:paraId="23AE2BF3" w14:textId="77777777" w:rsidR="00F661C7" w:rsidRDefault="00F661C7">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6BD8D819" w14:textId="08924632" w:rsidR="00F661C7" w:rsidRPr="00124AB6" w:rsidRDefault="00124AB6">
            <w:pPr>
              <w:widowControl w:val="0"/>
              <w:ind w:left="-57"/>
              <w:jc w:val="center"/>
              <w:rPr>
                <w:sz w:val="24"/>
                <w:szCs w:val="24"/>
                <w:lang w:val="en-US"/>
              </w:rPr>
            </w:pPr>
            <w:r>
              <w:rPr>
                <w:sz w:val="24"/>
                <w:szCs w:val="24"/>
                <w:lang w:val="en-US"/>
              </w:rPr>
              <w:t>3</w:t>
            </w:r>
          </w:p>
        </w:tc>
      </w:tr>
      <w:tr w:rsidR="00CA7FDE" w14:paraId="7671CB57"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59BF3793" w14:textId="77777777" w:rsidR="00DC4A1B" w:rsidRPr="00B930E7" w:rsidRDefault="00DC4A1B" w:rsidP="007C3B80">
            <w:pPr>
              <w:pStyle w:val="27"/>
              <w:ind w:left="0"/>
              <w:rPr>
                <w:b/>
                <w:i/>
                <w:szCs w:val="24"/>
                <w:lang w:val="uk-UA"/>
              </w:rPr>
            </w:pPr>
            <w:r>
              <w:rPr>
                <w:b/>
                <w:i/>
                <w:szCs w:val="24"/>
                <w:lang w:val="uk-UA"/>
              </w:rPr>
              <w:t>Методи еквівалентних перетворень.</w:t>
            </w:r>
          </w:p>
        </w:tc>
        <w:tc>
          <w:tcPr>
            <w:tcW w:w="709" w:type="dxa"/>
            <w:tcBorders>
              <w:top w:val="single" w:sz="4" w:space="0" w:color="000000"/>
              <w:left w:val="single" w:sz="4" w:space="0" w:color="000000"/>
              <w:bottom w:val="single" w:sz="4" w:space="0" w:color="000000"/>
              <w:right w:val="single" w:sz="4" w:space="0" w:color="000000"/>
            </w:tcBorders>
          </w:tcPr>
          <w:p w14:paraId="17C3ED54" w14:textId="77777777" w:rsidR="00F661C7" w:rsidRDefault="00F661C7">
            <w:pPr>
              <w:widowControl w:val="0"/>
              <w:ind w:left="-57"/>
              <w:jc w:val="center"/>
              <w:rPr>
                <w:sz w:val="24"/>
                <w:szCs w:val="24"/>
              </w:rPr>
            </w:pPr>
          </w:p>
          <w:p w14:paraId="52746AB5" w14:textId="77777777" w:rsidR="00F661C7" w:rsidRDefault="00F661C7">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72E8EA0" w14:textId="77777777" w:rsidR="00F661C7" w:rsidRDefault="00F661C7">
            <w:pPr>
              <w:pStyle w:val="aff1"/>
              <w:widowControl w:val="0"/>
              <w:ind w:left="0"/>
              <w:rPr>
                <w:rFonts w:ascii="Times New Roman" w:hAnsi="Times New Roman"/>
              </w:rPr>
            </w:pPr>
          </w:p>
          <w:p w14:paraId="3022670B" w14:textId="77777777" w:rsidR="00F661C7" w:rsidRDefault="00F661C7">
            <w:pPr>
              <w:pStyle w:val="aff1"/>
              <w:widowControl w:val="0"/>
              <w:ind w:left="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14:paraId="32D7DF72"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EA3F913"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3970D85" w14:textId="77777777" w:rsidR="00F661C7" w:rsidRDefault="00F661C7">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24EE62F6" w14:textId="77777777" w:rsidR="00F661C7" w:rsidRDefault="00F661C7">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68574152" w14:textId="77777777" w:rsidR="00F661C7" w:rsidRDefault="00F661C7">
            <w:pPr>
              <w:widowControl w:val="0"/>
              <w:ind w:left="-57"/>
              <w:jc w:val="center"/>
              <w:rPr>
                <w:sz w:val="24"/>
                <w:szCs w:val="24"/>
              </w:rPr>
            </w:pPr>
          </w:p>
        </w:tc>
      </w:tr>
      <w:tr w:rsidR="00CA7FDE" w14:paraId="798AE045"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auto"/>
          </w:tcPr>
          <w:p w14:paraId="0692BFAC" w14:textId="77777777" w:rsidR="00F661C7" w:rsidRDefault="000206FD">
            <w:pPr>
              <w:pStyle w:val="27"/>
              <w:ind w:left="0"/>
              <w:rPr>
                <w:szCs w:val="24"/>
                <w:lang w:val="uk-UA"/>
              </w:rPr>
            </w:pPr>
            <w:r>
              <w:rPr>
                <w:szCs w:val="24"/>
                <w:lang w:val="uk-UA"/>
              </w:rPr>
              <w:t>Тема 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CFCEB9" w14:textId="332B17F4" w:rsidR="00F661C7" w:rsidRPr="00124AB6" w:rsidRDefault="00B72EB5">
            <w:pPr>
              <w:widowControl w:val="0"/>
              <w:ind w:left="-57"/>
              <w:jc w:val="center"/>
              <w:rPr>
                <w:sz w:val="24"/>
                <w:szCs w:val="24"/>
                <w:lang w:val="en-US"/>
              </w:rPr>
            </w:pPr>
            <w:r>
              <w:rPr>
                <w:sz w:val="24"/>
                <w:szCs w:val="24"/>
                <w:lang w:val="en-US"/>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D3A739D" w14:textId="77777777" w:rsidR="00F661C7" w:rsidRDefault="00061399">
            <w:pPr>
              <w:pStyle w:val="aff1"/>
              <w:widowControl w:val="0"/>
              <w:ind w:left="0"/>
              <w:rPr>
                <w:rFonts w:ascii="Times New Roman" w:hAnsi="Times New Roman"/>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7210CC"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FB35E1"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4ED56D" w14:textId="04A8C267" w:rsidR="00F661C7" w:rsidRPr="00124AB6" w:rsidRDefault="00F661C7">
            <w:pPr>
              <w:widowControl w:val="0"/>
              <w:ind w:left="-57"/>
              <w:jc w:val="center"/>
              <w:rPr>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B5E8485" w14:textId="77777777" w:rsidR="00F661C7" w:rsidRDefault="00F661C7">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740EDEEB" w14:textId="1404209F" w:rsidR="00F661C7" w:rsidRPr="00124AB6" w:rsidRDefault="00124AB6">
            <w:pPr>
              <w:widowControl w:val="0"/>
              <w:ind w:left="-57"/>
              <w:jc w:val="center"/>
              <w:rPr>
                <w:sz w:val="24"/>
                <w:szCs w:val="24"/>
                <w:lang w:val="en-US"/>
              </w:rPr>
            </w:pPr>
            <w:r>
              <w:rPr>
                <w:sz w:val="24"/>
                <w:szCs w:val="24"/>
                <w:lang w:val="en-US"/>
              </w:rPr>
              <w:t>5</w:t>
            </w:r>
          </w:p>
        </w:tc>
      </w:tr>
      <w:tr w:rsidR="00CA7FDE" w14:paraId="6BA11F65"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5FCA9D7E" w14:textId="77777777" w:rsidR="00B930E7" w:rsidRDefault="00DC4A1B" w:rsidP="007C3B80">
            <w:pPr>
              <w:pStyle w:val="27"/>
              <w:ind w:left="0"/>
              <w:rPr>
                <w:szCs w:val="24"/>
                <w:lang w:val="uk-UA"/>
              </w:rPr>
            </w:pPr>
            <w:r>
              <w:rPr>
                <w:b/>
                <w:i/>
                <w:szCs w:val="24"/>
                <w:lang w:val="uk-UA"/>
              </w:rPr>
              <w:t>Квазіаналогові методи.</w:t>
            </w:r>
          </w:p>
        </w:tc>
        <w:tc>
          <w:tcPr>
            <w:tcW w:w="709" w:type="dxa"/>
            <w:tcBorders>
              <w:top w:val="single" w:sz="4" w:space="0" w:color="000000"/>
              <w:left w:val="single" w:sz="4" w:space="0" w:color="000000"/>
              <w:bottom w:val="single" w:sz="4" w:space="0" w:color="000000"/>
              <w:right w:val="single" w:sz="4" w:space="0" w:color="000000"/>
            </w:tcBorders>
          </w:tcPr>
          <w:p w14:paraId="7B08D04C" w14:textId="77777777" w:rsidR="00F661C7" w:rsidRDefault="00F661C7" w:rsidP="00061399">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1C2BF889" w14:textId="77777777" w:rsidR="00F661C7" w:rsidRDefault="00F661C7" w:rsidP="00061399">
            <w:pPr>
              <w:pStyle w:val="aff1"/>
              <w:widowControl w:val="0"/>
              <w:ind w:left="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14:paraId="5DEA5C3C"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2E15A0B"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A480F39" w14:textId="77777777" w:rsidR="00F661C7" w:rsidRDefault="00F661C7">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97CAC2A" w14:textId="77777777" w:rsidR="00F661C7" w:rsidRDefault="00F661C7">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1EE5A96B" w14:textId="77777777" w:rsidR="00F661C7" w:rsidRDefault="00F661C7" w:rsidP="00061399">
            <w:pPr>
              <w:widowControl w:val="0"/>
              <w:ind w:left="-57"/>
              <w:jc w:val="center"/>
              <w:rPr>
                <w:sz w:val="24"/>
                <w:szCs w:val="24"/>
              </w:rPr>
            </w:pPr>
          </w:p>
        </w:tc>
      </w:tr>
      <w:tr w:rsidR="00CA7FDE" w14:paraId="05D8B0C7"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1F3E685E" w14:textId="77777777" w:rsidR="00F661C7" w:rsidRDefault="000206FD">
            <w:pPr>
              <w:pStyle w:val="aff1"/>
              <w:widowControl w:val="0"/>
              <w:ind w:left="0"/>
              <w:jc w:val="left"/>
              <w:rPr>
                <w:rFonts w:ascii="Times New Roman" w:hAnsi="Times New Roman" w:cs="Times New Roman"/>
              </w:rPr>
            </w:pPr>
            <w:r>
              <w:rPr>
                <w:rFonts w:ascii="Times New Roman" w:hAnsi="Times New Roman" w:cs="Times New Roman"/>
              </w:rPr>
              <w:t>Тема 2.4</w:t>
            </w:r>
          </w:p>
        </w:tc>
        <w:tc>
          <w:tcPr>
            <w:tcW w:w="709" w:type="dxa"/>
            <w:tcBorders>
              <w:top w:val="single" w:sz="4" w:space="0" w:color="000000"/>
              <w:left w:val="single" w:sz="4" w:space="0" w:color="000000"/>
              <w:bottom w:val="single" w:sz="4" w:space="0" w:color="000000"/>
              <w:right w:val="single" w:sz="4" w:space="0" w:color="000000"/>
            </w:tcBorders>
          </w:tcPr>
          <w:p w14:paraId="3836AF99" w14:textId="753512E8" w:rsidR="00F661C7" w:rsidRPr="00124AB6" w:rsidRDefault="00B72EB5">
            <w:pPr>
              <w:widowControl w:val="0"/>
              <w:ind w:left="-57"/>
              <w:jc w:val="center"/>
              <w:rPr>
                <w:sz w:val="24"/>
                <w:szCs w:val="24"/>
                <w:lang w:val="en-US"/>
              </w:rPr>
            </w:pPr>
            <w:r>
              <w:rPr>
                <w:sz w:val="24"/>
                <w:szCs w:val="24"/>
                <w:lang w:val="en-US"/>
              </w:rPr>
              <w:t>7</w:t>
            </w:r>
          </w:p>
        </w:tc>
        <w:tc>
          <w:tcPr>
            <w:tcW w:w="708" w:type="dxa"/>
            <w:tcBorders>
              <w:top w:val="single" w:sz="4" w:space="0" w:color="000000"/>
              <w:left w:val="single" w:sz="4" w:space="0" w:color="000000"/>
              <w:bottom w:val="single" w:sz="4" w:space="0" w:color="000000"/>
              <w:right w:val="single" w:sz="4" w:space="0" w:color="000000"/>
            </w:tcBorders>
          </w:tcPr>
          <w:p w14:paraId="24FB4512" w14:textId="77777777" w:rsidR="00F661C7" w:rsidRDefault="00061399">
            <w:pPr>
              <w:pStyle w:val="aff1"/>
              <w:widowControl w:val="0"/>
              <w:ind w:left="0"/>
              <w:rPr>
                <w:rFonts w:ascii="Times New Roman" w:hAnsi="Times New Roman"/>
              </w:rPr>
            </w:pPr>
            <w:r>
              <w:rPr>
                <w:rFonts w:ascii="Times New Roman" w:hAnsi="Times New Roman"/>
              </w:rPr>
              <w:t>4</w:t>
            </w:r>
          </w:p>
        </w:tc>
        <w:tc>
          <w:tcPr>
            <w:tcW w:w="709" w:type="dxa"/>
            <w:tcBorders>
              <w:top w:val="single" w:sz="4" w:space="0" w:color="000000"/>
              <w:left w:val="single" w:sz="4" w:space="0" w:color="000000"/>
              <w:bottom w:val="single" w:sz="4" w:space="0" w:color="000000"/>
              <w:right w:val="single" w:sz="4" w:space="0" w:color="000000"/>
            </w:tcBorders>
          </w:tcPr>
          <w:p w14:paraId="569577C3"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F2064D5"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8C915EB" w14:textId="59368BCF" w:rsidR="00F661C7" w:rsidRPr="00124AB6" w:rsidRDefault="00F661C7">
            <w:pPr>
              <w:widowControl w:val="0"/>
              <w:ind w:left="-57"/>
              <w:jc w:val="center"/>
              <w:rPr>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14:paraId="355AD0B5" w14:textId="77777777" w:rsidR="00F661C7" w:rsidRDefault="00F661C7">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78057EA6" w14:textId="6279318F" w:rsidR="00F661C7" w:rsidRPr="00124AB6" w:rsidRDefault="00124AB6">
            <w:pPr>
              <w:widowControl w:val="0"/>
              <w:ind w:left="-57"/>
              <w:jc w:val="center"/>
              <w:rPr>
                <w:sz w:val="24"/>
                <w:szCs w:val="24"/>
                <w:lang w:val="en-US"/>
              </w:rPr>
            </w:pPr>
            <w:r>
              <w:rPr>
                <w:sz w:val="24"/>
                <w:szCs w:val="24"/>
                <w:lang w:val="en-US"/>
              </w:rPr>
              <w:t>3</w:t>
            </w:r>
          </w:p>
        </w:tc>
      </w:tr>
      <w:tr w:rsidR="00CA7FDE" w14:paraId="26B52E9B"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auto"/>
          </w:tcPr>
          <w:p w14:paraId="6502692E" w14:textId="77777777" w:rsidR="00DC4A1B" w:rsidRPr="00DC4A1B" w:rsidRDefault="00DC4A1B" w:rsidP="007C3B80">
            <w:pPr>
              <w:pStyle w:val="aff1"/>
              <w:widowControl w:val="0"/>
              <w:ind w:left="0"/>
              <w:jc w:val="left"/>
              <w:rPr>
                <w:b/>
                <w:i/>
                <w:sz w:val="20"/>
                <w:szCs w:val="20"/>
              </w:rPr>
            </w:pPr>
            <w:r w:rsidRPr="00DC4A1B">
              <w:rPr>
                <w:b/>
                <w:i/>
                <w:sz w:val="20"/>
                <w:szCs w:val="20"/>
              </w:rPr>
              <w:t>Наближені методи</w:t>
            </w:r>
            <w:r>
              <w:rPr>
                <w:b/>
                <w:i/>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89EDF7" w14:textId="77777777" w:rsidR="00F661C7" w:rsidRDefault="00F661C7">
            <w:pPr>
              <w:widowControl w:val="0"/>
              <w:ind w:left="-57"/>
              <w:jc w:val="center"/>
              <w:rPr>
                <w:sz w:val="24"/>
                <w:szCs w:val="24"/>
              </w:rPr>
            </w:pPr>
          </w:p>
          <w:p w14:paraId="4E7AF7EB" w14:textId="77777777" w:rsidR="00F661C7" w:rsidRDefault="00F661C7">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E85CE62" w14:textId="77777777" w:rsidR="00F661C7" w:rsidRDefault="00F661C7">
            <w:pPr>
              <w:pStyle w:val="aff1"/>
              <w:widowControl w:val="0"/>
              <w:ind w:left="0"/>
              <w:rPr>
                <w:rFonts w:ascii="Times New Roman" w:hAnsi="Times New Roman"/>
              </w:rPr>
            </w:pPr>
          </w:p>
          <w:p w14:paraId="4E4B618A" w14:textId="77777777" w:rsidR="00F661C7" w:rsidRDefault="00F661C7">
            <w:pPr>
              <w:pStyle w:val="aff1"/>
              <w:widowControl w:val="0"/>
              <w:ind w:left="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E9C01A"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7B7E88"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B2267D" w14:textId="77777777" w:rsidR="00F661C7" w:rsidRDefault="00F661C7">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77B3F48" w14:textId="77777777" w:rsidR="00F661C7" w:rsidRDefault="00F661C7">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E379E00" w14:textId="77777777" w:rsidR="00F661C7" w:rsidRDefault="00F661C7" w:rsidP="00061399">
            <w:pPr>
              <w:widowControl w:val="0"/>
              <w:ind w:left="-57"/>
              <w:jc w:val="center"/>
              <w:rPr>
                <w:sz w:val="24"/>
                <w:szCs w:val="24"/>
              </w:rPr>
            </w:pPr>
          </w:p>
        </w:tc>
      </w:tr>
      <w:tr w:rsidR="00E7486C" w14:paraId="002A4AAF"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B3B3B3"/>
          </w:tcPr>
          <w:p w14:paraId="0FC9CA87" w14:textId="77777777" w:rsidR="00E7486C" w:rsidRDefault="00E7486C" w:rsidP="00E7486C">
            <w:pPr>
              <w:pStyle w:val="27"/>
              <w:ind w:left="0"/>
              <w:rPr>
                <w:szCs w:val="24"/>
                <w:lang w:val="uk-UA"/>
              </w:rPr>
            </w:pPr>
            <w:r>
              <w:rPr>
                <w:szCs w:val="24"/>
                <w:lang w:val="uk-UA"/>
              </w:rPr>
              <w:t>Розділ 3</w:t>
            </w: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4B6B44D4" w14:textId="4B5FB4B9" w:rsidR="00E7486C" w:rsidRPr="001F3522" w:rsidRDefault="000243BC" w:rsidP="00245BDB">
            <w:pPr>
              <w:widowControl w:val="0"/>
              <w:ind w:left="-57"/>
              <w:jc w:val="center"/>
              <w:rPr>
                <w:b/>
                <w:sz w:val="24"/>
                <w:szCs w:val="24"/>
                <w:lang w:val="en-US"/>
              </w:rPr>
            </w:pPr>
            <w:r w:rsidRPr="000243BC">
              <w:rPr>
                <w:b/>
                <w:sz w:val="24"/>
                <w:szCs w:val="24"/>
              </w:rPr>
              <w:t>4</w:t>
            </w:r>
            <w:r w:rsidR="001F3522">
              <w:rPr>
                <w:b/>
                <w:sz w:val="24"/>
                <w:szCs w:val="24"/>
                <w:lang w:val="en-US"/>
              </w:rPr>
              <w:t>5</w:t>
            </w:r>
          </w:p>
        </w:tc>
        <w:tc>
          <w:tcPr>
            <w:tcW w:w="708" w:type="dxa"/>
            <w:tcBorders>
              <w:top w:val="single" w:sz="4" w:space="0" w:color="000000"/>
              <w:left w:val="single" w:sz="4" w:space="0" w:color="000000"/>
              <w:bottom w:val="single" w:sz="4" w:space="0" w:color="000000"/>
              <w:right w:val="single" w:sz="4" w:space="0" w:color="000000"/>
            </w:tcBorders>
            <w:shd w:val="clear" w:color="auto" w:fill="B3B3B3"/>
          </w:tcPr>
          <w:p w14:paraId="6D3C6429" w14:textId="77777777" w:rsidR="00E7486C" w:rsidRPr="000243BC" w:rsidRDefault="000243BC" w:rsidP="00245BDB">
            <w:pPr>
              <w:pStyle w:val="aff1"/>
              <w:widowControl w:val="0"/>
              <w:ind w:left="0"/>
              <w:rPr>
                <w:rFonts w:ascii="Times New Roman" w:hAnsi="Times New Roman"/>
                <w:b/>
              </w:rPr>
            </w:pPr>
            <w:r w:rsidRPr="000243BC">
              <w:rPr>
                <w:rFonts w:ascii="Times New Roman" w:hAnsi="Times New Roman"/>
                <w:b/>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40DB6F5B" w14:textId="77777777" w:rsidR="00E7486C" w:rsidRDefault="00E7486C"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3D4BD6A4" w14:textId="77777777" w:rsidR="00E7486C" w:rsidRDefault="00E7486C"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21763097" w14:textId="68DD7D9E" w:rsidR="00E7486C" w:rsidRPr="00124AB6" w:rsidRDefault="001F3522" w:rsidP="00245BDB">
            <w:pPr>
              <w:widowControl w:val="0"/>
              <w:ind w:left="-57"/>
              <w:jc w:val="center"/>
              <w:rPr>
                <w:sz w:val="24"/>
                <w:szCs w:val="24"/>
                <w:lang w:val="en-US"/>
              </w:rPr>
            </w:pPr>
            <w:r>
              <w:rPr>
                <w:sz w:val="24"/>
                <w:szCs w:val="24"/>
                <w:lang w:val="en-US"/>
              </w:rPr>
              <w:t>18</w:t>
            </w:r>
          </w:p>
        </w:tc>
        <w:tc>
          <w:tcPr>
            <w:tcW w:w="708" w:type="dxa"/>
            <w:tcBorders>
              <w:top w:val="single" w:sz="4" w:space="0" w:color="000000"/>
              <w:left w:val="single" w:sz="4" w:space="0" w:color="000000"/>
              <w:bottom w:val="single" w:sz="4" w:space="0" w:color="000000"/>
              <w:right w:val="single" w:sz="4" w:space="0" w:color="000000"/>
            </w:tcBorders>
            <w:shd w:val="clear" w:color="auto" w:fill="B3B3B3"/>
          </w:tcPr>
          <w:p w14:paraId="4E32D09E" w14:textId="221705CC" w:rsidR="00E7486C" w:rsidRPr="000243BC" w:rsidRDefault="00E7486C" w:rsidP="00245BDB">
            <w:pPr>
              <w:widowControl w:val="0"/>
              <w:ind w:left="-57"/>
              <w:jc w:val="center"/>
              <w:rPr>
                <w:b/>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B3B3B3"/>
          </w:tcPr>
          <w:p w14:paraId="0E7A2D58" w14:textId="34F57A01" w:rsidR="00E7486C" w:rsidRPr="0069122F" w:rsidRDefault="0069122F" w:rsidP="00245BDB">
            <w:pPr>
              <w:widowControl w:val="0"/>
              <w:ind w:left="-57"/>
              <w:jc w:val="center"/>
              <w:rPr>
                <w:b/>
                <w:sz w:val="24"/>
                <w:szCs w:val="24"/>
                <w:lang w:val="en-US"/>
              </w:rPr>
            </w:pPr>
            <w:r>
              <w:rPr>
                <w:b/>
                <w:sz w:val="24"/>
                <w:szCs w:val="24"/>
                <w:lang w:val="en-US"/>
              </w:rPr>
              <w:t>15</w:t>
            </w:r>
          </w:p>
        </w:tc>
      </w:tr>
      <w:tr w:rsidR="00E7486C" w14:paraId="67161CC5"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B3B3B3"/>
          </w:tcPr>
          <w:p w14:paraId="717FDA83" w14:textId="77777777" w:rsidR="00EE2C22" w:rsidRPr="002F285A" w:rsidRDefault="00EE2C22" w:rsidP="00EE2C22">
            <w:pPr>
              <w:pStyle w:val="13"/>
              <w:ind w:left="0"/>
              <w:jc w:val="both"/>
              <w:rPr>
                <w:b/>
                <w:szCs w:val="24"/>
                <w:lang w:val="uk-UA"/>
              </w:rPr>
            </w:pPr>
            <w:r>
              <w:rPr>
                <w:b/>
                <w:szCs w:val="24"/>
                <w:lang w:val="uk-UA"/>
              </w:rPr>
              <w:t>Планування та стратегія експерименту.</w:t>
            </w:r>
          </w:p>
          <w:p w14:paraId="50EEC39C" w14:textId="77777777" w:rsidR="00E7486C" w:rsidRDefault="00E7486C" w:rsidP="007C3B80">
            <w:pPr>
              <w:pStyle w:val="27"/>
              <w:ind w:left="0"/>
              <w:rPr>
                <w:szCs w:val="24"/>
                <w:lang w:val="uk-UA"/>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72D30ED0" w14:textId="77777777" w:rsidR="00E7486C" w:rsidRDefault="00E7486C" w:rsidP="00061399">
            <w:pPr>
              <w:widowControl w:val="0"/>
              <w:ind w:left="-57"/>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B3B3B3"/>
          </w:tcPr>
          <w:p w14:paraId="25EC24EB" w14:textId="77777777" w:rsidR="00E7486C" w:rsidRDefault="00E7486C" w:rsidP="00061399">
            <w:pPr>
              <w:pStyle w:val="aff1"/>
              <w:widowControl w:val="0"/>
              <w:ind w:left="0"/>
              <w:rPr>
                <w:rFonts w:ascii="Times New Roman" w:hAnsi="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6F511FD0" w14:textId="77777777" w:rsidR="00E7486C" w:rsidRDefault="00E7486C" w:rsidP="00245BDB">
            <w:pPr>
              <w:widowControl w:val="0"/>
              <w:ind w:left="-57"/>
              <w:jc w:val="center"/>
              <w:rPr>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163E639A" w14:textId="77777777" w:rsidR="00E7486C" w:rsidRDefault="00E7486C" w:rsidP="00245BDB">
            <w:pPr>
              <w:widowControl w:val="0"/>
              <w:ind w:left="-57"/>
              <w:jc w:val="center"/>
              <w:rPr>
                <w:b/>
                <w:sz w:val="24"/>
                <w:szCs w:val="24"/>
              </w:rPr>
            </w:pPr>
          </w:p>
          <w:p w14:paraId="727FDA4B" w14:textId="77777777" w:rsidR="00E7486C" w:rsidRDefault="00E7486C" w:rsidP="00245BDB">
            <w:pPr>
              <w:widowControl w:val="0"/>
              <w:ind w:left="-57"/>
              <w:jc w:val="center"/>
              <w:rPr>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14:paraId="2DE656CC" w14:textId="77777777" w:rsidR="00E7486C" w:rsidRDefault="00E7486C" w:rsidP="00245BDB">
            <w:pPr>
              <w:widowControl w:val="0"/>
              <w:ind w:left="-57"/>
              <w:jc w:val="center"/>
              <w:rPr>
                <w:sz w:val="24"/>
                <w:szCs w:val="24"/>
              </w:rPr>
            </w:pPr>
          </w:p>
          <w:p w14:paraId="789CAB25" w14:textId="77777777" w:rsidR="00E7486C" w:rsidRDefault="00E7486C" w:rsidP="00245BDB">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B3B3B3"/>
          </w:tcPr>
          <w:p w14:paraId="2D5E9EE2" w14:textId="77777777" w:rsidR="00E7486C" w:rsidRDefault="00E7486C" w:rsidP="00245BDB">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B3B3B3"/>
          </w:tcPr>
          <w:p w14:paraId="22020212" w14:textId="77777777" w:rsidR="00E7486C" w:rsidRDefault="00E7486C" w:rsidP="00245BDB">
            <w:pPr>
              <w:widowControl w:val="0"/>
              <w:ind w:left="-57"/>
              <w:jc w:val="center"/>
              <w:rPr>
                <w:sz w:val="24"/>
                <w:szCs w:val="24"/>
              </w:rPr>
            </w:pPr>
          </w:p>
          <w:p w14:paraId="42162855" w14:textId="77777777" w:rsidR="00E7486C" w:rsidRDefault="00E7486C" w:rsidP="00245BDB">
            <w:pPr>
              <w:widowControl w:val="0"/>
              <w:ind w:left="-57"/>
              <w:jc w:val="center"/>
              <w:rPr>
                <w:b/>
                <w:sz w:val="24"/>
                <w:szCs w:val="24"/>
              </w:rPr>
            </w:pPr>
          </w:p>
        </w:tc>
      </w:tr>
      <w:tr w:rsidR="00E7486C" w14:paraId="6D22F660"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auto"/>
          </w:tcPr>
          <w:p w14:paraId="565A8DE1" w14:textId="77777777" w:rsidR="00E7486C" w:rsidRDefault="00E7486C" w:rsidP="00E7486C">
            <w:pPr>
              <w:pStyle w:val="27"/>
              <w:ind w:left="0"/>
              <w:rPr>
                <w:szCs w:val="24"/>
                <w:lang w:val="uk-UA"/>
              </w:rPr>
            </w:pPr>
            <w:r>
              <w:rPr>
                <w:szCs w:val="24"/>
                <w:lang w:val="uk-UA"/>
              </w:rPr>
              <w:t>Тема 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01C22F" w14:textId="77777777" w:rsidR="00E7486C" w:rsidRDefault="00061399" w:rsidP="00245BDB">
            <w:pPr>
              <w:widowControl w:val="0"/>
              <w:ind w:left="-57"/>
              <w:jc w:val="center"/>
              <w:rPr>
                <w:sz w:val="24"/>
                <w:szCs w:val="24"/>
              </w:rPr>
            </w:pPr>
            <w:r>
              <w:rPr>
                <w:sz w:val="24"/>
                <w:szCs w:val="24"/>
              </w:rPr>
              <w:t>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D836FEC" w14:textId="77777777" w:rsidR="00E7486C" w:rsidRDefault="00061399" w:rsidP="00245BDB">
            <w:pPr>
              <w:pStyle w:val="aff1"/>
              <w:widowControl w:val="0"/>
              <w:ind w:left="0"/>
              <w:rPr>
                <w:rFonts w:ascii="Times New Roman" w:hAnsi="Times New Roman"/>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698B78" w14:textId="77777777" w:rsidR="00E7486C" w:rsidRDefault="00E7486C"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187986" w14:textId="77777777" w:rsidR="00E7486C" w:rsidRDefault="00E7486C"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FAD822" w14:textId="2E285216" w:rsidR="00E7486C" w:rsidRPr="001F3522" w:rsidRDefault="001F3522" w:rsidP="00245BDB">
            <w:pPr>
              <w:widowControl w:val="0"/>
              <w:ind w:left="-57"/>
              <w:jc w:val="center"/>
              <w:rPr>
                <w:sz w:val="24"/>
                <w:szCs w:val="24"/>
                <w:lang w:val="en-US"/>
              </w:rPr>
            </w:pPr>
            <w:r>
              <w:rPr>
                <w:sz w:val="24"/>
                <w:szCs w:val="24"/>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D424AA5" w14:textId="5BE1D647" w:rsidR="00E7486C" w:rsidRDefault="00E7486C" w:rsidP="00245BDB">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33681EB" w14:textId="31B950C8" w:rsidR="00E7486C" w:rsidRPr="0069122F" w:rsidRDefault="0069122F" w:rsidP="00245BDB">
            <w:pPr>
              <w:widowControl w:val="0"/>
              <w:ind w:left="-57"/>
              <w:jc w:val="center"/>
              <w:rPr>
                <w:sz w:val="24"/>
                <w:szCs w:val="24"/>
                <w:lang w:val="en-US"/>
              </w:rPr>
            </w:pPr>
            <w:r>
              <w:rPr>
                <w:sz w:val="24"/>
                <w:szCs w:val="24"/>
                <w:lang w:val="en-US"/>
              </w:rPr>
              <w:t>2</w:t>
            </w:r>
          </w:p>
        </w:tc>
      </w:tr>
      <w:tr w:rsidR="00E7486C" w14:paraId="6CC0DF7D"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7152B131" w14:textId="77777777" w:rsidR="00EE2C22" w:rsidRDefault="00EE2C22" w:rsidP="00EE2C22">
            <w:pPr>
              <w:spacing w:line="240" w:lineRule="auto"/>
              <w:ind w:right="-622"/>
              <w:jc w:val="both"/>
              <w:rPr>
                <w:b/>
                <w:i/>
                <w:sz w:val="24"/>
                <w:szCs w:val="24"/>
              </w:rPr>
            </w:pPr>
            <w:r w:rsidRPr="00A01BF5">
              <w:rPr>
                <w:b/>
                <w:i/>
                <w:sz w:val="24"/>
                <w:szCs w:val="24"/>
              </w:rPr>
              <w:lastRenderedPageBreak/>
              <w:t>Основи теорії планування експер</w:t>
            </w:r>
            <w:r>
              <w:rPr>
                <w:b/>
                <w:i/>
                <w:sz w:val="24"/>
                <w:szCs w:val="24"/>
              </w:rPr>
              <w:t>именту.</w:t>
            </w:r>
          </w:p>
          <w:p w14:paraId="0C64896F" w14:textId="77777777" w:rsidR="00EE2C22" w:rsidRDefault="00EE2C22" w:rsidP="00EE2C22">
            <w:pPr>
              <w:spacing w:line="240" w:lineRule="auto"/>
              <w:ind w:right="-622"/>
              <w:jc w:val="both"/>
              <w:rPr>
                <w:b/>
                <w:i/>
                <w:sz w:val="24"/>
                <w:szCs w:val="24"/>
              </w:rPr>
            </w:pPr>
            <w:r>
              <w:rPr>
                <w:b/>
                <w:i/>
                <w:sz w:val="24"/>
                <w:szCs w:val="24"/>
              </w:rPr>
              <w:t xml:space="preserve"> </w:t>
            </w:r>
            <w:r w:rsidRPr="00A01BF5">
              <w:rPr>
                <w:b/>
                <w:i/>
                <w:sz w:val="24"/>
                <w:szCs w:val="24"/>
              </w:rPr>
              <w:t xml:space="preserve">Основні поняття та визначення теорії </w:t>
            </w:r>
          </w:p>
          <w:p w14:paraId="07F918B5" w14:textId="77777777" w:rsidR="008419EB" w:rsidRPr="008419EB" w:rsidRDefault="00EE2C22" w:rsidP="00EE2C22">
            <w:pPr>
              <w:pStyle w:val="27"/>
              <w:ind w:left="0"/>
              <w:rPr>
                <w:szCs w:val="24"/>
                <w:lang w:val="uk-UA"/>
              </w:rPr>
            </w:pPr>
            <w:r w:rsidRPr="00A01BF5">
              <w:rPr>
                <w:b/>
                <w:i/>
                <w:szCs w:val="24"/>
              </w:rPr>
              <w:t>планування експерименту</w:t>
            </w:r>
          </w:p>
        </w:tc>
        <w:tc>
          <w:tcPr>
            <w:tcW w:w="709" w:type="dxa"/>
            <w:tcBorders>
              <w:top w:val="single" w:sz="4" w:space="0" w:color="000000"/>
              <w:left w:val="single" w:sz="4" w:space="0" w:color="000000"/>
              <w:bottom w:val="single" w:sz="4" w:space="0" w:color="000000"/>
              <w:right w:val="single" w:sz="4" w:space="0" w:color="000000"/>
            </w:tcBorders>
          </w:tcPr>
          <w:p w14:paraId="7A357FC3" w14:textId="77777777" w:rsidR="00E7486C" w:rsidRDefault="00E7486C" w:rsidP="00061399">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1735BE4" w14:textId="77777777" w:rsidR="00E7486C" w:rsidRDefault="00E7486C" w:rsidP="00061399">
            <w:pPr>
              <w:pStyle w:val="aff1"/>
              <w:widowControl w:val="0"/>
              <w:ind w:left="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14:paraId="71992400" w14:textId="77777777" w:rsidR="00E7486C" w:rsidRDefault="00E7486C"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B06FCAD" w14:textId="77777777" w:rsidR="00E7486C" w:rsidRDefault="00E7486C"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618493E" w14:textId="77777777" w:rsidR="00E7486C" w:rsidRDefault="00E7486C" w:rsidP="00245BDB">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1CBECBE8" w14:textId="77777777" w:rsidR="00E7486C" w:rsidRDefault="00E7486C" w:rsidP="00245BDB">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5EA14AD6" w14:textId="77777777" w:rsidR="00E7486C" w:rsidRDefault="00E7486C" w:rsidP="00061399">
            <w:pPr>
              <w:widowControl w:val="0"/>
              <w:ind w:left="-57"/>
              <w:jc w:val="center"/>
              <w:rPr>
                <w:sz w:val="24"/>
                <w:szCs w:val="24"/>
              </w:rPr>
            </w:pPr>
          </w:p>
        </w:tc>
      </w:tr>
      <w:tr w:rsidR="00E361AF" w14:paraId="39BDC0FA"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3E4A9FE4" w14:textId="77777777" w:rsidR="00904222" w:rsidRDefault="00E7486C" w:rsidP="00245BDB">
            <w:pPr>
              <w:widowControl w:val="0"/>
              <w:rPr>
                <w:sz w:val="24"/>
                <w:szCs w:val="24"/>
              </w:rPr>
            </w:pPr>
            <w:r>
              <w:rPr>
                <w:sz w:val="24"/>
                <w:szCs w:val="24"/>
              </w:rPr>
              <w:t>Тема 3.2</w:t>
            </w:r>
          </w:p>
        </w:tc>
        <w:tc>
          <w:tcPr>
            <w:tcW w:w="709" w:type="dxa"/>
            <w:tcBorders>
              <w:top w:val="single" w:sz="4" w:space="0" w:color="000000"/>
              <w:left w:val="single" w:sz="4" w:space="0" w:color="000000"/>
              <w:bottom w:val="single" w:sz="4" w:space="0" w:color="000000"/>
              <w:right w:val="single" w:sz="4" w:space="0" w:color="000000"/>
            </w:tcBorders>
          </w:tcPr>
          <w:p w14:paraId="4FE4D3CE" w14:textId="77777777" w:rsidR="00904222" w:rsidRPr="00061399" w:rsidRDefault="00061399" w:rsidP="00245BDB">
            <w:pPr>
              <w:widowControl w:val="0"/>
              <w:ind w:left="-57"/>
              <w:jc w:val="center"/>
              <w:rPr>
                <w:sz w:val="24"/>
                <w:szCs w:val="24"/>
              </w:rPr>
            </w:pPr>
            <w:r>
              <w:rPr>
                <w:sz w:val="24"/>
                <w:szCs w:val="24"/>
              </w:rPr>
              <w:t>10</w:t>
            </w:r>
          </w:p>
        </w:tc>
        <w:tc>
          <w:tcPr>
            <w:tcW w:w="708" w:type="dxa"/>
            <w:tcBorders>
              <w:top w:val="single" w:sz="4" w:space="0" w:color="000000"/>
              <w:left w:val="single" w:sz="4" w:space="0" w:color="000000"/>
              <w:bottom w:val="single" w:sz="4" w:space="0" w:color="000000"/>
              <w:right w:val="single" w:sz="4" w:space="0" w:color="000000"/>
            </w:tcBorders>
          </w:tcPr>
          <w:p w14:paraId="189E67D8" w14:textId="77777777" w:rsidR="00904222" w:rsidRDefault="00061399" w:rsidP="00245BDB">
            <w:pPr>
              <w:pStyle w:val="aff1"/>
              <w:widowControl w:val="0"/>
              <w:ind w:left="0"/>
              <w:rPr>
                <w:rFonts w:ascii="Times New Roman" w:hAnsi="Times New Roman"/>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14:paraId="1002936D" w14:textId="77777777" w:rsidR="00904222" w:rsidRDefault="00904222"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DDE7ACA" w14:textId="77777777" w:rsidR="00904222" w:rsidRDefault="00904222"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B196814" w14:textId="68462F03" w:rsidR="00904222" w:rsidRPr="001F3522" w:rsidRDefault="001F3522" w:rsidP="00245BDB">
            <w:pPr>
              <w:widowControl w:val="0"/>
              <w:ind w:left="-57"/>
              <w:jc w:val="center"/>
              <w:rPr>
                <w:sz w:val="24"/>
                <w:szCs w:val="24"/>
                <w:lang w:val="en-US"/>
              </w:rPr>
            </w:pPr>
            <w:r>
              <w:rPr>
                <w:sz w:val="24"/>
                <w:szCs w:val="24"/>
                <w:lang w:val="en-US"/>
              </w:rPr>
              <w:t>4</w:t>
            </w:r>
          </w:p>
        </w:tc>
        <w:tc>
          <w:tcPr>
            <w:tcW w:w="708" w:type="dxa"/>
            <w:tcBorders>
              <w:top w:val="single" w:sz="4" w:space="0" w:color="000000"/>
              <w:left w:val="single" w:sz="4" w:space="0" w:color="000000"/>
              <w:bottom w:val="single" w:sz="4" w:space="0" w:color="000000"/>
              <w:right w:val="single" w:sz="4" w:space="0" w:color="000000"/>
            </w:tcBorders>
          </w:tcPr>
          <w:p w14:paraId="48BAB928" w14:textId="67867701" w:rsidR="00904222" w:rsidRDefault="00904222" w:rsidP="00245BDB">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3E5E10F8" w14:textId="3FA2DCB0" w:rsidR="00904222" w:rsidRPr="0069122F" w:rsidRDefault="00124AB6" w:rsidP="00245BDB">
            <w:pPr>
              <w:widowControl w:val="0"/>
              <w:ind w:left="-57"/>
              <w:jc w:val="center"/>
              <w:rPr>
                <w:sz w:val="24"/>
                <w:szCs w:val="24"/>
                <w:lang w:val="en-US"/>
              </w:rPr>
            </w:pPr>
            <w:r>
              <w:rPr>
                <w:sz w:val="24"/>
                <w:szCs w:val="24"/>
                <w:lang w:val="en-US"/>
              </w:rPr>
              <w:t>4</w:t>
            </w:r>
          </w:p>
        </w:tc>
      </w:tr>
      <w:tr w:rsidR="00E361AF" w14:paraId="6E3CF44C"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3FA10A37" w14:textId="77777777" w:rsidR="00904222" w:rsidRPr="00EE2C22" w:rsidRDefault="00EE2C22" w:rsidP="007C3B80">
            <w:pPr>
              <w:widowControl w:val="0"/>
              <w:rPr>
                <w:sz w:val="24"/>
                <w:szCs w:val="24"/>
              </w:rPr>
            </w:pPr>
            <w:r w:rsidRPr="00EE2C22">
              <w:rPr>
                <w:b/>
                <w:i/>
                <w:sz w:val="24"/>
                <w:szCs w:val="24"/>
              </w:rPr>
              <w:t>Факторні експерименти (плани).</w:t>
            </w:r>
          </w:p>
        </w:tc>
        <w:tc>
          <w:tcPr>
            <w:tcW w:w="709" w:type="dxa"/>
            <w:tcBorders>
              <w:top w:val="single" w:sz="4" w:space="0" w:color="000000"/>
              <w:left w:val="single" w:sz="4" w:space="0" w:color="000000"/>
              <w:bottom w:val="single" w:sz="4" w:space="0" w:color="000000"/>
              <w:right w:val="single" w:sz="4" w:space="0" w:color="000000"/>
            </w:tcBorders>
          </w:tcPr>
          <w:p w14:paraId="2011C031" w14:textId="77777777" w:rsidR="00904222" w:rsidRDefault="00904222" w:rsidP="00245BDB">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406D3F7" w14:textId="77777777" w:rsidR="00904222" w:rsidRDefault="00904222" w:rsidP="00245BDB">
            <w:pPr>
              <w:widowControl w:val="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4FEA576" w14:textId="77777777" w:rsidR="00904222" w:rsidRDefault="00904222"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81E8DEF" w14:textId="77777777" w:rsidR="00904222" w:rsidRDefault="00904222"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7380394" w14:textId="77777777" w:rsidR="00904222" w:rsidRDefault="00904222" w:rsidP="00245BDB">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3AEE4B56" w14:textId="77777777" w:rsidR="00904222" w:rsidRDefault="00904222" w:rsidP="00245BDB">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62CD04C5" w14:textId="77777777" w:rsidR="00904222" w:rsidRDefault="00904222" w:rsidP="00245BDB">
            <w:pPr>
              <w:widowControl w:val="0"/>
              <w:ind w:left="-57"/>
              <w:jc w:val="center"/>
              <w:rPr>
                <w:sz w:val="24"/>
                <w:szCs w:val="24"/>
              </w:rPr>
            </w:pPr>
          </w:p>
        </w:tc>
      </w:tr>
      <w:tr w:rsidR="00A500FC" w14:paraId="33CAA016"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3374F5AE" w14:textId="77777777" w:rsidR="00A500FC" w:rsidRDefault="00A500FC" w:rsidP="00245BDB">
            <w:pPr>
              <w:widowControl w:val="0"/>
              <w:rPr>
                <w:sz w:val="24"/>
                <w:szCs w:val="24"/>
              </w:rPr>
            </w:pPr>
            <w:r>
              <w:rPr>
                <w:sz w:val="24"/>
                <w:szCs w:val="24"/>
              </w:rPr>
              <w:t>Тема 3.3</w:t>
            </w:r>
          </w:p>
        </w:tc>
        <w:tc>
          <w:tcPr>
            <w:tcW w:w="709" w:type="dxa"/>
            <w:tcBorders>
              <w:top w:val="single" w:sz="4" w:space="0" w:color="000000"/>
              <w:left w:val="single" w:sz="4" w:space="0" w:color="000000"/>
              <w:bottom w:val="single" w:sz="4" w:space="0" w:color="000000"/>
              <w:right w:val="single" w:sz="4" w:space="0" w:color="000000"/>
            </w:tcBorders>
          </w:tcPr>
          <w:p w14:paraId="2901E79C" w14:textId="21C5CC1A" w:rsidR="00A500FC" w:rsidRPr="00124AB6" w:rsidRDefault="00061399" w:rsidP="00245BDB">
            <w:pPr>
              <w:widowControl w:val="0"/>
              <w:ind w:left="-57"/>
              <w:jc w:val="center"/>
              <w:rPr>
                <w:sz w:val="24"/>
                <w:szCs w:val="24"/>
                <w:lang w:val="en-US"/>
              </w:rPr>
            </w:pPr>
            <w:r>
              <w:rPr>
                <w:sz w:val="24"/>
                <w:szCs w:val="24"/>
              </w:rPr>
              <w:t>1</w:t>
            </w:r>
            <w:r w:rsidR="001F3522">
              <w:rPr>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tcPr>
          <w:p w14:paraId="491F0584" w14:textId="77777777" w:rsidR="00A500FC" w:rsidRDefault="00061399" w:rsidP="00245BDB">
            <w:pPr>
              <w:pStyle w:val="aff1"/>
              <w:widowControl w:val="0"/>
              <w:ind w:left="0"/>
              <w:rPr>
                <w:rFonts w:ascii="Times New Roman" w:hAnsi="Times New Roman"/>
              </w:rPr>
            </w:pPr>
            <w:r>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14:paraId="46237B7C" w14:textId="77777777" w:rsidR="00A500FC" w:rsidRDefault="00A500FC"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A45186A" w14:textId="77777777" w:rsidR="00A500FC" w:rsidRDefault="00A500FC"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7C68894" w14:textId="3871FB11" w:rsidR="00A500FC" w:rsidRPr="00124AB6" w:rsidRDefault="001F3522" w:rsidP="00245BDB">
            <w:pPr>
              <w:widowControl w:val="0"/>
              <w:ind w:left="-57"/>
              <w:jc w:val="center"/>
              <w:rPr>
                <w:sz w:val="24"/>
                <w:szCs w:val="24"/>
                <w:lang w:val="en-US"/>
              </w:rPr>
            </w:pPr>
            <w:r>
              <w:rPr>
                <w:sz w:val="24"/>
                <w:szCs w:val="24"/>
                <w:lang w:val="en-US"/>
              </w:rPr>
              <w:t>4</w:t>
            </w:r>
          </w:p>
        </w:tc>
        <w:tc>
          <w:tcPr>
            <w:tcW w:w="708" w:type="dxa"/>
            <w:tcBorders>
              <w:top w:val="single" w:sz="4" w:space="0" w:color="000000"/>
              <w:left w:val="single" w:sz="4" w:space="0" w:color="000000"/>
              <w:bottom w:val="single" w:sz="4" w:space="0" w:color="000000"/>
              <w:right w:val="single" w:sz="4" w:space="0" w:color="000000"/>
            </w:tcBorders>
          </w:tcPr>
          <w:p w14:paraId="06726917" w14:textId="07B989B4" w:rsidR="00A500FC" w:rsidRDefault="00A500FC" w:rsidP="00245BDB">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6E364A3B" w14:textId="756D9989" w:rsidR="00A500FC" w:rsidRPr="0069122F" w:rsidRDefault="0069122F" w:rsidP="00245BDB">
            <w:pPr>
              <w:widowControl w:val="0"/>
              <w:ind w:left="-57"/>
              <w:jc w:val="center"/>
              <w:rPr>
                <w:sz w:val="24"/>
                <w:szCs w:val="24"/>
                <w:lang w:val="en-US"/>
              </w:rPr>
            </w:pPr>
            <w:r>
              <w:rPr>
                <w:sz w:val="24"/>
                <w:szCs w:val="24"/>
                <w:lang w:val="en-US"/>
              </w:rPr>
              <w:t>4</w:t>
            </w:r>
          </w:p>
        </w:tc>
      </w:tr>
      <w:tr w:rsidR="00CA7FDE" w14:paraId="07AF925F"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7F6C4022" w14:textId="77777777" w:rsidR="00904222" w:rsidRPr="00EE2C22" w:rsidRDefault="00EE2C22" w:rsidP="007C3B80">
            <w:pPr>
              <w:widowControl w:val="0"/>
              <w:rPr>
                <w:sz w:val="24"/>
                <w:szCs w:val="24"/>
              </w:rPr>
            </w:pPr>
            <w:r w:rsidRPr="00EE2C22">
              <w:rPr>
                <w:b/>
                <w:i/>
                <w:sz w:val="24"/>
                <w:szCs w:val="24"/>
              </w:rPr>
              <w:t>Отримання апроксимуючих поліномів (отримання рівняння регресії).</w:t>
            </w:r>
          </w:p>
        </w:tc>
        <w:tc>
          <w:tcPr>
            <w:tcW w:w="709" w:type="dxa"/>
            <w:tcBorders>
              <w:top w:val="single" w:sz="4" w:space="0" w:color="000000"/>
              <w:left w:val="single" w:sz="4" w:space="0" w:color="000000"/>
              <w:bottom w:val="single" w:sz="4" w:space="0" w:color="000000"/>
              <w:right w:val="single" w:sz="4" w:space="0" w:color="000000"/>
            </w:tcBorders>
          </w:tcPr>
          <w:p w14:paraId="76E557E0" w14:textId="77777777" w:rsidR="00F661C7" w:rsidRDefault="00F661C7">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7693292" w14:textId="77777777" w:rsidR="00F661C7" w:rsidRDefault="00F661C7">
            <w:pPr>
              <w:widowControl w:val="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9C5F12A"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9C1C834"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A2A34C0" w14:textId="77777777" w:rsidR="00F661C7" w:rsidRDefault="00F661C7">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20369CFE" w14:textId="77777777" w:rsidR="00F661C7" w:rsidRDefault="00F661C7">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6A317DAF" w14:textId="77777777" w:rsidR="00F661C7" w:rsidRDefault="00F661C7">
            <w:pPr>
              <w:widowControl w:val="0"/>
              <w:ind w:left="-57"/>
              <w:jc w:val="center"/>
              <w:rPr>
                <w:sz w:val="24"/>
                <w:szCs w:val="24"/>
              </w:rPr>
            </w:pPr>
          </w:p>
        </w:tc>
      </w:tr>
      <w:tr w:rsidR="00A500FC" w14:paraId="63759780"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758EFA49" w14:textId="77777777" w:rsidR="00A500FC" w:rsidRDefault="00A500FC" w:rsidP="00245BDB">
            <w:pPr>
              <w:widowControl w:val="0"/>
              <w:rPr>
                <w:sz w:val="24"/>
                <w:szCs w:val="24"/>
              </w:rPr>
            </w:pPr>
            <w:r>
              <w:rPr>
                <w:sz w:val="24"/>
                <w:szCs w:val="24"/>
              </w:rPr>
              <w:t>Тема 3.4</w:t>
            </w:r>
          </w:p>
        </w:tc>
        <w:tc>
          <w:tcPr>
            <w:tcW w:w="709" w:type="dxa"/>
            <w:tcBorders>
              <w:top w:val="single" w:sz="4" w:space="0" w:color="000000"/>
              <w:left w:val="single" w:sz="4" w:space="0" w:color="000000"/>
              <w:bottom w:val="single" w:sz="4" w:space="0" w:color="000000"/>
              <w:right w:val="single" w:sz="4" w:space="0" w:color="000000"/>
            </w:tcBorders>
          </w:tcPr>
          <w:p w14:paraId="0924B012" w14:textId="281AC31D" w:rsidR="00A500FC" w:rsidRPr="00124AB6" w:rsidRDefault="00124AB6" w:rsidP="00245BDB">
            <w:pPr>
              <w:widowControl w:val="0"/>
              <w:ind w:left="-57"/>
              <w:jc w:val="center"/>
              <w:rPr>
                <w:sz w:val="24"/>
                <w:szCs w:val="24"/>
                <w:lang w:val="en-US"/>
              </w:rPr>
            </w:pPr>
            <w:r>
              <w:rPr>
                <w:sz w:val="24"/>
                <w:szCs w:val="24"/>
                <w:lang w:val="en-US"/>
              </w:rPr>
              <w:t>1</w:t>
            </w:r>
            <w:r w:rsidR="001F3522">
              <w:rPr>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14:paraId="5F83453B" w14:textId="77777777" w:rsidR="00A500FC" w:rsidRDefault="00061399" w:rsidP="00245BDB">
            <w:pPr>
              <w:pStyle w:val="aff1"/>
              <w:widowControl w:val="0"/>
              <w:ind w:left="0"/>
              <w:rPr>
                <w:rFonts w:ascii="Times New Roman" w:hAnsi="Times New Roman"/>
              </w:rPr>
            </w:pPr>
            <w:r>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14:paraId="4A03C618" w14:textId="77777777" w:rsidR="00A500FC" w:rsidRDefault="00A500FC"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DD36282" w14:textId="77777777" w:rsidR="00A500FC" w:rsidRDefault="00A500FC"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176DC43" w14:textId="20020B87" w:rsidR="00A500FC" w:rsidRPr="00124AB6" w:rsidRDefault="001F3522" w:rsidP="00245BDB">
            <w:pPr>
              <w:widowControl w:val="0"/>
              <w:ind w:left="-57"/>
              <w:jc w:val="center"/>
              <w:rPr>
                <w:sz w:val="24"/>
                <w:szCs w:val="24"/>
                <w:lang w:val="en-US"/>
              </w:rPr>
            </w:pPr>
            <w:r>
              <w:rPr>
                <w:sz w:val="24"/>
                <w:szCs w:val="24"/>
                <w:lang w:val="en-US"/>
              </w:rPr>
              <w:t>4</w:t>
            </w:r>
          </w:p>
        </w:tc>
        <w:tc>
          <w:tcPr>
            <w:tcW w:w="708" w:type="dxa"/>
            <w:tcBorders>
              <w:top w:val="single" w:sz="4" w:space="0" w:color="000000"/>
              <w:left w:val="single" w:sz="4" w:space="0" w:color="000000"/>
              <w:bottom w:val="single" w:sz="4" w:space="0" w:color="000000"/>
              <w:right w:val="single" w:sz="4" w:space="0" w:color="000000"/>
            </w:tcBorders>
          </w:tcPr>
          <w:p w14:paraId="47ECB14F" w14:textId="0980F637" w:rsidR="00A500FC" w:rsidRDefault="00A500FC" w:rsidP="00245BDB">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5E5AFBAA" w14:textId="308C9AE6" w:rsidR="00A500FC" w:rsidRPr="0069122F" w:rsidRDefault="0069122F" w:rsidP="00245BDB">
            <w:pPr>
              <w:widowControl w:val="0"/>
              <w:ind w:left="-57"/>
              <w:jc w:val="center"/>
              <w:rPr>
                <w:sz w:val="24"/>
                <w:szCs w:val="24"/>
                <w:lang w:val="en-US"/>
              </w:rPr>
            </w:pPr>
            <w:r>
              <w:rPr>
                <w:sz w:val="24"/>
                <w:szCs w:val="24"/>
                <w:lang w:val="en-US"/>
              </w:rPr>
              <w:t>3</w:t>
            </w:r>
          </w:p>
        </w:tc>
      </w:tr>
      <w:tr w:rsidR="00A500FC" w14:paraId="462A78C3"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3141F52C" w14:textId="77777777" w:rsidR="00A500FC" w:rsidRPr="00EE2C22" w:rsidRDefault="00EE2C22" w:rsidP="007C3B80">
            <w:pPr>
              <w:widowControl w:val="0"/>
              <w:rPr>
                <w:sz w:val="24"/>
                <w:szCs w:val="24"/>
              </w:rPr>
            </w:pPr>
            <w:r w:rsidRPr="00EE2C22">
              <w:rPr>
                <w:b/>
                <w:i/>
                <w:sz w:val="24"/>
                <w:szCs w:val="24"/>
              </w:rPr>
              <w:t>Розрахунок коефіцієнтів рівняння регресії.</w:t>
            </w:r>
          </w:p>
        </w:tc>
        <w:tc>
          <w:tcPr>
            <w:tcW w:w="709" w:type="dxa"/>
            <w:tcBorders>
              <w:top w:val="single" w:sz="4" w:space="0" w:color="000000"/>
              <w:left w:val="single" w:sz="4" w:space="0" w:color="000000"/>
              <w:bottom w:val="single" w:sz="4" w:space="0" w:color="000000"/>
              <w:right w:val="single" w:sz="4" w:space="0" w:color="000000"/>
            </w:tcBorders>
          </w:tcPr>
          <w:p w14:paraId="4A67737F" w14:textId="77777777" w:rsidR="00A500FC" w:rsidRPr="00EB34CB" w:rsidRDefault="00A500FC" w:rsidP="00245BDB">
            <w:pPr>
              <w:widowControl w:val="0"/>
              <w:ind w:left="-57"/>
              <w:jc w:val="center"/>
              <w:rPr>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14:paraId="7DC6B928" w14:textId="77777777" w:rsidR="00A500FC" w:rsidRPr="00EB34CB" w:rsidRDefault="00A500FC" w:rsidP="00245BDB">
            <w:pPr>
              <w:widowControl w:val="0"/>
              <w:jc w:val="center"/>
              <w:rPr>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14:paraId="4BBA348F" w14:textId="77777777" w:rsidR="00A500FC" w:rsidRDefault="00A500FC"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17F23B2" w14:textId="77777777" w:rsidR="00A500FC" w:rsidRDefault="00A500FC" w:rsidP="00245BDB">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5894406" w14:textId="77777777" w:rsidR="00A500FC" w:rsidRDefault="00A500FC" w:rsidP="00245BDB">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3E036449" w14:textId="77777777" w:rsidR="00A500FC" w:rsidRDefault="00A500FC" w:rsidP="00245BDB">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232B10A6" w14:textId="77777777" w:rsidR="00A500FC" w:rsidRDefault="00A500FC" w:rsidP="00245BDB">
            <w:pPr>
              <w:widowControl w:val="0"/>
              <w:ind w:left="-57"/>
              <w:jc w:val="center"/>
              <w:rPr>
                <w:sz w:val="24"/>
                <w:szCs w:val="24"/>
              </w:rPr>
            </w:pPr>
          </w:p>
        </w:tc>
      </w:tr>
      <w:tr w:rsidR="00A500FC" w14:paraId="7C0F7272"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66679D1D" w14:textId="77777777" w:rsidR="00A500FC" w:rsidRDefault="00A500FC" w:rsidP="00A500FC">
            <w:pPr>
              <w:widowControl w:val="0"/>
              <w:rPr>
                <w:sz w:val="24"/>
                <w:szCs w:val="24"/>
              </w:rPr>
            </w:pPr>
            <w:r>
              <w:rPr>
                <w:sz w:val="24"/>
                <w:szCs w:val="24"/>
              </w:rPr>
              <w:t>Тема 3.5</w:t>
            </w:r>
          </w:p>
        </w:tc>
        <w:tc>
          <w:tcPr>
            <w:tcW w:w="709" w:type="dxa"/>
            <w:tcBorders>
              <w:top w:val="single" w:sz="4" w:space="0" w:color="000000"/>
              <w:left w:val="single" w:sz="4" w:space="0" w:color="000000"/>
              <w:bottom w:val="single" w:sz="4" w:space="0" w:color="000000"/>
              <w:right w:val="single" w:sz="4" w:space="0" w:color="000000"/>
            </w:tcBorders>
          </w:tcPr>
          <w:p w14:paraId="30035E4B" w14:textId="369B9DC2" w:rsidR="00A500FC" w:rsidRPr="001F3522" w:rsidRDefault="001F3522" w:rsidP="00A500FC">
            <w:pPr>
              <w:widowControl w:val="0"/>
              <w:ind w:left="-57"/>
              <w:jc w:val="center"/>
              <w:rPr>
                <w:sz w:val="24"/>
                <w:szCs w:val="24"/>
                <w:lang w:val="en-US"/>
              </w:rPr>
            </w:pPr>
            <w:r>
              <w:rPr>
                <w:sz w:val="24"/>
                <w:szCs w:val="24"/>
                <w:lang w:val="en-US"/>
              </w:rPr>
              <w:t>8</w:t>
            </w:r>
          </w:p>
        </w:tc>
        <w:tc>
          <w:tcPr>
            <w:tcW w:w="708" w:type="dxa"/>
            <w:tcBorders>
              <w:top w:val="single" w:sz="4" w:space="0" w:color="000000"/>
              <w:left w:val="single" w:sz="4" w:space="0" w:color="000000"/>
              <w:bottom w:val="single" w:sz="4" w:space="0" w:color="000000"/>
              <w:right w:val="single" w:sz="4" w:space="0" w:color="000000"/>
            </w:tcBorders>
          </w:tcPr>
          <w:p w14:paraId="0C452749" w14:textId="77777777" w:rsidR="00A500FC" w:rsidRDefault="000243BC" w:rsidP="00A500FC">
            <w:pPr>
              <w:pStyle w:val="aff1"/>
              <w:widowControl w:val="0"/>
              <w:ind w:left="0"/>
              <w:rPr>
                <w:rFonts w:ascii="Times New Roman" w:hAnsi="Times New Roman"/>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14:paraId="5400CC4C" w14:textId="77777777" w:rsidR="00A500FC" w:rsidRDefault="00A500FC" w:rsidP="00A500FC">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DAA62F7" w14:textId="77777777" w:rsidR="00A500FC" w:rsidRDefault="00A500FC" w:rsidP="00A500FC">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CA37206" w14:textId="428D369E" w:rsidR="00A500FC" w:rsidRPr="00124AB6" w:rsidRDefault="001F3522" w:rsidP="00A500FC">
            <w:pPr>
              <w:widowControl w:val="0"/>
              <w:ind w:left="-57"/>
              <w:jc w:val="center"/>
              <w:rPr>
                <w:sz w:val="24"/>
                <w:szCs w:val="24"/>
                <w:lang w:val="en-US"/>
              </w:rPr>
            </w:pPr>
            <w:r>
              <w:rPr>
                <w:sz w:val="24"/>
                <w:szCs w:val="24"/>
                <w:lang w:val="en-US"/>
              </w:rPr>
              <w:t>4</w:t>
            </w:r>
          </w:p>
        </w:tc>
        <w:tc>
          <w:tcPr>
            <w:tcW w:w="708" w:type="dxa"/>
            <w:tcBorders>
              <w:top w:val="single" w:sz="4" w:space="0" w:color="000000"/>
              <w:left w:val="single" w:sz="4" w:space="0" w:color="000000"/>
              <w:bottom w:val="single" w:sz="4" w:space="0" w:color="000000"/>
              <w:right w:val="single" w:sz="4" w:space="0" w:color="000000"/>
            </w:tcBorders>
          </w:tcPr>
          <w:p w14:paraId="355A3748" w14:textId="3E751EB8" w:rsidR="00A500FC" w:rsidRDefault="00A500FC" w:rsidP="00A500FC">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61079C99" w14:textId="5008124A" w:rsidR="00A500FC" w:rsidRPr="0069122F" w:rsidRDefault="0069122F" w:rsidP="00A500FC">
            <w:pPr>
              <w:widowControl w:val="0"/>
              <w:ind w:left="-57"/>
              <w:jc w:val="center"/>
              <w:rPr>
                <w:sz w:val="24"/>
                <w:szCs w:val="24"/>
                <w:lang w:val="en-US"/>
              </w:rPr>
            </w:pPr>
            <w:r>
              <w:rPr>
                <w:sz w:val="24"/>
                <w:szCs w:val="24"/>
                <w:lang w:val="en-US"/>
              </w:rPr>
              <w:t>2</w:t>
            </w:r>
          </w:p>
        </w:tc>
      </w:tr>
      <w:tr w:rsidR="00CA7FDE" w14:paraId="781D2B82"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77A66996" w14:textId="77777777" w:rsidR="00F661C7" w:rsidRDefault="00EE2C22" w:rsidP="007C3B80">
            <w:pPr>
              <w:widowControl w:val="0"/>
              <w:rPr>
                <w:sz w:val="24"/>
                <w:szCs w:val="24"/>
              </w:rPr>
            </w:pPr>
            <w:r>
              <w:rPr>
                <w:b/>
                <w:i/>
                <w:sz w:val="24"/>
                <w:szCs w:val="24"/>
              </w:rPr>
              <w:t>Статистичні перевірки отриманих результатів.</w:t>
            </w:r>
          </w:p>
        </w:tc>
        <w:tc>
          <w:tcPr>
            <w:tcW w:w="709" w:type="dxa"/>
            <w:tcBorders>
              <w:top w:val="single" w:sz="4" w:space="0" w:color="000000"/>
              <w:left w:val="single" w:sz="4" w:space="0" w:color="000000"/>
              <w:bottom w:val="single" w:sz="4" w:space="0" w:color="000000"/>
              <w:right w:val="single" w:sz="4" w:space="0" w:color="000000"/>
            </w:tcBorders>
          </w:tcPr>
          <w:p w14:paraId="462D882B" w14:textId="77777777" w:rsidR="00F661C7" w:rsidRPr="00EB34CB" w:rsidRDefault="00F661C7">
            <w:pPr>
              <w:widowControl w:val="0"/>
              <w:ind w:left="-57"/>
              <w:jc w:val="center"/>
              <w:rPr>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14:paraId="5BCDAA05" w14:textId="77777777" w:rsidR="00F661C7" w:rsidRPr="00EB34CB" w:rsidRDefault="00F661C7">
            <w:pPr>
              <w:widowControl w:val="0"/>
              <w:jc w:val="center"/>
              <w:rPr>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14:paraId="7C0057D5"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436744D"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818736F" w14:textId="77777777" w:rsidR="00F661C7" w:rsidRDefault="00F661C7">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D112B69" w14:textId="77777777" w:rsidR="00F661C7" w:rsidRDefault="00F661C7">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26BB3CEE" w14:textId="77777777" w:rsidR="00F661C7" w:rsidRDefault="00F661C7">
            <w:pPr>
              <w:widowControl w:val="0"/>
              <w:ind w:left="-57"/>
              <w:jc w:val="center"/>
              <w:rPr>
                <w:sz w:val="24"/>
                <w:szCs w:val="24"/>
              </w:rPr>
            </w:pPr>
          </w:p>
        </w:tc>
      </w:tr>
      <w:tr w:rsidR="000243BC" w14:paraId="12A9C1C6"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121B0B26" w14:textId="77777777" w:rsidR="000243BC" w:rsidRDefault="000243BC" w:rsidP="007C3B80">
            <w:pPr>
              <w:widowControl w:val="0"/>
              <w:rPr>
                <w:b/>
                <w:i/>
                <w:sz w:val="24"/>
                <w:szCs w:val="24"/>
              </w:rPr>
            </w:pPr>
            <w:r>
              <w:rPr>
                <w:b/>
                <w:i/>
                <w:sz w:val="24"/>
                <w:szCs w:val="24"/>
              </w:rPr>
              <w:t>Розрахунково-графічна робота</w:t>
            </w:r>
          </w:p>
        </w:tc>
        <w:tc>
          <w:tcPr>
            <w:tcW w:w="709" w:type="dxa"/>
            <w:tcBorders>
              <w:top w:val="single" w:sz="4" w:space="0" w:color="000000"/>
              <w:left w:val="single" w:sz="4" w:space="0" w:color="000000"/>
              <w:bottom w:val="single" w:sz="4" w:space="0" w:color="000000"/>
              <w:right w:val="single" w:sz="4" w:space="0" w:color="000000"/>
            </w:tcBorders>
          </w:tcPr>
          <w:p w14:paraId="32875A17" w14:textId="08ED4996" w:rsidR="000243BC" w:rsidRPr="001F3522" w:rsidRDefault="001F3522">
            <w:pPr>
              <w:widowControl w:val="0"/>
              <w:ind w:left="-57"/>
              <w:jc w:val="center"/>
              <w:rPr>
                <w:b/>
                <w:sz w:val="24"/>
                <w:szCs w:val="24"/>
                <w:lang w:val="en-US"/>
              </w:rPr>
            </w:pPr>
            <w:r>
              <w:rPr>
                <w:b/>
                <w:sz w:val="24"/>
                <w:szCs w:val="24"/>
                <w:lang w:val="en-US"/>
              </w:rPr>
              <w:t>10</w:t>
            </w:r>
          </w:p>
        </w:tc>
        <w:tc>
          <w:tcPr>
            <w:tcW w:w="708" w:type="dxa"/>
            <w:tcBorders>
              <w:top w:val="single" w:sz="4" w:space="0" w:color="000000"/>
              <w:left w:val="single" w:sz="4" w:space="0" w:color="000000"/>
              <w:bottom w:val="single" w:sz="4" w:space="0" w:color="000000"/>
              <w:right w:val="single" w:sz="4" w:space="0" w:color="000000"/>
            </w:tcBorders>
          </w:tcPr>
          <w:p w14:paraId="0D98016B" w14:textId="77777777" w:rsidR="000243BC" w:rsidRPr="000243BC" w:rsidRDefault="000243BC">
            <w:pPr>
              <w:widowControl w:val="0"/>
              <w:jc w:val="center"/>
              <w:rPr>
                <w:b/>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14:paraId="1B7B3047" w14:textId="77777777" w:rsidR="000243BC" w:rsidRDefault="000243BC">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FF7D56E" w14:textId="77777777" w:rsidR="000243BC" w:rsidRDefault="000243BC">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1C3BB4C" w14:textId="77777777" w:rsidR="000243BC" w:rsidRDefault="000243BC">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0CF52063" w14:textId="77777777" w:rsidR="000243BC" w:rsidRDefault="000243BC">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32E83E46" w14:textId="6560970B" w:rsidR="000243BC" w:rsidRPr="0069122F" w:rsidRDefault="0069122F">
            <w:pPr>
              <w:widowControl w:val="0"/>
              <w:ind w:left="-57"/>
              <w:jc w:val="center"/>
              <w:rPr>
                <w:b/>
                <w:sz w:val="24"/>
                <w:szCs w:val="24"/>
                <w:lang w:val="en-US"/>
              </w:rPr>
            </w:pPr>
            <w:r>
              <w:rPr>
                <w:b/>
                <w:sz w:val="24"/>
                <w:szCs w:val="24"/>
                <w:lang w:val="en-US"/>
              </w:rPr>
              <w:t>10</w:t>
            </w:r>
          </w:p>
        </w:tc>
      </w:tr>
      <w:tr w:rsidR="000243BC" w14:paraId="17CBC6C5"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157B8134" w14:textId="77777777" w:rsidR="000243BC" w:rsidRDefault="000243BC" w:rsidP="007C3B80">
            <w:pPr>
              <w:widowControl w:val="0"/>
              <w:rPr>
                <w:b/>
                <w:i/>
                <w:sz w:val="24"/>
                <w:szCs w:val="24"/>
              </w:rPr>
            </w:pPr>
            <w:r>
              <w:rPr>
                <w:b/>
                <w:i/>
                <w:sz w:val="24"/>
                <w:szCs w:val="24"/>
              </w:rPr>
              <w:t>Контрольна робота 1</w:t>
            </w:r>
          </w:p>
        </w:tc>
        <w:tc>
          <w:tcPr>
            <w:tcW w:w="709" w:type="dxa"/>
            <w:tcBorders>
              <w:top w:val="single" w:sz="4" w:space="0" w:color="000000"/>
              <w:left w:val="single" w:sz="4" w:space="0" w:color="000000"/>
              <w:bottom w:val="single" w:sz="4" w:space="0" w:color="000000"/>
              <w:right w:val="single" w:sz="4" w:space="0" w:color="000000"/>
            </w:tcBorders>
          </w:tcPr>
          <w:p w14:paraId="3E186B2D" w14:textId="569014A3" w:rsidR="000243BC" w:rsidRPr="001F3522" w:rsidRDefault="001F3522">
            <w:pPr>
              <w:widowControl w:val="0"/>
              <w:ind w:left="-57"/>
              <w:jc w:val="center"/>
              <w:rPr>
                <w:b/>
                <w:sz w:val="24"/>
                <w:szCs w:val="24"/>
                <w:lang w:val="en-US"/>
              </w:rPr>
            </w:pPr>
            <w:r>
              <w:rPr>
                <w:b/>
                <w:sz w:val="24"/>
                <w:szCs w:val="24"/>
                <w:lang w:val="en-US"/>
              </w:rPr>
              <w:t>2</w:t>
            </w:r>
          </w:p>
        </w:tc>
        <w:tc>
          <w:tcPr>
            <w:tcW w:w="708" w:type="dxa"/>
            <w:tcBorders>
              <w:top w:val="single" w:sz="4" w:space="0" w:color="000000"/>
              <w:left w:val="single" w:sz="4" w:space="0" w:color="000000"/>
              <w:bottom w:val="single" w:sz="4" w:space="0" w:color="000000"/>
              <w:right w:val="single" w:sz="4" w:space="0" w:color="000000"/>
            </w:tcBorders>
          </w:tcPr>
          <w:p w14:paraId="49D47B88" w14:textId="77777777" w:rsidR="000243BC" w:rsidRPr="000243BC" w:rsidRDefault="000243BC">
            <w:pPr>
              <w:widowControl w:val="0"/>
              <w:jc w:val="center"/>
              <w:rPr>
                <w:b/>
                <w:sz w:val="24"/>
                <w:szCs w:val="24"/>
                <w:lang w:val="ru-RU"/>
              </w:rPr>
            </w:pPr>
            <w:r>
              <w:rPr>
                <w:b/>
                <w:sz w:val="24"/>
                <w:szCs w:val="24"/>
                <w:lang w:val="ru-RU"/>
              </w:rPr>
              <w:t>2</w:t>
            </w:r>
          </w:p>
        </w:tc>
        <w:tc>
          <w:tcPr>
            <w:tcW w:w="709" w:type="dxa"/>
            <w:tcBorders>
              <w:top w:val="single" w:sz="4" w:space="0" w:color="000000"/>
              <w:left w:val="single" w:sz="4" w:space="0" w:color="000000"/>
              <w:bottom w:val="single" w:sz="4" w:space="0" w:color="000000"/>
              <w:right w:val="single" w:sz="4" w:space="0" w:color="000000"/>
            </w:tcBorders>
          </w:tcPr>
          <w:p w14:paraId="7793F69B" w14:textId="77777777" w:rsidR="000243BC" w:rsidRDefault="000243BC">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2688F39" w14:textId="77777777" w:rsidR="000243BC" w:rsidRDefault="000243BC">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04B3B61" w14:textId="77777777" w:rsidR="000243BC" w:rsidRDefault="000243BC">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1319829" w14:textId="77777777" w:rsidR="000243BC" w:rsidRDefault="000243BC">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46A735E7" w14:textId="77777777" w:rsidR="000243BC" w:rsidRDefault="000243BC">
            <w:pPr>
              <w:widowControl w:val="0"/>
              <w:ind w:left="-57"/>
              <w:jc w:val="center"/>
              <w:rPr>
                <w:sz w:val="24"/>
                <w:szCs w:val="24"/>
              </w:rPr>
            </w:pPr>
          </w:p>
        </w:tc>
      </w:tr>
      <w:tr w:rsidR="000243BC" w14:paraId="27AF2F62"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7F9543F6" w14:textId="77777777" w:rsidR="000243BC" w:rsidRDefault="000243BC" w:rsidP="000243BC">
            <w:pPr>
              <w:widowControl w:val="0"/>
              <w:rPr>
                <w:b/>
                <w:i/>
                <w:sz w:val="24"/>
                <w:szCs w:val="24"/>
              </w:rPr>
            </w:pPr>
            <w:r>
              <w:rPr>
                <w:b/>
                <w:i/>
                <w:sz w:val="24"/>
                <w:szCs w:val="24"/>
              </w:rPr>
              <w:t>Контрольна робота 2</w:t>
            </w:r>
          </w:p>
        </w:tc>
        <w:tc>
          <w:tcPr>
            <w:tcW w:w="709" w:type="dxa"/>
            <w:tcBorders>
              <w:top w:val="single" w:sz="4" w:space="0" w:color="000000"/>
              <w:left w:val="single" w:sz="4" w:space="0" w:color="000000"/>
              <w:bottom w:val="single" w:sz="4" w:space="0" w:color="000000"/>
              <w:right w:val="single" w:sz="4" w:space="0" w:color="000000"/>
            </w:tcBorders>
          </w:tcPr>
          <w:p w14:paraId="1C5D30C0" w14:textId="43FE7320" w:rsidR="000243BC" w:rsidRPr="001F3522" w:rsidRDefault="001F3522">
            <w:pPr>
              <w:widowControl w:val="0"/>
              <w:ind w:left="-57"/>
              <w:jc w:val="center"/>
              <w:rPr>
                <w:b/>
                <w:sz w:val="24"/>
                <w:szCs w:val="24"/>
                <w:lang w:val="en-US"/>
              </w:rPr>
            </w:pPr>
            <w:r>
              <w:rPr>
                <w:b/>
                <w:sz w:val="24"/>
                <w:szCs w:val="24"/>
                <w:lang w:val="en-US"/>
              </w:rPr>
              <w:t>2</w:t>
            </w:r>
          </w:p>
        </w:tc>
        <w:tc>
          <w:tcPr>
            <w:tcW w:w="708" w:type="dxa"/>
            <w:tcBorders>
              <w:top w:val="single" w:sz="4" w:space="0" w:color="000000"/>
              <w:left w:val="single" w:sz="4" w:space="0" w:color="000000"/>
              <w:bottom w:val="single" w:sz="4" w:space="0" w:color="000000"/>
              <w:right w:val="single" w:sz="4" w:space="0" w:color="000000"/>
            </w:tcBorders>
          </w:tcPr>
          <w:p w14:paraId="3E23FD4F" w14:textId="77777777" w:rsidR="000243BC" w:rsidRPr="000243BC" w:rsidRDefault="000243BC">
            <w:pPr>
              <w:widowControl w:val="0"/>
              <w:jc w:val="center"/>
              <w:rPr>
                <w:b/>
                <w:sz w:val="24"/>
                <w:szCs w:val="24"/>
                <w:lang w:val="ru-RU"/>
              </w:rPr>
            </w:pPr>
            <w:r>
              <w:rPr>
                <w:b/>
                <w:sz w:val="24"/>
                <w:szCs w:val="24"/>
                <w:lang w:val="ru-RU"/>
              </w:rPr>
              <w:t>2</w:t>
            </w:r>
          </w:p>
        </w:tc>
        <w:tc>
          <w:tcPr>
            <w:tcW w:w="709" w:type="dxa"/>
            <w:tcBorders>
              <w:top w:val="single" w:sz="4" w:space="0" w:color="000000"/>
              <w:left w:val="single" w:sz="4" w:space="0" w:color="000000"/>
              <w:bottom w:val="single" w:sz="4" w:space="0" w:color="000000"/>
              <w:right w:val="single" w:sz="4" w:space="0" w:color="000000"/>
            </w:tcBorders>
          </w:tcPr>
          <w:p w14:paraId="05B98516" w14:textId="77777777" w:rsidR="000243BC" w:rsidRDefault="000243BC">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933581D" w14:textId="77777777" w:rsidR="000243BC" w:rsidRDefault="000243BC">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1C81014" w14:textId="77777777" w:rsidR="000243BC" w:rsidRDefault="000243BC">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31D83F0" w14:textId="77777777" w:rsidR="000243BC" w:rsidRDefault="000243BC">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4E5B82A1" w14:textId="77777777" w:rsidR="000243BC" w:rsidRDefault="000243BC">
            <w:pPr>
              <w:widowControl w:val="0"/>
              <w:ind w:left="-57"/>
              <w:jc w:val="center"/>
              <w:rPr>
                <w:sz w:val="24"/>
                <w:szCs w:val="24"/>
              </w:rPr>
            </w:pPr>
          </w:p>
        </w:tc>
      </w:tr>
      <w:tr w:rsidR="000243BC" w14:paraId="77F4745A"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06B994BA" w14:textId="77777777" w:rsidR="000243BC" w:rsidRDefault="000243BC" w:rsidP="007C3B80">
            <w:pPr>
              <w:widowControl w:val="0"/>
              <w:rPr>
                <w:b/>
                <w:i/>
                <w:sz w:val="24"/>
                <w:szCs w:val="24"/>
              </w:rPr>
            </w:pPr>
            <w:r>
              <w:rPr>
                <w:b/>
                <w:i/>
                <w:sz w:val="24"/>
                <w:szCs w:val="24"/>
              </w:rPr>
              <w:t>Домащня контрольна робота</w:t>
            </w:r>
          </w:p>
        </w:tc>
        <w:tc>
          <w:tcPr>
            <w:tcW w:w="709" w:type="dxa"/>
            <w:tcBorders>
              <w:top w:val="single" w:sz="4" w:space="0" w:color="000000"/>
              <w:left w:val="single" w:sz="4" w:space="0" w:color="000000"/>
              <w:bottom w:val="single" w:sz="4" w:space="0" w:color="000000"/>
              <w:right w:val="single" w:sz="4" w:space="0" w:color="000000"/>
            </w:tcBorders>
          </w:tcPr>
          <w:p w14:paraId="188B5A0C" w14:textId="1ACE963B" w:rsidR="000243BC" w:rsidRPr="001F3522" w:rsidRDefault="001F3522">
            <w:pPr>
              <w:widowControl w:val="0"/>
              <w:ind w:left="-57"/>
              <w:jc w:val="center"/>
              <w:rPr>
                <w:b/>
                <w:sz w:val="24"/>
                <w:szCs w:val="24"/>
                <w:lang w:val="en-US"/>
              </w:rPr>
            </w:pPr>
            <w:r>
              <w:rPr>
                <w:b/>
                <w:sz w:val="24"/>
                <w:szCs w:val="24"/>
                <w:lang w:val="en-US"/>
              </w:rPr>
              <w:t>6</w:t>
            </w:r>
          </w:p>
        </w:tc>
        <w:tc>
          <w:tcPr>
            <w:tcW w:w="708" w:type="dxa"/>
            <w:tcBorders>
              <w:top w:val="single" w:sz="4" w:space="0" w:color="000000"/>
              <w:left w:val="single" w:sz="4" w:space="0" w:color="000000"/>
              <w:bottom w:val="single" w:sz="4" w:space="0" w:color="000000"/>
              <w:right w:val="single" w:sz="4" w:space="0" w:color="000000"/>
            </w:tcBorders>
          </w:tcPr>
          <w:p w14:paraId="350A33DC" w14:textId="77777777" w:rsidR="000243BC" w:rsidRPr="00EB34CB" w:rsidRDefault="000243BC">
            <w:pPr>
              <w:widowControl w:val="0"/>
              <w:jc w:val="center"/>
              <w:rPr>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14:paraId="63744CEC" w14:textId="77777777" w:rsidR="000243BC" w:rsidRDefault="000243BC">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FB7D6F1" w14:textId="77777777" w:rsidR="000243BC" w:rsidRDefault="000243BC">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ABDDA41" w14:textId="77777777" w:rsidR="000243BC" w:rsidRDefault="000243BC">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06ACF72" w14:textId="77777777" w:rsidR="000243BC" w:rsidRDefault="000243BC">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4CA52E77" w14:textId="373F0952" w:rsidR="000243BC" w:rsidRPr="0069122F" w:rsidRDefault="0069122F">
            <w:pPr>
              <w:widowControl w:val="0"/>
              <w:ind w:left="-57"/>
              <w:jc w:val="center"/>
              <w:rPr>
                <w:b/>
                <w:sz w:val="24"/>
                <w:szCs w:val="24"/>
                <w:lang w:val="en-US"/>
              </w:rPr>
            </w:pPr>
            <w:r>
              <w:rPr>
                <w:b/>
                <w:sz w:val="24"/>
                <w:szCs w:val="24"/>
                <w:lang w:val="en-US"/>
              </w:rPr>
              <w:t>6</w:t>
            </w:r>
          </w:p>
        </w:tc>
      </w:tr>
      <w:tr w:rsidR="00CA7FDE" w14:paraId="281A4966"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78209AD3" w14:textId="77777777" w:rsidR="00F661C7" w:rsidRDefault="00425285">
            <w:pPr>
              <w:widowControl w:val="0"/>
              <w:rPr>
                <w:sz w:val="24"/>
                <w:szCs w:val="24"/>
              </w:rPr>
            </w:pPr>
            <w:r>
              <w:rPr>
                <w:sz w:val="24"/>
                <w:szCs w:val="24"/>
              </w:rPr>
              <w:t>Підготовка до заліку</w:t>
            </w:r>
          </w:p>
        </w:tc>
        <w:tc>
          <w:tcPr>
            <w:tcW w:w="709" w:type="dxa"/>
            <w:tcBorders>
              <w:top w:val="single" w:sz="4" w:space="0" w:color="000000"/>
              <w:left w:val="single" w:sz="4" w:space="0" w:color="000000"/>
              <w:bottom w:val="single" w:sz="4" w:space="0" w:color="000000"/>
              <w:right w:val="single" w:sz="4" w:space="0" w:color="000000"/>
            </w:tcBorders>
          </w:tcPr>
          <w:p w14:paraId="15E093DB" w14:textId="0B5B42EC" w:rsidR="00F661C7" w:rsidRPr="00B72EB5" w:rsidRDefault="00B72EB5">
            <w:pPr>
              <w:widowControl w:val="0"/>
              <w:ind w:left="-57"/>
              <w:jc w:val="center"/>
              <w:rPr>
                <w:sz w:val="24"/>
                <w:szCs w:val="24"/>
                <w:lang w:val="en-US"/>
              </w:rPr>
            </w:pPr>
            <w:r>
              <w:rPr>
                <w:sz w:val="24"/>
                <w:szCs w:val="24"/>
                <w:lang w:val="en-US"/>
              </w:rPr>
              <w:t>10</w:t>
            </w:r>
          </w:p>
        </w:tc>
        <w:tc>
          <w:tcPr>
            <w:tcW w:w="708" w:type="dxa"/>
            <w:tcBorders>
              <w:top w:val="single" w:sz="4" w:space="0" w:color="000000"/>
              <w:left w:val="single" w:sz="4" w:space="0" w:color="000000"/>
              <w:bottom w:val="single" w:sz="4" w:space="0" w:color="000000"/>
              <w:right w:val="single" w:sz="4" w:space="0" w:color="000000"/>
            </w:tcBorders>
          </w:tcPr>
          <w:p w14:paraId="6394EE21"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3806352"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F6F19E1"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440A573" w14:textId="77777777" w:rsidR="00F661C7" w:rsidRDefault="00F661C7">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F182F60" w14:textId="77777777" w:rsidR="00F661C7" w:rsidRDefault="00F661C7">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0DDE66CC" w14:textId="2DAD7A70" w:rsidR="00F661C7" w:rsidRPr="0069122F" w:rsidRDefault="0069122F" w:rsidP="00B2033A">
            <w:pPr>
              <w:widowControl w:val="0"/>
              <w:ind w:left="-57"/>
              <w:jc w:val="center"/>
              <w:rPr>
                <w:b/>
                <w:sz w:val="24"/>
                <w:szCs w:val="24"/>
                <w:lang w:val="en-US"/>
              </w:rPr>
            </w:pPr>
            <w:r>
              <w:rPr>
                <w:b/>
                <w:sz w:val="24"/>
                <w:szCs w:val="24"/>
                <w:lang w:val="en-US"/>
              </w:rPr>
              <w:t>10</w:t>
            </w:r>
          </w:p>
        </w:tc>
      </w:tr>
      <w:tr w:rsidR="00CA7FDE" w14:paraId="05C79444"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tcPr>
          <w:p w14:paraId="137E84C1" w14:textId="77777777" w:rsidR="00F661C7" w:rsidRDefault="00425285">
            <w:pPr>
              <w:widowControl w:val="0"/>
              <w:rPr>
                <w:sz w:val="24"/>
                <w:szCs w:val="24"/>
              </w:rPr>
            </w:pPr>
            <w:r>
              <w:rPr>
                <w:sz w:val="24"/>
                <w:szCs w:val="24"/>
              </w:rPr>
              <w:t>залік</w:t>
            </w:r>
          </w:p>
        </w:tc>
        <w:tc>
          <w:tcPr>
            <w:tcW w:w="709" w:type="dxa"/>
            <w:tcBorders>
              <w:top w:val="single" w:sz="4" w:space="0" w:color="000000"/>
              <w:left w:val="single" w:sz="4" w:space="0" w:color="000000"/>
              <w:bottom w:val="single" w:sz="4" w:space="0" w:color="000000"/>
              <w:right w:val="single" w:sz="4" w:space="0" w:color="000000"/>
            </w:tcBorders>
          </w:tcPr>
          <w:p w14:paraId="77B7AA84" w14:textId="77777777" w:rsidR="00F661C7" w:rsidRDefault="00F661C7">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C1571F4"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DC17BFA"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2BDF399" w14:textId="77777777" w:rsidR="00F661C7" w:rsidRDefault="00F661C7">
            <w:pPr>
              <w:widowControl w:val="0"/>
              <w:ind w:left="-57"/>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C36FCE4" w14:textId="77777777" w:rsidR="00F661C7" w:rsidRDefault="00F661C7">
            <w:pPr>
              <w:widowControl w:val="0"/>
              <w:ind w:left="-57"/>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3490752B" w14:textId="77777777" w:rsidR="00F661C7" w:rsidRDefault="00F661C7">
            <w:pPr>
              <w:widowControl w:val="0"/>
              <w:ind w:left="-57"/>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24EBD142" w14:textId="733EF87F" w:rsidR="00F661C7" w:rsidRDefault="00F661C7">
            <w:pPr>
              <w:widowControl w:val="0"/>
              <w:ind w:left="-57"/>
              <w:jc w:val="center"/>
              <w:rPr>
                <w:sz w:val="24"/>
                <w:szCs w:val="24"/>
              </w:rPr>
            </w:pPr>
          </w:p>
        </w:tc>
      </w:tr>
      <w:tr w:rsidR="00CA7FDE" w14:paraId="615469A0" w14:textId="77777777" w:rsidTr="00E361AF">
        <w:trPr>
          <w:gridAfter w:val="1"/>
          <w:wAfter w:w="137" w:type="dxa"/>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C0C0C0"/>
          </w:tcPr>
          <w:p w14:paraId="548FAC86" w14:textId="77777777" w:rsidR="00F661C7" w:rsidRDefault="000206FD">
            <w:pPr>
              <w:widowControl w:val="0"/>
              <w:rPr>
                <w:sz w:val="24"/>
                <w:szCs w:val="24"/>
              </w:rPr>
            </w:pPr>
            <w:r>
              <w:rPr>
                <w:sz w:val="24"/>
                <w:szCs w:val="24"/>
              </w:rPr>
              <w:t xml:space="preserve">          </w:t>
            </w:r>
            <w:r>
              <w:rPr>
                <w:b/>
                <w:sz w:val="24"/>
                <w:szCs w:val="24"/>
              </w:rPr>
              <w:t>Всього в семестрі:</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Pr>
          <w:p w14:paraId="26DA76E2" w14:textId="05041D26" w:rsidR="00F661C7" w:rsidRDefault="0069122F">
            <w:pPr>
              <w:widowControl w:val="0"/>
              <w:ind w:left="-57"/>
              <w:jc w:val="center"/>
              <w:rPr>
                <w:b/>
                <w:sz w:val="24"/>
                <w:szCs w:val="24"/>
              </w:rPr>
            </w:pPr>
            <w:r>
              <w:rPr>
                <w:b/>
                <w:sz w:val="24"/>
                <w:szCs w:val="24"/>
                <w:lang w:val="en-US"/>
              </w:rPr>
              <w:t>12</w:t>
            </w:r>
            <w:r w:rsidR="00B2033A">
              <w:rPr>
                <w:b/>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C0C0C0"/>
          </w:tcPr>
          <w:p w14:paraId="260F8CA7" w14:textId="77777777" w:rsidR="00F661C7" w:rsidRDefault="000206FD">
            <w:pPr>
              <w:widowControl w:val="0"/>
              <w:ind w:left="-57"/>
              <w:jc w:val="center"/>
              <w:rPr>
                <w:b/>
                <w:sz w:val="24"/>
                <w:szCs w:val="24"/>
              </w:rPr>
            </w:pPr>
            <w:r>
              <w:rPr>
                <w:b/>
                <w:sz w:val="24"/>
                <w:szCs w:val="24"/>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Pr>
          <w:p w14:paraId="3D93A042" w14:textId="77777777" w:rsidR="00F661C7" w:rsidRDefault="000206FD">
            <w:pPr>
              <w:widowControl w:val="0"/>
              <w:ind w:left="-57"/>
              <w:jc w:val="center"/>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Pr>
          <w:p w14:paraId="6377E9A7" w14:textId="77777777" w:rsidR="00F661C7" w:rsidRDefault="000206FD">
            <w:pPr>
              <w:widowControl w:val="0"/>
              <w:ind w:left="-57"/>
              <w:jc w:val="center"/>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Pr>
          <w:p w14:paraId="0A4B982B" w14:textId="77777777" w:rsidR="00F661C7" w:rsidRDefault="00CA684F">
            <w:pPr>
              <w:widowControl w:val="0"/>
              <w:ind w:left="-57"/>
              <w:jc w:val="center"/>
              <w:rPr>
                <w:b/>
                <w:sz w:val="24"/>
                <w:szCs w:val="24"/>
              </w:rPr>
            </w:pPr>
            <w:r>
              <w:rPr>
                <w:b/>
                <w:sz w:val="24"/>
                <w:szCs w:val="24"/>
              </w:rPr>
              <w:t>18</w:t>
            </w:r>
          </w:p>
        </w:tc>
        <w:tc>
          <w:tcPr>
            <w:tcW w:w="708" w:type="dxa"/>
            <w:tcBorders>
              <w:top w:val="single" w:sz="4" w:space="0" w:color="000000"/>
              <w:left w:val="single" w:sz="4" w:space="0" w:color="000000"/>
              <w:bottom w:val="single" w:sz="4" w:space="0" w:color="000000"/>
              <w:right w:val="single" w:sz="4" w:space="0" w:color="000000"/>
            </w:tcBorders>
            <w:shd w:val="clear" w:color="auto" w:fill="C0C0C0"/>
          </w:tcPr>
          <w:p w14:paraId="11195DB3" w14:textId="77777777" w:rsidR="00F661C7" w:rsidRDefault="00F661C7">
            <w:pPr>
              <w:widowControl w:val="0"/>
              <w:ind w:left="-57"/>
              <w:jc w:val="center"/>
              <w:rPr>
                <w:b/>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2C58B9" w14:textId="75A28E65" w:rsidR="00F661C7" w:rsidRDefault="00F1683E">
            <w:pPr>
              <w:widowControl w:val="0"/>
              <w:ind w:left="-57"/>
              <w:jc w:val="center"/>
              <w:rPr>
                <w:b/>
                <w:sz w:val="24"/>
                <w:szCs w:val="24"/>
              </w:rPr>
            </w:pPr>
            <w:r>
              <w:rPr>
                <w:b/>
                <w:sz w:val="24"/>
                <w:szCs w:val="24"/>
                <w:lang w:val="en-US"/>
              </w:rPr>
              <w:t>6</w:t>
            </w:r>
            <w:r w:rsidR="00CA684F">
              <w:rPr>
                <w:b/>
                <w:sz w:val="24"/>
                <w:szCs w:val="24"/>
              </w:rPr>
              <w:t>6</w:t>
            </w:r>
          </w:p>
        </w:tc>
      </w:tr>
    </w:tbl>
    <w:p w14:paraId="7E6516B5" w14:textId="77777777" w:rsidR="00257CD8" w:rsidRDefault="00257CD8">
      <w:pPr>
        <w:keepNext/>
        <w:spacing w:before="360" w:after="120"/>
        <w:jc w:val="center"/>
        <w:rPr>
          <w:b/>
          <w:bCs/>
          <w:sz w:val="24"/>
          <w:szCs w:val="24"/>
        </w:rPr>
      </w:pPr>
    </w:p>
    <w:p w14:paraId="07251A10" w14:textId="77777777" w:rsidR="00257CD8" w:rsidRDefault="00257CD8">
      <w:pPr>
        <w:keepNext/>
        <w:spacing w:before="360" w:after="120"/>
        <w:jc w:val="center"/>
        <w:rPr>
          <w:b/>
          <w:bCs/>
          <w:sz w:val="24"/>
          <w:szCs w:val="24"/>
        </w:rPr>
      </w:pPr>
    </w:p>
    <w:p w14:paraId="3565987A" w14:textId="77777777" w:rsidR="00F661C7" w:rsidRDefault="000206FD">
      <w:pPr>
        <w:keepNext/>
        <w:spacing w:before="360" w:after="120"/>
        <w:jc w:val="center"/>
        <w:rPr>
          <w:sz w:val="24"/>
          <w:szCs w:val="24"/>
        </w:rPr>
      </w:pPr>
      <w:r>
        <w:rPr>
          <w:b/>
          <w:bCs/>
          <w:sz w:val="24"/>
          <w:szCs w:val="24"/>
        </w:rPr>
        <w:t xml:space="preserve">Лекційні зняття </w:t>
      </w:r>
    </w:p>
    <w:tbl>
      <w:tblPr>
        <w:tblW w:w="9683" w:type="dxa"/>
        <w:tblLayout w:type="fixed"/>
        <w:tblLook w:val="04A0" w:firstRow="1" w:lastRow="0" w:firstColumn="1" w:lastColumn="0" w:noHBand="0" w:noVBand="1"/>
      </w:tblPr>
      <w:tblGrid>
        <w:gridCol w:w="872"/>
        <w:gridCol w:w="8811"/>
      </w:tblGrid>
      <w:tr w:rsidR="00F661C7" w14:paraId="406FE7BC" w14:textId="77777777">
        <w:trPr>
          <w:trHeight w:val="20"/>
        </w:trPr>
        <w:tc>
          <w:tcPr>
            <w:tcW w:w="872" w:type="dxa"/>
            <w:tcBorders>
              <w:top w:val="single" w:sz="4" w:space="0" w:color="000000"/>
              <w:left w:val="single" w:sz="4" w:space="0" w:color="000000"/>
              <w:bottom w:val="single" w:sz="4" w:space="0" w:color="000000"/>
              <w:right w:val="single" w:sz="4" w:space="0" w:color="000000"/>
            </w:tcBorders>
            <w:vAlign w:val="center"/>
          </w:tcPr>
          <w:p w14:paraId="159750CC" w14:textId="77777777" w:rsidR="00F661C7" w:rsidRDefault="000206FD">
            <w:pPr>
              <w:widowControl w:val="0"/>
              <w:jc w:val="center"/>
              <w:rPr>
                <w:sz w:val="24"/>
                <w:szCs w:val="24"/>
              </w:rPr>
            </w:pPr>
            <w:r>
              <w:rPr>
                <w:sz w:val="24"/>
                <w:szCs w:val="24"/>
              </w:rPr>
              <w:t>№ лекції</w:t>
            </w:r>
          </w:p>
        </w:tc>
        <w:tc>
          <w:tcPr>
            <w:tcW w:w="8810" w:type="dxa"/>
            <w:tcBorders>
              <w:top w:val="single" w:sz="4" w:space="0" w:color="000000"/>
              <w:left w:val="single" w:sz="4" w:space="0" w:color="000000"/>
              <w:bottom w:val="single" w:sz="4" w:space="0" w:color="000000"/>
              <w:right w:val="single" w:sz="4" w:space="0" w:color="000000"/>
            </w:tcBorders>
            <w:vAlign w:val="center"/>
          </w:tcPr>
          <w:p w14:paraId="690358BB" w14:textId="77777777" w:rsidR="00F661C7" w:rsidRDefault="000206FD">
            <w:pPr>
              <w:widowControl w:val="0"/>
              <w:jc w:val="center"/>
              <w:rPr>
                <w:sz w:val="24"/>
                <w:szCs w:val="24"/>
              </w:rPr>
            </w:pPr>
            <w:r>
              <w:rPr>
                <w:sz w:val="24"/>
                <w:szCs w:val="24"/>
              </w:rPr>
              <w:t xml:space="preserve">Назва теми лекції та перелік основних питань </w:t>
            </w:r>
            <w:r>
              <w:rPr>
                <w:sz w:val="24"/>
                <w:szCs w:val="24"/>
              </w:rPr>
              <w:br/>
              <w:t>(перелік дидактичних засобів, посилання на літературу та завдання на СРС)</w:t>
            </w:r>
          </w:p>
        </w:tc>
      </w:tr>
      <w:tr w:rsidR="00F661C7" w14:paraId="5305CA61" w14:textId="77777777" w:rsidTr="00D044D9">
        <w:trPr>
          <w:trHeight w:val="1110"/>
        </w:trPr>
        <w:tc>
          <w:tcPr>
            <w:tcW w:w="872" w:type="dxa"/>
            <w:tcBorders>
              <w:top w:val="single" w:sz="4" w:space="0" w:color="000000"/>
              <w:left w:val="single" w:sz="4" w:space="0" w:color="000000"/>
              <w:bottom w:val="single" w:sz="4" w:space="0" w:color="000000"/>
              <w:right w:val="single" w:sz="4" w:space="0" w:color="000000"/>
            </w:tcBorders>
          </w:tcPr>
          <w:p w14:paraId="2019DD0F" w14:textId="77777777" w:rsidR="00F661C7" w:rsidRDefault="00F661C7">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1B42400C" w14:textId="77777777" w:rsidR="002E79C1" w:rsidRPr="002E79C1" w:rsidRDefault="002E79C1" w:rsidP="002E79C1">
            <w:pPr>
              <w:pStyle w:val="13"/>
              <w:ind w:left="0"/>
              <w:jc w:val="both"/>
              <w:rPr>
                <w:b/>
                <w:szCs w:val="24"/>
                <w:lang w:val="uk-UA"/>
              </w:rPr>
            </w:pPr>
            <w:r w:rsidRPr="002E79C1">
              <w:rPr>
                <w:szCs w:val="24"/>
                <w:lang w:val="uk-UA"/>
              </w:rPr>
              <w:t xml:space="preserve"> </w:t>
            </w:r>
            <w:r w:rsidRPr="002E79C1">
              <w:rPr>
                <w:b/>
                <w:szCs w:val="24"/>
                <w:lang w:val="uk-UA"/>
              </w:rPr>
              <w:t>Наукові  дослідження та етапи  науково-дослідних  робіт..</w:t>
            </w:r>
          </w:p>
          <w:p w14:paraId="579FDDA8" w14:textId="77777777" w:rsidR="002E79C1" w:rsidRDefault="002E79C1" w:rsidP="002E79C1">
            <w:pPr>
              <w:pStyle w:val="13"/>
              <w:ind w:left="0"/>
              <w:jc w:val="both"/>
              <w:rPr>
                <w:szCs w:val="24"/>
                <w:lang w:val="uk-UA"/>
              </w:rPr>
            </w:pPr>
            <w:r>
              <w:rPr>
                <w:szCs w:val="24"/>
                <w:lang w:val="uk-UA"/>
              </w:rPr>
              <w:t xml:space="preserve">   Наукові дослідження. Мета наукових досліджень. Основні етапи  наукових дослід-жень. Рівні наукових досліджень (емпіричний та теоретичний).</w:t>
            </w:r>
            <w:r w:rsidR="000F42E3">
              <w:rPr>
                <w:b/>
                <w:i/>
                <w:szCs w:val="24"/>
                <w:lang w:val="uk-UA"/>
              </w:rPr>
              <w:t xml:space="preserve"> </w:t>
            </w:r>
            <w:r w:rsidR="000F42E3">
              <w:rPr>
                <w:szCs w:val="24"/>
                <w:lang w:val="uk-UA"/>
              </w:rPr>
              <w:t>[</w:t>
            </w:r>
            <w:r w:rsidR="00D044D9">
              <w:rPr>
                <w:szCs w:val="24"/>
                <w:lang w:val="uk-UA"/>
              </w:rPr>
              <w:t>1,</w:t>
            </w:r>
            <w:r>
              <w:rPr>
                <w:szCs w:val="24"/>
                <w:lang w:val="uk-UA"/>
              </w:rPr>
              <w:t>4</w:t>
            </w:r>
            <w:r w:rsidR="000F42E3">
              <w:rPr>
                <w:szCs w:val="24"/>
                <w:lang w:val="uk-UA"/>
              </w:rPr>
              <w:t>,</w:t>
            </w:r>
            <w:r>
              <w:rPr>
                <w:szCs w:val="24"/>
                <w:lang w:val="uk-UA"/>
              </w:rPr>
              <w:t>5</w:t>
            </w:r>
            <w:r w:rsidR="000F42E3">
              <w:rPr>
                <w:szCs w:val="24"/>
                <w:lang w:val="uk-UA"/>
              </w:rPr>
              <w:t>]</w:t>
            </w:r>
          </w:p>
          <w:p w14:paraId="2B0752F2" w14:textId="77777777" w:rsidR="001625FB" w:rsidRPr="009B6E0B" w:rsidRDefault="002E79C1" w:rsidP="002E79C1">
            <w:pPr>
              <w:pStyle w:val="13"/>
              <w:ind w:left="0"/>
              <w:jc w:val="both"/>
              <w:rPr>
                <w:szCs w:val="24"/>
                <w:lang w:val="uk-UA"/>
              </w:rPr>
            </w:pPr>
            <w:r>
              <w:rPr>
                <w:b/>
                <w:szCs w:val="24"/>
                <w:lang w:val="uk-UA"/>
              </w:rPr>
              <w:t xml:space="preserve">   </w:t>
            </w:r>
            <w:r w:rsidR="00F8696E">
              <w:rPr>
                <w:b/>
                <w:szCs w:val="24"/>
                <w:lang w:val="uk-UA"/>
              </w:rPr>
              <w:t xml:space="preserve">СРС: </w:t>
            </w:r>
            <w:r w:rsidR="00F8696E">
              <w:rPr>
                <w:szCs w:val="24"/>
                <w:lang w:val="uk-UA"/>
              </w:rPr>
              <w:t>Аналіз особливостей емпіричного рівня наукових досліджень.</w:t>
            </w:r>
            <w:r>
              <w:rPr>
                <w:szCs w:val="24"/>
                <w:lang w:val="uk-UA"/>
              </w:rPr>
              <w:t xml:space="preserve"> [</w:t>
            </w:r>
            <w:r w:rsidR="00D044D9">
              <w:rPr>
                <w:szCs w:val="24"/>
                <w:lang w:val="uk-UA"/>
              </w:rPr>
              <w:t>1,</w:t>
            </w:r>
            <w:r>
              <w:rPr>
                <w:szCs w:val="24"/>
                <w:lang w:val="uk-UA"/>
              </w:rPr>
              <w:t>4]</w:t>
            </w:r>
          </w:p>
        </w:tc>
      </w:tr>
      <w:tr w:rsidR="00F661C7" w14:paraId="399CCB5B" w14:textId="77777777">
        <w:trPr>
          <w:trHeight w:val="20"/>
        </w:trPr>
        <w:tc>
          <w:tcPr>
            <w:tcW w:w="872" w:type="dxa"/>
            <w:tcBorders>
              <w:top w:val="single" w:sz="4" w:space="0" w:color="000000"/>
              <w:left w:val="single" w:sz="4" w:space="0" w:color="000000"/>
              <w:bottom w:val="single" w:sz="4" w:space="0" w:color="000000"/>
              <w:right w:val="single" w:sz="4" w:space="0" w:color="000000"/>
            </w:tcBorders>
          </w:tcPr>
          <w:p w14:paraId="2031DB7C" w14:textId="77777777" w:rsidR="00F661C7" w:rsidRDefault="00F661C7">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33BDDB45" w14:textId="77777777" w:rsidR="002E79C1" w:rsidRDefault="00D044D9" w:rsidP="002E79C1">
            <w:pPr>
              <w:pStyle w:val="13"/>
              <w:ind w:left="0"/>
              <w:jc w:val="both"/>
              <w:rPr>
                <w:b/>
                <w:szCs w:val="24"/>
                <w:lang w:val="uk-UA"/>
              </w:rPr>
            </w:pPr>
            <w:r>
              <w:rPr>
                <w:b/>
                <w:i/>
                <w:szCs w:val="24"/>
              </w:rPr>
              <w:t xml:space="preserve"> </w:t>
            </w:r>
            <w:r w:rsidR="002E79C1" w:rsidRPr="002E79C1">
              <w:rPr>
                <w:b/>
                <w:szCs w:val="24"/>
                <w:lang w:val="uk-UA"/>
              </w:rPr>
              <w:t>Методи наукових досліджень, які використовуються на емпірич</w:t>
            </w:r>
            <w:r w:rsidR="001A514F">
              <w:rPr>
                <w:b/>
                <w:szCs w:val="24"/>
                <w:lang w:val="uk-UA"/>
              </w:rPr>
              <w:t>но</w:t>
            </w:r>
            <w:r w:rsidR="002E79C1" w:rsidRPr="002E79C1">
              <w:rPr>
                <w:b/>
                <w:szCs w:val="24"/>
                <w:lang w:val="uk-UA"/>
              </w:rPr>
              <w:t>му рівні, те</w:t>
            </w:r>
            <w:r>
              <w:rPr>
                <w:b/>
                <w:szCs w:val="24"/>
                <w:lang w:val="uk-UA"/>
              </w:rPr>
              <w:t>-</w:t>
            </w:r>
            <w:r w:rsidR="002E79C1" w:rsidRPr="002E79C1">
              <w:rPr>
                <w:b/>
                <w:szCs w:val="24"/>
                <w:lang w:val="uk-UA"/>
              </w:rPr>
              <w:t>оретичному рівні та універсальні методи НД.</w:t>
            </w:r>
          </w:p>
          <w:p w14:paraId="1591BAE3" w14:textId="77777777" w:rsidR="00245BDB" w:rsidRPr="0076692C" w:rsidRDefault="002E79C1" w:rsidP="0076692C">
            <w:pPr>
              <w:pStyle w:val="13"/>
              <w:ind w:left="0"/>
              <w:jc w:val="both"/>
              <w:rPr>
                <w:b/>
                <w:i/>
                <w:szCs w:val="24"/>
                <w:lang w:val="uk-UA"/>
              </w:rPr>
            </w:pPr>
            <w:r>
              <w:rPr>
                <w:szCs w:val="24"/>
                <w:lang w:val="uk-UA"/>
              </w:rPr>
              <w:t xml:space="preserve">   Методи наукових досліджень, які використовуються на емпіричному рівні (спо-стереження, порівняння, вимірювання та експеримент). Методи наукових дослід-жень, які використовуються на теоретичному рівні (ідеалізація, формалізація, аксі-оматичний метод, наукові припущення, гіпотеза та наукова теорія). Методи науко-вих досліджень, які використовуються і на емпіричному і на теоретичному рівнях (абстрагування, аналіз та синтез, індукція та дедукція, моделювання).[</w:t>
            </w:r>
            <w:r w:rsidR="00D044D9">
              <w:rPr>
                <w:szCs w:val="24"/>
                <w:lang w:val="uk-UA"/>
              </w:rPr>
              <w:t>1,</w:t>
            </w:r>
            <w:r>
              <w:rPr>
                <w:szCs w:val="24"/>
                <w:lang w:val="uk-UA"/>
              </w:rPr>
              <w:t>4,5</w:t>
            </w:r>
            <w:r w:rsidR="001625FB" w:rsidRPr="002E79C1">
              <w:rPr>
                <w:szCs w:val="24"/>
                <w:lang w:val="uk-UA"/>
              </w:rPr>
              <w:t>]</w:t>
            </w:r>
          </w:p>
          <w:p w14:paraId="12BB619F" w14:textId="77777777" w:rsidR="00F8696E" w:rsidRPr="0076692C" w:rsidRDefault="0076692C" w:rsidP="0076692C">
            <w:pPr>
              <w:pStyle w:val="13"/>
              <w:ind w:left="0"/>
              <w:jc w:val="both"/>
              <w:rPr>
                <w:szCs w:val="24"/>
                <w:lang w:val="uk-UA"/>
              </w:rPr>
            </w:pPr>
            <w:r>
              <w:rPr>
                <w:b/>
                <w:szCs w:val="24"/>
                <w:lang w:val="uk-UA"/>
              </w:rPr>
              <w:t xml:space="preserve"> </w:t>
            </w:r>
            <w:r w:rsidR="00F8696E" w:rsidRPr="00F8696E">
              <w:rPr>
                <w:b/>
                <w:szCs w:val="24"/>
                <w:lang w:val="uk-UA"/>
              </w:rPr>
              <w:t xml:space="preserve"> СРС</w:t>
            </w:r>
            <w:r w:rsidR="00F8696E">
              <w:rPr>
                <w:szCs w:val="24"/>
                <w:lang w:val="uk-UA"/>
              </w:rPr>
              <w:t>: Аналіз особливостей застосування методу абстрагування.</w:t>
            </w:r>
            <w:r w:rsidR="002E79C1">
              <w:rPr>
                <w:szCs w:val="24"/>
                <w:lang w:val="uk-UA"/>
              </w:rPr>
              <w:t xml:space="preserve"> [</w:t>
            </w:r>
            <w:r w:rsidR="00D044D9">
              <w:rPr>
                <w:szCs w:val="24"/>
                <w:lang w:val="uk-UA"/>
              </w:rPr>
              <w:t>1,</w:t>
            </w:r>
            <w:r w:rsidR="002E79C1">
              <w:rPr>
                <w:szCs w:val="24"/>
                <w:lang w:val="uk-UA"/>
              </w:rPr>
              <w:t>4]</w:t>
            </w:r>
          </w:p>
        </w:tc>
      </w:tr>
      <w:tr w:rsidR="00F661C7" w14:paraId="67F810E0" w14:textId="77777777">
        <w:trPr>
          <w:trHeight w:val="20"/>
        </w:trPr>
        <w:tc>
          <w:tcPr>
            <w:tcW w:w="872" w:type="dxa"/>
            <w:tcBorders>
              <w:top w:val="single" w:sz="4" w:space="0" w:color="000000"/>
              <w:left w:val="single" w:sz="4" w:space="0" w:color="000000"/>
              <w:bottom w:val="single" w:sz="4" w:space="0" w:color="000000"/>
              <w:right w:val="single" w:sz="4" w:space="0" w:color="000000"/>
            </w:tcBorders>
          </w:tcPr>
          <w:p w14:paraId="4F323D8C" w14:textId="77777777" w:rsidR="00F661C7" w:rsidRDefault="00F661C7">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556FF561" w14:textId="77777777" w:rsidR="00D044D9" w:rsidRPr="00D044D9" w:rsidRDefault="00D044D9" w:rsidP="00D044D9">
            <w:pPr>
              <w:pStyle w:val="13"/>
              <w:ind w:left="0"/>
              <w:jc w:val="both"/>
              <w:rPr>
                <w:b/>
                <w:szCs w:val="24"/>
                <w:lang w:val="uk-UA"/>
              </w:rPr>
            </w:pPr>
            <w:r>
              <w:rPr>
                <w:b/>
                <w:i/>
                <w:szCs w:val="24"/>
                <w:lang w:val="uk-UA"/>
              </w:rPr>
              <w:t xml:space="preserve"> </w:t>
            </w:r>
            <w:r w:rsidRPr="00D044D9">
              <w:rPr>
                <w:b/>
                <w:szCs w:val="24"/>
                <w:lang w:val="uk-UA"/>
              </w:rPr>
              <w:t>Методи моделювання.</w:t>
            </w:r>
          </w:p>
          <w:p w14:paraId="43257C0E" w14:textId="77777777" w:rsidR="00B273D3" w:rsidRPr="00D044D9" w:rsidRDefault="00D044D9" w:rsidP="00B273D3">
            <w:pPr>
              <w:pStyle w:val="13"/>
              <w:ind w:left="0"/>
              <w:jc w:val="both"/>
              <w:rPr>
                <w:szCs w:val="24"/>
                <w:lang w:val="uk-UA"/>
              </w:rPr>
            </w:pPr>
            <w:r>
              <w:rPr>
                <w:szCs w:val="24"/>
                <w:lang w:val="uk-UA"/>
              </w:rPr>
              <w:t xml:space="preserve">   </w:t>
            </w:r>
            <w:r w:rsidRPr="00101FE1">
              <w:rPr>
                <w:szCs w:val="24"/>
                <w:lang w:val="uk-UA"/>
              </w:rPr>
              <w:t>Моделювання.</w:t>
            </w:r>
            <w:r>
              <w:rPr>
                <w:szCs w:val="24"/>
                <w:lang w:val="uk-UA"/>
              </w:rPr>
              <w:t xml:space="preserve"> Поняття оригіналу та моделі. </w:t>
            </w:r>
            <w:r w:rsidRPr="00E519BD">
              <w:rPr>
                <w:szCs w:val="24"/>
                <w:lang w:val="uk-UA"/>
              </w:rPr>
              <w:t>Фізичне моделювання, апріорне мо</w:t>
            </w:r>
            <w:r>
              <w:rPr>
                <w:szCs w:val="24"/>
                <w:lang w:val="uk-UA"/>
              </w:rPr>
              <w:t>-</w:t>
            </w:r>
            <w:r w:rsidRPr="00E519BD">
              <w:rPr>
                <w:szCs w:val="24"/>
                <w:lang w:val="uk-UA"/>
              </w:rPr>
              <w:t>дел</w:t>
            </w:r>
            <w:r>
              <w:rPr>
                <w:szCs w:val="24"/>
                <w:lang w:val="uk-UA"/>
              </w:rPr>
              <w:t>ю</w:t>
            </w:r>
            <w:r w:rsidRPr="00E519BD">
              <w:rPr>
                <w:szCs w:val="24"/>
                <w:lang w:val="uk-UA"/>
              </w:rPr>
              <w:t>вання, іміта</w:t>
            </w:r>
            <w:r>
              <w:rPr>
                <w:szCs w:val="24"/>
                <w:lang w:val="uk-UA"/>
              </w:rPr>
              <w:t>ційне та</w:t>
            </w:r>
            <w:r w:rsidRPr="00E519BD">
              <w:rPr>
                <w:szCs w:val="24"/>
                <w:lang w:val="uk-UA"/>
              </w:rPr>
              <w:t xml:space="preserve"> математичне моделювання. Математичне моделювання на основі аналогій між явищами різної фі</w:t>
            </w:r>
            <w:r>
              <w:rPr>
                <w:szCs w:val="24"/>
                <w:lang w:val="uk-UA"/>
              </w:rPr>
              <w:t>зичної природи, дуальні моделі.</w:t>
            </w:r>
            <w:r w:rsidR="00B273D3" w:rsidRPr="00D044D9">
              <w:rPr>
                <w:szCs w:val="24"/>
                <w:lang w:val="uk-UA"/>
              </w:rPr>
              <w:t>[1,</w:t>
            </w:r>
            <w:r>
              <w:rPr>
                <w:szCs w:val="24"/>
                <w:lang w:val="uk-UA"/>
              </w:rPr>
              <w:t>4</w:t>
            </w:r>
            <w:r w:rsidR="00BD2B68">
              <w:rPr>
                <w:szCs w:val="24"/>
                <w:lang w:val="uk-UA"/>
              </w:rPr>
              <w:t>,6</w:t>
            </w:r>
            <w:r w:rsidR="00B273D3" w:rsidRPr="00D044D9">
              <w:rPr>
                <w:szCs w:val="24"/>
                <w:lang w:val="uk-UA"/>
              </w:rPr>
              <w:t>]</w:t>
            </w:r>
          </w:p>
          <w:p w14:paraId="1014FB8E" w14:textId="77777777" w:rsidR="00BD2B68" w:rsidRPr="00D044D9" w:rsidRDefault="00D044D9" w:rsidP="00BD2B68">
            <w:pPr>
              <w:pStyle w:val="13"/>
              <w:ind w:left="0"/>
              <w:jc w:val="both"/>
              <w:rPr>
                <w:szCs w:val="24"/>
                <w:lang w:val="uk-UA"/>
              </w:rPr>
            </w:pPr>
            <w:r>
              <w:rPr>
                <w:b/>
                <w:i/>
                <w:szCs w:val="24"/>
                <w:lang w:val="uk-UA"/>
              </w:rPr>
              <w:t xml:space="preserve">  </w:t>
            </w:r>
            <w:r w:rsidRPr="00F8696E">
              <w:rPr>
                <w:b/>
                <w:szCs w:val="24"/>
                <w:lang w:val="uk-UA"/>
              </w:rPr>
              <w:t>СРС</w:t>
            </w:r>
            <w:r>
              <w:rPr>
                <w:szCs w:val="24"/>
                <w:lang w:val="uk-UA"/>
              </w:rPr>
              <w:t>:</w:t>
            </w:r>
            <w:r w:rsidR="00BD2B68">
              <w:rPr>
                <w:szCs w:val="24"/>
                <w:lang w:val="uk-UA"/>
              </w:rPr>
              <w:t xml:space="preserve"> Дуальні електричні моделі (контурна та вузлова аналогії).</w:t>
            </w:r>
            <w:r w:rsidR="00BD2B68" w:rsidRPr="00D044D9">
              <w:rPr>
                <w:szCs w:val="24"/>
                <w:lang w:val="uk-UA"/>
              </w:rPr>
              <w:t>[1,</w:t>
            </w:r>
            <w:r w:rsidR="00BD2B68">
              <w:rPr>
                <w:szCs w:val="24"/>
                <w:lang w:val="uk-UA"/>
              </w:rPr>
              <w:t>4,6</w:t>
            </w:r>
            <w:r w:rsidR="00BD2B68" w:rsidRPr="00D044D9">
              <w:rPr>
                <w:szCs w:val="24"/>
                <w:lang w:val="uk-UA"/>
              </w:rPr>
              <w:t>]</w:t>
            </w:r>
          </w:p>
          <w:p w14:paraId="10034198" w14:textId="77777777" w:rsidR="00F661C7" w:rsidRPr="00257CD8" w:rsidRDefault="00F661C7" w:rsidP="007C3B80">
            <w:pPr>
              <w:pStyle w:val="13"/>
              <w:ind w:left="0"/>
              <w:jc w:val="both"/>
              <w:rPr>
                <w:rFonts w:ascii="Calibri" w:eastAsia="Calibri" w:hAnsi="Calibri" w:cs="Calibri"/>
                <w:sz w:val="22"/>
                <w:szCs w:val="22"/>
                <w:lang w:val="uk-UA"/>
              </w:rPr>
            </w:pPr>
          </w:p>
        </w:tc>
      </w:tr>
      <w:tr w:rsidR="00F661C7" w14:paraId="6012D44E" w14:textId="77777777">
        <w:trPr>
          <w:trHeight w:val="20"/>
        </w:trPr>
        <w:tc>
          <w:tcPr>
            <w:tcW w:w="872" w:type="dxa"/>
            <w:tcBorders>
              <w:top w:val="single" w:sz="4" w:space="0" w:color="000000"/>
              <w:left w:val="single" w:sz="4" w:space="0" w:color="000000"/>
              <w:bottom w:val="single" w:sz="4" w:space="0" w:color="000000"/>
              <w:right w:val="single" w:sz="4" w:space="0" w:color="000000"/>
            </w:tcBorders>
          </w:tcPr>
          <w:p w14:paraId="32AC451B" w14:textId="77777777" w:rsidR="00F661C7" w:rsidRDefault="00F661C7">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15E3ED96" w14:textId="77777777" w:rsidR="00BD2B68" w:rsidRPr="00BD2B68" w:rsidRDefault="00BD2B68" w:rsidP="00BD2B68">
            <w:pPr>
              <w:pStyle w:val="13"/>
              <w:ind w:left="0"/>
              <w:jc w:val="both"/>
              <w:rPr>
                <w:b/>
                <w:szCs w:val="24"/>
                <w:lang w:val="uk-UA"/>
              </w:rPr>
            </w:pPr>
            <w:r w:rsidRPr="00BD2B68">
              <w:rPr>
                <w:b/>
                <w:szCs w:val="24"/>
                <w:lang w:val="uk-UA"/>
              </w:rPr>
              <w:t>Моделі прямої аналогії.</w:t>
            </w:r>
          </w:p>
          <w:p w14:paraId="641E3FA0" w14:textId="77777777" w:rsidR="00B273D3" w:rsidRPr="00BD2B68" w:rsidRDefault="00BD2B68" w:rsidP="00B273D3">
            <w:pPr>
              <w:pStyle w:val="13"/>
              <w:ind w:left="0"/>
              <w:jc w:val="both"/>
              <w:rPr>
                <w:szCs w:val="24"/>
                <w:lang w:val="uk-UA"/>
              </w:rPr>
            </w:pPr>
            <w:r>
              <w:rPr>
                <w:b/>
                <w:i/>
                <w:szCs w:val="24"/>
                <w:lang w:val="uk-UA"/>
              </w:rPr>
              <w:t xml:space="preserve">  </w:t>
            </w:r>
            <w:r>
              <w:rPr>
                <w:szCs w:val="24"/>
                <w:lang w:val="uk-UA"/>
              </w:rPr>
              <w:t>Електромеханічна аналогія для поступального та обертального рухів (вузлова та контурна), електродифузійна, електротеплова та електрогідродинамічна аналогії.[4</w:t>
            </w:r>
            <w:r w:rsidR="00B273D3" w:rsidRPr="00B273D3">
              <w:rPr>
                <w:szCs w:val="24"/>
                <w:lang w:val="uk-UA"/>
              </w:rPr>
              <w:t>]</w:t>
            </w:r>
            <w:r w:rsidR="00B273D3">
              <w:rPr>
                <w:rFonts w:ascii="Calibri" w:eastAsia="Calibri" w:hAnsi="Calibri" w:cs="Calibri"/>
                <w:sz w:val="22"/>
                <w:szCs w:val="22"/>
                <w:lang w:val="uk-UA"/>
              </w:rPr>
              <w:t xml:space="preserve">         </w:t>
            </w:r>
          </w:p>
          <w:p w14:paraId="777BB670" w14:textId="77777777" w:rsidR="00F661C7" w:rsidRPr="00D044D9" w:rsidRDefault="00BD2B68" w:rsidP="007C3B80">
            <w:pPr>
              <w:pStyle w:val="13"/>
              <w:ind w:left="0"/>
              <w:jc w:val="both"/>
              <w:rPr>
                <w:b/>
                <w:i/>
                <w:szCs w:val="24"/>
                <w:lang w:val="uk-UA"/>
              </w:rPr>
            </w:pPr>
            <w:r>
              <w:rPr>
                <w:b/>
                <w:szCs w:val="24"/>
                <w:lang w:val="uk-UA"/>
              </w:rPr>
              <w:t xml:space="preserve">  </w:t>
            </w:r>
            <w:r w:rsidRPr="00F8696E">
              <w:rPr>
                <w:b/>
                <w:szCs w:val="24"/>
                <w:lang w:val="uk-UA"/>
              </w:rPr>
              <w:t>СРС</w:t>
            </w:r>
            <w:r>
              <w:rPr>
                <w:szCs w:val="24"/>
                <w:lang w:val="uk-UA"/>
              </w:rPr>
              <w:t>: Моделі прямої аналогії на основі активних вузлів. [4,6</w:t>
            </w:r>
            <w:r w:rsidRPr="00D044D9">
              <w:rPr>
                <w:szCs w:val="24"/>
                <w:lang w:val="uk-UA"/>
              </w:rPr>
              <w:t>]</w:t>
            </w:r>
          </w:p>
        </w:tc>
      </w:tr>
      <w:tr w:rsidR="00F661C7" w14:paraId="66F32CA7" w14:textId="77777777">
        <w:trPr>
          <w:trHeight w:val="20"/>
        </w:trPr>
        <w:tc>
          <w:tcPr>
            <w:tcW w:w="872" w:type="dxa"/>
            <w:tcBorders>
              <w:top w:val="single" w:sz="4" w:space="0" w:color="000000"/>
              <w:left w:val="single" w:sz="4" w:space="0" w:color="000000"/>
              <w:bottom w:val="single" w:sz="4" w:space="0" w:color="000000"/>
              <w:right w:val="single" w:sz="4" w:space="0" w:color="000000"/>
            </w:tcBorders>
          </w:tcPr>
          <w:p w14:paraId="4D67AAA6" w14:textId="77777777" w:rsidR="00F661C7" w:rsidRDefault="00F661C7">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1D0A74E1" w14:textId="77777777" w:rsidR="001507D5" w:rsidRPr="001507D5" w:rsidRDefault="001507D5" w:rsidP="001507D5">
            <w:pPr>
              <w:pStyle w:val="13"/>
              <w:ind w:left="0"/>
              <w:jc w:val="both"/>
              <w:rPr>
                <w:b/>
                <w:szCs w:val="24"/>
                <w:lang w:val="uk-UA"/>
              </w:rPr>
            </w:pPr>
            <w:r w:rsidRPr="001507D5">
              <w:rPr>
                <w:b/>
                <w:szCs w:val="24"/>
                <w:lang w:val="uk-UA"/>
              </w:rPr>
              <w:t>Математичне моделювання на основі операційних блоків.</w:t>
            </w:r>
          </w:p>
          <w:p w14:paraId="353295A9" w14:textId="77777777" w:rsidR="00F661C7" w:rsidRPr="00176F52" w:rsidRDefault="001507D5" w:rsidP="00176F52">
            <w:pPr>
              <w:pStyle w:val="13"/>
              <w:ind w:left="0"/>
              <w:jc w:val="both"/>
              <w:rPr>
                <w:szCs w:val="24"/>
                <w:lang w:val="uk-UA"/>
              </w:rPr>
            </w:pPr>
            <w:r>
              <w:rPr>
                <w:b/>
                <w:i/>
                <w:szCs w:val="24"/>
                <w:lang w:val="uk-UA"/>
              </w:rPr>
              <w:t xml:space="preserve">  </w:t>
            </w:r>
            <w:r>
              <w:rPr>
                <w:szCs w:val="24"/>
                <w:lang w:val="uk-UA"/>
              </w:rPr>
              <w:t>Операційні блоки. Визначення. Форми подання та отримання інформації в опе-раційних блоках (цифрова та аналогова). Цифрові операційні блоки (визначення та приклади). Аналогові  операційні блоки (визначення та приклади). Гібридні опера-ційні блоки (визначення та приклади).</w:t>
            </w:r>
            <w:r w:rsidRPr="00EF1985">
              <w:rPr>
                <w:b/>
                <w:i/>
                <w:szCs w:val="24"/>
                <w:lang w:val="uk-UA"/>
              </w:rPr>
              <w:t xml:space="preserve"> </w:t>
            </w:r>
            <w:r w:rsidRPr="00EF1985">
              <w:rPr>
                <w:szCs w:val="24"/>
                <w:lang w:val="uk-UA"/>
              </w:rPr>
              <w:t>Математичне моделювання на основі опера</w:t>
            </w:r>
            <w:r w:rsidR="00176F52">
              <w:rPr>
                <w:szCs w:val="24"/>
                <w:lang w:val="uk-UA"/>
              </w:rPr>
              <w:t>-</w:t>
            </w:r>
            <w:r w:rsidRPr="00EF1985">
              <w:rPr>
                <w:szCs w:val="24"/>
                <w:lang w:val="uk-UA"/>
              </w:rPr>
              <w:t>ційних</w:t>
            </w:r>
            <w:r>
              <w:rPr>
                <w:szCs w:val="24"/>
                <w:lang w:val="uk-UA"/>
              </w:rPr>
              <w:t xml:space="preserve"> блоків </w:t>
            </w:r>
            <w:r w:rsidRPr="00277D92">
              <w:rPr>
                <w:szCs w:val="24"/>
                <w:lang w:val="uk-UA"/>
              </w:rPr>
              <w:t>{</w:t>
            </w:r>
            <w:r>
              <w:rPr>
                <w:szCs w:val="24"/>
                <w:lang w:val="uk-UA"/>
              </w:rPr>
              <w:t>методи підвищення та пониження порядку похідної (визначення та приклад методу пониження порядку похідної)</w:t>
            </w:r>
            <w:r w:rsidRPr="00277D92">
              <w:rPr>
                <w:szCs w:val="24"/>
                <w:lang w:val="uk-UA"/>
              </w:rPr>
              <w:t>}</w:t>
            </w:r>
            <w:r>
              <w:rPr>
                <w:szCs w:val="24"/>
                <w:lang w:val="uk-UA"/>
              </w:rPr>
              <w:t>.</w:t>
            </w:r>
            <w:r w:rsidR="0037007A" w:rsidRPr="00176F52">
              <w:rPr>
                <w:szCs w:val="24"/>
                <w:lang w:val="uk-UA"/>
              </w:rPr>
              <w:t>[</w:t>
            </w:r>
            <w:r w:rsidR="00176F52">
              <w:rPr>
                <w:szCs w:val="24"/>
                <w:lang w:val="uk-UA"/>
              </w:rPr>
              <w:t>1</w:t>
            </w:r>
            <w:r w:rsidR="0037007A" w:rsidRPr="00176F52">
              <w:rPr>
                <w:szCs w:val="24"/>
                <w:lang w:val="uk-UA"/>
              </w:rPr>
              <w:t>,</w:t>
            </w:r>
            <w:r w:rsidR="00176F52">
              <w:rPr>
                <w:szCs w:val="24"/>
                <w:lang w:val="uk-UA"/>
              </w:rPr>
              <w:t>4,6</w:t>
            </w:r>
            <w:r w:rsidR="0037007A" w:rsidRPr="00176F52">
              <w:rPr>
                <w:szCs w:val="24"/>
                <w:lang w:val="uk-UA"/>
              </w:rPr>
              <w:t>]</w:t>
            </w:r>
          </w:p>
          <w:p w14:paraId="70A43787" w14:textId="77777777" w:rsidR="001D062D" w:rsidRPr="00176F52" w:rsidRDefault="00176F52" w:rsidP="00061120">
            <w:pPr>
              <w:rPr>
                <w:sz w:val="24"/>
                <w:szCs w:val="24"/>
              </w:rPr>
            </w:pPr>
            <w:r>
              <w:rPr>
                <w:b/>
                <w:sz w:val="24"/>
                <w:szCs w:val="24"/>
              </w:rPr>
              <w:t xml:space="preserve">  </w:t>
            </w:r>
            <w:r w:rsidRPr="00176F52">
              <w:rPr>
                <w:b/>
                <w:sz w:val="24"/>
                <w:szCs w:val="24"/>
              </w:rPr>
              <w:t>СРС</w:t>
            </w:r>
            <w:r w:rsidRPr="00176F52">
              <w:rPr>
                <w:sz w:val="24"/>
                <w:szCs w:val="24"/>
              </w:rPr>
              <w:t>: Математичне моделювання на основі операційних блоків {</w:t>
            </w:r>
            <w:r>
              <w:rPr>
                <w:sz w:val="24"/>
                <w:szCs w:val="24"/>
              </w:rPr>
              <w:t xml:space="preserve">метод </w:t>
            </w:r>
            <w:r w:rsidRPr="00176F52">
              <w:rPr>
                <w:sz w:val="24"/>
                <w:szCs w:val="24"/>
              </w:rPr>
              <w:t>понижен</w:t>
            </w:r>
            <w:r>
              <w:rPr>
                <w:sz w:val="24"/>
                <w:szCs w:val="24"/>
              </w:rPr>
              <w:t>-</w:t>
            </w:r>
            <w:r w:rsidRPr="00176F52">
              <w:rPr>
                <w:sz w:val="24"/>
                <w:szCs w:val="24"/>
              </w:rPr>
              <w:t>ня порядку похідної</w:t>
            </w:r>
            <w:r>
              <w:rPr>
                <w:sz w:val="24"/>
                <w:szCs w:val="24"/>
              </w:rPr>
              <w:t>).</w:t>
            </w:r>
            <w:r w:rsidRPr="00176F52">
              <w:rPr>
                <w:szCs w:val="24"/>
              </w:rPr>
              <w:t xml:space="preserve"> </w:t>
            </w:r>
            <w:r w:rsidRPr="00176F52">
              <w:rPr>
                <w:sz w:val="24"/>
                <w:szCs w:val="24"/>
              </w:rPr>
              <w:t>[4,6]</w:t>
            </w:r>
          </w:p>
        </w:tc>
      </w:tr>
      <w:tr w:rsidR="00F661C7" w14:paraId="79ACD4AC" w14:textId="77777777">
        <w:trPr>
          <w:trHeight w:val="20"/>
        </w:trPr>
        <w:tc>
          <w:tcPr>
            <w:tcW w:w="872" w:type="dxa"/>
            <w:tcBorders>
              <w:top w:val="single" w:sz="4" w:space="0" w:color="000000"/>
              <w:left w:val="single" w:sz="4" w:space="0" w:color="000000"/>
              <w:bottom w:val="single" w:sz="4" w:space="0" w:color="000000"/>
              <w:right w:val="single" w:sz="4" w:space="0" w:color="000000"/>
            </w:tcBorders>
          </w:tcPr>
          <w:p w14:paraId="1A04F131" w14:textId="77777777" w:rsidR="00F661C7" w:rsidRDefault="00F661C7">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4AA59534" w14:textId="77777777" w:rsidR="000E1EA5" w:rsidRPr="000E1EA5" w:rsidRDefault="000E1EA5" w:rsidP="000E1EA5">
            <w:pPr>
              <w:pStyle w:val="13"/>
              <w:ind w:left="0"/>
              <w:jc w:val="both"/>
              <w:rPr>
                <w:b/>
                <w:szCs w:val="24"/>
                <w:lang w:val="uk-UA"/>
              </w:rPr>
            </w:pPr>
            <w:r w:rsidRPr="000E1EA5">
              <w:rPr>
                <w:b/>
                <w:szCs w:val="24"/>
                <w:lang w:val="uk-UA"/>
              </w:rPr>
              <w:t xml:space="preserve">Методи підбору. </w:t>
            </w:r>
          </w:p>
          <w:p w14:paraId="4D59D2C4" w14:textId="77777777" w:rsidR="00E720C5" w:rsidRDefault="000E1EA5" w:rsidP="00E720C5">
            <w:pPr>
              <w:pStyle w:val="13"/>
              <w:ind w:left="0"/>
              <w:jc w:val="both"/>
              <w:rPr>
                <w:b/>
                <w:i/>
                <w:szCs w:val="24"/>
                <w:lang w:val="uk-UA"/>
              </w:rPr>
            </w:pPr>
            <w:r>
              <w:rPr>
                <w:b/>
                <w:i/>
                <w:szCs w:val="24"/>
                <w:lang w:val="uk-UA"/>
              </w:rPr>
              <w:t xml:space="preserve">  </w:t>
            </w:r>
            <w:r>
              <w:rPr>
                <w:szCs w:val="24"/>
                <w:lang w:val="uk-UA"/>
              </w:rPr>
              <w:t>Метод звичайного («ручного») підбору. Метод примусового опитування дійсної осі. Аналого-цифровий перетворювач (АЦП) послідовної лічби. Метод примусового опиту</w:t>
            </w:r>
            <w:r w:rsidR="0012571C">
              <w:rPr>
                <w:szCs w:val="24"/>
                <w:lang w:val="uk-UA"/>
              </w:rPr>
              <w:t>вання часової осі. Ме</w:t>
            </w:r>
            <w:r>
              <w:rPr>
                <w:szCs w:val="24"/>
                <w:lang w:val="uk-UA"/>
              </w:rPr>
              <w:t>тод примусового опитування комплексної площини. Ме</w:t>
            </w:r>
            <w:r w:rsidR="0012571C">
              <w:rPr>
                <w:szCs w:val="24"/>
                <w:lang w:val="uk-UA"/>
              </w:rPr>
              <w:t>-</w:t>
            </w:r>
            <w:r>
              <w:rPr>
                <w:szCs w:val="24"/>
                <w:lang w:val="uk-UA"/>
              </w:rPr>
              <w:t>тод порозрядного зрівноваження. АЦП по-розрядного зрівноваження. Регістр послі</w:t>
            </w:r>
            <w:r w:rsidR="0012571C">
              <w:rPr>
                <w:szCs w:val="24"/>
                <w:lang w:val="uk-UA"/>
              </w:rPr>
              <w:t>-</w:t>
            </w:r>
            <w:r>
              <w:rPr>
                <w:szCs w:val="24"/>
                <w:lang w:val="uk-UA"/>
              </w:rPr>
              <w:t>довних наближень. Метод м</w:t>
            </w:r>
            <w:r w:rsidR="0012571C">
              <w:rPr>
                <w:szCs w:val="24"/>
                <w:lang w:val="uk-UA"/>
              </w:rPr>
              <w:t>інімізації (мінімізаційного спу</w:t>
            </w:r>
            <w:r>
              <w:rPr>
                <w:szCs w:val="24"/>
                <w:lang w:val="uk-UA"/>
              </w:rPr>
              <w:t>скання). Метод неявних функцій (автоматичного підбору). Метод штучної оборотності.</w:t>
            </w:r>
            <w:r w:rsidR="00E720C5" w:rsidRPr="00D044D9">
              <w:rPr>
                <w:szCs w:val="24"/>
                <w:lang w:val="uk-UA"/>
              </w:rPr>
              <w:t>[</w:t>
            </w:r>
            <w:r w:rsidR="0012571C">
              <w:rPr>
                <w:szCs w:val="24"/>
                <w:lang w:val="uk-UA"/>
              </w:rPr>
              <w:t>1</w:t>
            </w:r>
            <w:r w:rsidR="00E720C5" w:rsidRPr="00D044D9">
              <w:rPr>
                <w:szCs w:val="24"/>
                <w:lang w:val="uk-UA"/>
              </w:rPr>
              <w:t>]</w:t>
            </w:r>
          </w:p>
          <w:p w14:paraId="09F7921B" w14:textId="77777777" w:rsidR="00F661C7" w:rsidRPr="00E720C5" w:rsidRDefault="0012571C" w:rsidP="00061120">
            <w:pPr>
              <w:pStyle w:val="13"/>
              <w:ind w:left="0"/>
              <w:jc w:val="both"/>
              <w:rPr>
                <w:rFonts w:ascii="Calibri" w:eastAsia="Calibri" w:hAnsi="Calibri" w:cs="Calibri"/>
                <w:szCs w:val="24"/>
                <w:lang w:val="uk-UA"/>
              </w:rPr>
            </w:pPr>
            <w:r>
              <w:rPr>
                <w:rFonts w:ascii="Calibri" w:eastAsia="Calibri" w:hAnsi="Calibri" w:cs="Calibri"/>
                <w:szCs w:val="24"/>
                <w:lang w:val="uk-UA"/>
              </w:rPr>
              <w:t xml:space="preserve"> </w:t>
            </w:r>
            <w:r w:rsidR="00E720C5">
              <w:rPr>
                <w:rFonts w:ascii="Calibri" w:eastAsia="Calibri" w:hAnsi="Calibri" w:cs="Calibri"/>
                <w:szCs w:val="24"/>
                <w:lang w:val="uk-UA"/>
              </w:rPr>
              <w:t xml:space="preserve"> </w:t>
            </w:r>
            <w:r w:rsidRPr="00176F52">
              <w:rPr>
                <w:b/>
                <w:szCs w:val="24"/>
                <w:lang w:val="uk-UA"/>
              </w:rPr>
              <w:t>СРС</w:t>
            </w:r>
            <w:r w:rsidRPr="00176F52">
              <w:rPr>
                <w:szCs w:val="24"/>
                <w:lang w:val="uk-UA"/>
              </w:rPr>
              <w:t>: М</w:t>
            </w:r>
            <w:r>
              <w:rPr>
                <w:szCs w:val="24"/>
                <w:lang w:val="uk-UA"/>
              </w:rPr>
              <w:t>етод простої ітерації. Метод ітерації по Гаусу-Зецделю. .</w:t>
            </w:r>
            <w:r w:rsidRPr="00D044D9">
              <w:rPr>
                <w:szCs w:val="24"/>
                <w:lang w:val="uk-UA"/>
              </w:rPr>
              <w:t>[</w:t>
            </w:r>
            <w:r>
              <w:rPr>
                <w:szCs w:val="24"/>
                <w:lang w:val="uk-UA"/>
              </w:rPr>
              <w:t>1,4</w:t>
            </w:r>
            <w:r w:rsidRPr="00D044D9">
              <w:rPr>
                <w:szCs w:val="24"/>
                <w:lang w:val="uk-UA"/>
              </w:rPr>
              <w:t>]</w:t>
            </w:r>
            <w:r>
              <w:rPr>
                <w:szCs w:val="24"/>
                <w:lang w:val="uk-UA"/>
              </w:rPr>
              <w:t xml:space="preserve"> </w:t>
            </w:r>
          </w:p>
        </w:tc>
      </w:tr>
      <w:tr w:rsidR="00F661C7" w14:paraId="3058ADD0" w14:textId="77777777">
        <w:trPr>
          <w:trHeight w:val="20"/>
        </w:trPr>
        <w:tc>
          <w:tcPr>
            <w:tcW w:w="872" w:type="dxa"/>
            <w:tcBorders>
              <w:top w:val="single" w:sz="4" w:space="0" w:color="000000"/>
              <w:left w:val="single" w:sz="4" w:space="0" w:color="000000"/>
              <w:bottom w:val="single" w:sz="4" w:space="0" w:color="000000"/>
              <w:right w:val="single" w:sz="4" w:space="0" w:color="000000"/>
            </w:tcBorders>
          </w:tcPr>
          <w:p w14:paraId="7667B388" w14:textId="77777777" w:rsidR="00F661C7" w:rsidRDefault="00F661C7">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035F5BBA" w14:textId="77777777" w:rsidR="00202184" w:rsidRPr="00202184" w:rsidRDefault="00202184" w:rsidP="00202184">
            <w:pPr>
              <w:pStyle w:val="13"/>
              <w:ind w:left="0"/>
              <w:jc w:val="both"/>
              <w:rPr>
                <w:b/>
                <w:szCs w:val="24"/>
                <w:lang w:val="uk-UA"/>
              </w:rPr>
            </w:pPr>
            <w:r w:rsidRPr="00202184">
              <w:rPr>
                <w:b/>
                <w:szCs w:val="24"/>
                <w:lang w:val="uk-UA"/>
              </w:rPr>
              <w:t>Методи еквівалентних перетворень.</w:t>
            </w:r>
          </w:p>
          <w:p w14:paraId="7C4E90A9" w14:textId="77777777" w:rsidR="00CC7B9C" w:rsidRPr="00202184" w:rsidRDefault="00202184" w:rsidP="00CC7B9C">
            <w:pPr>
              <w:pStyle w:val="13"/>
              <w:ind w:left="0"/>
              <w:jc w:val="both"/>
              <w:rPr>
                <w:b/>
                <w:i/>
                <w:szCs w:val="24"/>
                <w:lang w:val="uk-UA"/>
              </w:rPr>
            </w:pPr>
            <w:r>
              <w:rPr>
                <w:szCs w:val="24"/>
                <w:lang w:val="uk-UA"/>
              </w:rPr>
              <w:t xml:space="preserve">  Метод тотожних перетворень. Метод еквівалентного переходу до іншої системи координат. Системи координат на площині (Декартова та порярна).Системи коорди-нат в просторі (Декартова, циліндрична, сферична, косокутна чи афінна, баріцент-ричні, диполярні, коничні, тороідальні, проек-тивні, циліндричні параболичні, еліп-соідальні тощо). Метод зсуву (зміщення) нуля з подальшою корекцією. Необхід-ність перетворення уніполярної інформації в біполярну інформацію в ком</w:t>
            </w:r>
            <w:r w:rsidRPr="00277D92">
              <w:rPr>
                <w:szCs w:val="24"/>
                <w:lang w:val="uk-UA"/>
              </w:rPr>
              <w:t>п’ютерн</w:t>
            </w:r>
            <w:r>
              <w:rPr>
                <w:szCs w:val="24"/>
                <w:lang w:val="uk-UA"/>
              </w:rPr>
              <w:t xml:space="preserve">их системах. Застосування методу зсуву (зміщення) нуля з подальшою корекцією при організації різних кодів </w:t>
            </w:r>
            <w:r w:rsidRPr="008F29A0">
              <w:rPr>
                <w:szCs w:val="24"/>
                <w:lang w:val="uk-UA"/>
              </w:rPr>
              <w:t>{</w:t>
            </w:r>
            <w:r>
              <w:rPr>
                <w:szCs w:val="24"/>
                <w:lang w:val="uk-UA"/>
              </w:rPr>
              <w:t>прямого, інверсного (оберненого чи доповняльного до оди-ниць), доповняльного (доповняльного до двійки</w:t>
            </w:r>
            <w:r w:rsidRPr="008F29A0">
              <w:rPr>
                <w:szCs w:val="24"/>
                <w:lang w:val="uk-UA"/>
              </w:rPr>
              <w:t>}</w:t>
            </w:r>
            <w:r>
              <w:rPr>
                <w:szCs w:val="24"/>
                <w:lang w:val="uk-UA"/>
              </w:rPr>
              <w:t xml:space="preserve"> та зміщеного</w:t>
            </w:r>
            <w:r w:rsidRPr="00A244D9">
              <w:rPr>
                <w:szCs w:val="24"/>
                <w:lang w:val="uk-UA"/>
              </w:rPr>
              <w:t>}</w:t>
            </w:r>
            <w:r>
              <w:rPr>
                <w:szCs w:val="24"/>
                <w:lang w:val="uk-UA"/>
              </w:rPr>
              <w:t>.</w:t>
            </w:r>
            <w:r w:rsidR="00E37BEA" w:rsidRPr="00BD2B68">
              <w:rPr>
                <w:szCs w:val="24"/>
                <w:lang w:val="uk-UA"/>
              </w:rPr>
              <w:t>[</w:t>
            </w:r>
            <w:r>
              <w:rPr>
                <w:szCs w:val="24"/>
                <w:lang w:val="uk-UA"/>
              </w:rPr>
              <w:t>1</w:t>
            </w:r>
            <w:r w:rsidR="00E37BEA" w:rsidRPr="00176F52">
              <w:rPr>
                <w:szCs w:val="24"/>
                <w:lang w:val="uk-UA"/>
              </w:rPr>
              <w:t>]</w:t>
            </w:r>
          </w:p>
          <w:p w14:paraId="6D109608" w14:textId="77777777" w:rsidR="00F661C7" w:rsidRPr="00E37BEA" w:rsidRDefault="00202184" w:rsidP="00061120">
            <w:pPr>
              <w:pStyle w:val="13"/>
              <w:ind w:left="0"/>
              <w:jc w:val="both"/>
              <w:rPr>
                <w:rFonts w:ascii="Calibri" w:eastAsia="Calibri" w:hAnsi="Calibri" w:cs="Calibri"/>
                <w:szCs w:val="24"/>
                <w:lang w:val="uk-UA"/>
              </w:rPr>
            </w:pPr>
            <w:r>
              <w:rPr>
                <w:b/>
                <w:szCs w:val="24"/>
                <w:lang w:val="uk-UA"/>
              </w:rPr>
              <w:t xml:space="preserve">  </w:t>
            </w:r>
            <w:r w:rsidRPr="00176F52">
              <w:rPr>
                <w:b/>
                <w:szCs w:val="24"/>
                <w:lang w:val="uk-UA"/>
              </w:rPr>
              <w:t>СРС</w:t>
            </w:r>
            <w:r w:rsidRPr="00176F52">
              <w:rPr>
                <w:szCs w:val="24"/>
                <w:lang w:val="uk-UA"/>
              </w:rPr>
              <w:t>:</w:t>
            </w:r>
            <w:r>
              <w:rPr>
                <w:szCs w:val="24"/>
                <w:lang w:val="uk-UA"/>
              </w:rPr>
              <w:t xml:space="preserve"> Заст</w:t>
            </w:r>
            <w:r w:rsidR="008927A5">
              <w:rPr>
                <w:szCs w:val="24"/>
                <w:lang w:val="uk-UA"/>
              </w:rPr>
              <w:t>о</w:t>
            </w:r>
            <w:r>
              <w:rPr>
                <w:szCs w:val="24"/>
                <w:lang w:val="uk-UA"/>
              </w:rPr>
              <w:t>сування методу зміщення нуля з подальшою корекцією при організації інверсного (оберненого чи доповняльного до одиниць) коду 8421+3 двійково-десят-кової системи числення 8421.</w:t>
            </w:r>
            <w:r w:rsidR="003B3B57" w:rsidRPr="00BD2B68">
              <w:rPr>
                <w:szCs w:val="24"/>
                <w:lang w:val="uk-UA"/>
              </w:rPr>
              <w:t xml:space="preserve"> [</w:t>
            </w:r>
            <w:r w:rsidR="003B3B57">
              <w:rPr>
                <w:szCs w:val="24"/>
                <w:lang w:val="uk-UA"/>
              </w:rPr>
              <w:t>1</w:t>
            </w:r>
            <w:r w:rsidR="003B3B57" w:rsidRPr="00176F52">
              <w:rPr>
                <w:szCs w:val="24"/>
                <w:lang w:val="uk-UA"/>
              </w:rPr>
              <w:t>]</w:t>
            </w:r>
            <w:r>
              <w:rPr>
                <w:szCs w:val="24"/>
                <w:lang w:val="uk-UA"/>
              </w:rPr>
              <w:t xml:space="preserve"> </w:t>
            </w:r>
          </w:p>
        </w:tc>
      </w:tr>
      <w:tr w:rsidR="00F661C7" w14:paraId="539DEA6A" w14:textId="77777777">
        <w:trPr>
          <w:trHeight w:val="20"/>
        </w:trPr>
        <w:tc>
          <w:tcPr>
            <w:tcW w:w="872" w:type="dxa"/>
            <w:tcBorders>
              <w:top w:val="single" w:sz="4" w:space="0" w:color="000000"/>
              <w:left w:val="single" w:sz="4" w:space="0" w:color="000000"/>
              <w:bottom w:val="single" w:sz="4" w:space="0" w:color="000000"/>
              <w:right w:val="single" w:sz="4" w:space="0" w:color="000000"/>
            </w:tcBorders>
          </w:tcPr>
          <w:p w14:paraId="5510D69C" w14:textId="77777777" w:rsidR="00F661C7" w:rsidRDefault="00F661C7">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0205F48B" w14:textId="77777777" w:rsidR="00202184" w:rsidRPr="00202184" w:rsidRDefault="00202184" w:rsidP="00202184">
            <w:pPr>
              <w:pStyle w:val="13"/>
              <w:ind w:left="0"/>
              <w:jc w:val="both"/>
              <w:rPr>
                <w:b/>
                <w:szCs w:val="24"/>
                <w:lang w:val="uk-UA"/>
              </w:rPr>
            </w:pPr>
            <w:r w:rsidRPr="00202184">
              <w:rPr>
                <w:b/>
                <w:szCs w:val="24"/>
                <w:lang w:val="uk-UA"/>
              </w:rPr>
              <w:t>Методи еквівалентних перетворень.</w:t>
            </w:r>
          </w:p>
          <w:p w14:paraId="3983321E" w14:textId="77777777" w:rsidR="00F765F8" w:rsidRPr="003B3B57" w:rsidRDefault="003B3B57" w:rsidP="00F765F8">
            <w:pPr>
              <w:pStyle w:val="13"/>
              <w:ind w:left="0"/>
              <w:jc w:val="both"/>
              <w:rPr>
                <w:szCs w:val="24"/>
                <w:lang w:val="uk-UA"/>
              </w:rPr>
            </w:pPr>
            <w:r>
              <w:rPr>
                <w:szCs w:val="24"/>
                <w:lang w:val="uk-UA"/>
              </w:rPr>
              <w:t xml:space="preserve">  Методи еквівалентних перетворень диференційного рівняння, яке містить похідні однієї змінної.  Приведення диференційного рівняння </w:t>
            </w:r>
            <w:r w:rsidRPr="00C31F2F">
              <w:rPr>
                <w:sz w:val="28"/>
                <w:szCs w:val="28"/>
                <w:lang w:val="en-US"/>
              </w:rPr>
              <w:t>n</w:t>
            </w:r>
            <w:r w:rsidRPr="00422DDA">
              <w:rPr>
                <w:sz w:val="28"/>
                <w:szCs w:val="28"/>
                <w:lang w:val="uk-UA"/>
              </w:rPr>
              <w:t>-</w:t>
            </w:r>
            <w:r>
              <w:rPr>
                <w:szCs w:val="24"/>
                <w:lang w:val="uk-UA"/>
              </w:rPr>
              <w:t>го порядку до системи ди-ференційних рівнянь першого порядку, тобто до різних форм універсального виду УВ1. Отримання нормальної форми НФ1 і канонічної форми КФ1. Інші форми уні-версального виду УВ1.</w:t>
            </w:r>
            <w:r w:rsidR="00F765F8">
              <w:rPr>
                <w:b/>
                <w:i/>
                <w:szCs w:val="24"/>
                <w:lang w:val="uk-UA"/>
              </w:rPr>
              <w:t xml:space="preserve"> </w:t>
            </w:r>
            <w:r w:rsidR="00F765F8" w:rsidRPr="0012571C">
              <w:rPr>
                <w:szCs w:val="24"/>
                <w:lang w:val="uk-UA"/>
              </w:rPr>
              <w:t>[</w:t>
            </w:r>
            <w:r>
              <w:rPr>
                <w:szCs w:val="24"/>
                <w:lang w:val="uk-UA"/>
              </w:rPr>
              <w:t>1</w:t>
            </w:r>
            <w:r w:rsidR="00F765F8" w:rsidRPr="0012571C">
              <w:rPr>
                <w:szCs w:val="24"/>
                <w:lang w:val="uk-UA"/>
              </w:rPr>
              <w:t>]</w:t>
            </w:r>
          </w:p>
          <w:p w14:paraId="79267686" w14:textId="77777777" w:rsidR="00F661C7" w:rsidRDefault="003B3B57" w:rsidP="00715DF9">
            <w:pPr>
              <w:pStyle w:val="a0"/>
              <w:spacing w:line="240" w:lineRule="auto"/>
              <w:ind w:left="0" w:right="-622"/>
              <w:jc w:val="both"/>
              <w:rPr>
                <w:sz w:val="24"/>
                <w:szCs w:val="24"/>
              </w:rPr>
            </w:pPr>
            <w:r>
              <w:rPr>
                <w:b/>
                <w:sz w:val="24"/>
                <w:szCs w:val="24"/>
              </w:rPr>
              <w:t xml:space="preserve">  </w:t>
            </w:r>
            <w:r w:rsidRPr="003B3B57">
              <w:rPr>
                <w:b/>
                <w:sz w:val="24"/>
                <w:szCs w:val="24"/>
              </w:rPr>
              <w:t>СРС</w:t>
            </w:r>
            <w:r>
              <w:rPr>
                <w:sz w:val="24"/>
                <w:szCs w:val="24"/>
              </w:rPr>
              <w:t>:</w:t>
            </w:r>
            <w:r w:rsidR="00715DF9">
              <w:rPr>
                <w:szCs w:val="24"/>
              </w:rPr>
              <w:t xml:space="preserve"> </w:t>
            </w:r>
            <w:r w:rsidR="00715DF9" w:rsidRPr="00715DF9">
              <w:rPr>
                <w:sz w:val="24"/>
                <w:szCs w:val="24"/>
              </w:rPr>
              <w:t>Отримання операторної форми ОФ1.</w:t>
            </w:r>
            <w:r w:rsidR="00715DF9">
              <w:rPr>
                <w:szCs w:val="24"/>
              </w:rPr>
              <w:t xml:space="preserve"> [</w:t>
            </w:r>
            <w:r w:rsidR="00715DF9" w:rsidRPr="0012571C">
              <w:rPr>
                <w:szCs w:val="24"/>
              </w:rPr>
              <w:t>1]</w:t>
            </w:r>
          </w:p>
        </w:tc>
      </w:tr>
      <w:tr w:rsidR="00F661C7" w14:paraId="313AC253" w14:textId="77777777">
        <w:trPr>
          <w:trHeight w:val="20"/>
        </w:trPr>
        <w:tc>
          <w:tcPr>
            <w:tcW w:w="872" w:type="dxa"/>
            <w:tcBorders>
              <w:top w:val="single" w:sz="4" w:space="0" w:color="000000"/>
              <w:left w:val="single" w:sz="4" w:space="0" w:color="000000"/>
              <w:bottom w:val="single" w:sz="4" w:space="0" w:color="000000"/>
              <w:right w:val="single" w:sz="4" w:space="0" w:color="000000"/>
            </w:tcBorders>
          </w:tcPr>
          <w:p w14:paraId="6C36C889" w14:textId="77777777" w:rsidR="00F661C7" w:rsidRDefault="00F661C7">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0CB81C6B" w14:textId="77777777" w:rsidR="003B3B57" w:rsidRPr="00202184" w:rsidRDefault="003B3B57" w:rsidP="003B3B57">
            <w:pPr>
              <w:pStyle w:val="13"/>
              <w:ind w:left="0"/>
              <w:jc w:val="both"/>
              <w:rPr>
                <w:b/>
                <w:szCs w:val="24"/>
                <w:lang w:val="uk-UA"/>
              </w:rPr>
            </w:pPr>
            <w:r w:rsidRPr="00202184">
              <w:rPr>
                <w:b/>
                <w:szCs w:val="24"/>
                <w:lang w:val="uk-UA"/>
              </w:rPr>
              <w:t>Методи еквівалентних перетворень.</w:t>
            </w:r>
          </w:p>
          <w:p w14:paraId="0E26F709" w14:textId="77777777" w:rsidR="00541A17" w:rsidRDefault="003B3B57" w:rsidP="00541A17">
            <w:pPr>
              <w:pStyle w:val="13"/>
              <w:ind w:left="0"/>
              <w:jc w:val="both"/>
              <w:rPr>
                <w:b/>
                <w:i/>
                <w:szCs w:val="24"/>
                <w:lang w:val="uk-UA"/>
              </w:rPr>
            </w:pPr>
            <w:r>
              <w:rPr>
                <w:szCs w:val="24"/>
                <w:lang w:val="uk-UA"/>
              </w:rPr>
              <w:t xml:space="preserve">  Методи еквівалентних перетворень диференційного рівняння, яке містить похідні двох змінних. Приведення диференційного рівняння </w:t>
            </w:r>
            <w:r w:rsidRPr="00C31F2F">
              <w:rPr>
                <w:sz w:val="28"/>
                <w:szCs w:val="28"/>
                <w:lang w:val="en-US"/>
              </w:rPr>
              <w:t>n</w:t>
            </w:r>
            <w:r w:rsidRPr="00422DDA">
              <w:rPr>
                <w:sz w:val="28"/>
                <w:szCs w:val="28"/>
                <w:lang w:val="uk-UA"/>
              </w:rPr>
              <w:t>-</w:t>
            </w:r>
            <w:r>
              <w:rPr>
                <w:szCs w:val="24"/>
                <w:lang w:val="uk-UA"/>
              </w:rPr>
              <w:t>го порядку до системи дифе-ренційних рівнянь першого порядку, тобто до різних форм універсального виду УВ2. Отримання нормальної форми НФ2 і канонічної форми КФ2</w:t>
            </w:r>
            <w:r w:rsidRPr="00A244D9">
              <w:rPr>
                <w:szCs w:val="24"/>
                <w:lang w:val="uk-UA"/>
              </w:rPr>
              <w:t>}</w:t>
            </w:r>
            <w:r>
              <w:rPr>
                <w:szCs w:val="24"/>
                <w:lang w:val="uk-UA"/>
              </w:rPr>
              <w:t>.</w:t>
            </w:r>
            <w:r w:rsidRPr="0072373E">
              <w:rPr>
                <w:szCs w:val="24"/>
                <w:lang w:val="uk-UA"/>
              </w:rPr>
              <w:t xml:space="preserve"> </w:t>
            </w:r>
            <w:r>
              <w:rPr>
                <w:szCs w:val="24"/>
                <w:lang w:val="uk-UA"/>
              </w:rPr>
              <w:t>Інші форми уні-версального виду УВ2. Методи еквівалентних перетворень диференційного рівнян-ня, яке містить похідні кількох (</w:t>
            </w:r>
            <w:r w:rsidRPr="001A7502">
              <w:rPr>
                <w:b/>
                <w:szCs w:val="24"/>
                <w:lang w:val="en-US"/>
              </w:rPr>
              <w:t>N</w:t>
            </w:r>
            <w:r w:rsidRPr="001A7502">
              <w:rPr>
                <w:szCs w:val="24"/>
                <w:lang w:val="uk-UA"/>
              </w:rPr>
              <w:t>)</w:t>
            </w:r>
            <w:r>
              <w:rPr>
                <w:szCs w:val="24"/>
                <w:lang w:val="uk-UA"/>
              </w:rPr>
              <w:t xml:space="preserve"> змінних, та отримання нормальної форми НФ</w:t>
            </w:r>
            <w:r w:rsidRPr="001A7502">
              <w:rPr>
                <w:b/>
                <w:szCs w:val="24"/>
                <w:lang w:val="en-US"/>
              </w:rPr>
              <w:t>N</w:t>
            </w:r>
            <w:r>
              <w:rPr>
                <w:szCs w:val="24"/>
                <w:lang w:val="uk-UA"/>
              </w:rPr>
              <w:t xml:space="preserve"> і канонічної форми КФ</w:t>
            </w:r>
            <w:r w:rsidRPr="001A7502">
              <w:rPr>
                <w:b/>
                <w:szCs w:val="24"/>
                <w:lang w:val="en-US"/>
              </w:rPr>
              <w:t>N</w:t>
            </w:r>
            <w:r>
              <w:rPr>
                <w:szCs w:val="24"/>
                <w:lang w:val="uk-UA"/>
              </w:rPr>
              <w:t xml:space="preserve"> на основі методу Ленінга-Беттіна.</w:t>
            </w:r>
            <w:r w:rsidR="00541A17">
              <w:rPr>
                <w:b/>
                <w:i/>
                <w:szCs w:val="24"/>
                <w:lang w:val="uk-UA"/>
              </w:rPr>
              <w:t xml:space="preserve"> </w:t>
            </w:r>
            <w:r>
              <w:rPr>
                <w:szCs w:val="24"/>
                <w:lang w:val="uk-UA"/>
              </w:rPr>
              <w:t>[</w:t>
            </w:r>
            <w:r w:rsidR="00CF7009" w:rsidRPr="0012571C">
              <w:rPr>
                <w:szCs w:val="24"/>
                <w:lang w:val="uk-UA"/>
              </w:rPr>
              <w:t>1</w:t>
            </w:r>
            <w:r w:rsidR="00541A17" w:rsidRPr="0012571C">
              <w:rPr>
                <w:szCs w:val="24"/>
                <w:lang w:val="uk-UA"/>
              </w:rPr>
              <w:t>]</w:t>
            </w:r>
          </w:p>
          <w:p w14:paraId="07DFD6A9" w14:textId="77777777" w:rsidR="00F661C7" w:rsidRPr="003B3B57" w:rsidRDefault="008927A5" w:rsidP="00715DF9">
            <w:pPr>
              <w:pStyle w:val="13"/>
              <w:ind w:left="0"/>
              <w:jc w:val="both"/>
              <w:rPr>
                <w:rFonts w:ascii="Calibri" w:eastAsia="Calibri" w:hAnsi="Calibri" w:cs="Calibri"/>
                <w:szCs w:val="24"/>
                <w:lang w:val="uk-UA"/>
              </w:rPr>
            </w:pPr>
            <w:r>
              <w:rPr>
                <w:b/>
                <w:szCs w:val="24"/>
                <w:lang w:val="uk-UA"/>
              </w:rPr>
              <w:t xml:space="preserve"> </w:t>
            </w:r>
            <w:r w:rsidR="003B3B57" w:rsidRPr="003B3B57">
              <w:rPr>
                <w:b/>
                <w:szCs w:val="24"/>
                <w:lang w:val="uk-UA"/>
              </w:rPr>
              <w:t>СРС</w:t>
            </w:r>
            <w:r w:rsidR="003B3B57" w:rsidRPr="00715DF9">
              <w:rPr>
                <w:szCs w:val="24"/>
                <w:lang w:val="uk-UA"/>
              </w:rPr>
              <w:t>:</w:t>
            </w:r>
            <w:r w:rsidR="003B3B57">
              <w:rPr>
                <w:szCs w:val="24"/>
                <w:lang w:val="uk-UA"/>
              </w:rPr>
              <w:t xml:space="preserve"> </w:t>
            </w:r>
            <w:r w:rsidR="00715DF9" w:rsidRPr="003B3B57">
              <w:rPr>
                <w:szCs w:val="24"/>
                <w:lang w:val="uk-UA"/>
              </w:rPr>
              <w:t>Метод</w:t>
            </w:r>
            <w:r w:rsidR="00715DF9" w:rsidRPr="003B3B57">
              <w:rPr>
                <w:szCs w:val="24"/>
              </w:rPr>
              <w:t xml:space="preserve"> </w:t>
            </w:r>
            <w:r w:rsidR="00715DF9">
              <w:rPr>
                <w:szCs w:val="24"/>
              </w:rPr>
              <w:t>еквівалентного перетворення систем лінійних алгебраїчних рівнянь</w:t>
            </w:r>
            <w:r>
              <w:rPr>
                <w:szCs w:val="24"/>
                <w:lang w:val="uk-UA"/>
              </w:rPr>
              <w:t xml:space="preserve">. </w:t>
            </w:r>
            <w:r w:rsidR="00715DF9" w:rsidRPr="0012571C">
              <w:rPr>
                <w:szCs w:val="24"/>
                <w:lang w:val="uk-UA"/>
              </w:rPr>
              <w:t>[</w:t>
            </w:r>
            <w:r w:rsidR="00715DF9">
              <w:rPr>
                <w:szCs w:val="24"/>
                <w:lang w:val="uk-UA"/>
              </w:rPr>
              <w:t>1</w:t>
            </w:r>
            <w:r w:rsidR="00715DF9" w:rsidRPr="0012571C">
              <w:rPr>
                <w:szCs w:val="24"/>
                <w:lang w:val="uk-UA"/>
              </w:rPr>
              <w:t>]</w:t>
            </w:r>
          </w:p>
        </w:tc>
      </w:tr>
      <w:tr w:rsidR="00F661C7" w14:paraId="6A5AD873" w14:textId="77777777">
        <w:trPr>
          <w:trHeight w:val="20"/>
        </w:trPr>
        <w:tc>
          <w:tcPr>
            <w:tcW w:w="872" w:type="dxa"/>
            <w:tcBorders>
              <w:top w:val="single" w:sz="4" w:space="0" w:color="000000"/>
              <w:left w:val="single" w:sz="4" w:space="0" w:color="000000"/>
              <w:bottom w:val="single" w:sz="4" w:space="0" w:color="000000"/>
              <w:right w:val="single" w:sz="4" w:space="0" w:color="000000"/>
            </w:tcBorders>
          </w:tcPr>
          <w:p w14:paraId="363DB515" w14:textId="77777777" w:rsidR="00F661C7" w:rsidRDefault="00F661C7" w:rsidP="00EE36A9">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7858B2AE" w14:textId="77777777" w:rsidR="008927A5" w:rsidRPr="008927A5" w:rsidRDefault="00CF7009" w:rsidP="008927A5">
            <w:pPr>
              <w:pStyle w:val="13"/>
              <w:ind w:left="0"/>
              <w:jc w:val="both"/>
              <w:rPr>
                <w:b/>
                <w:szCs w:val="24"/>
                <w:lang w:val="uk-UA"/>
              </w:rPr>
            </w:pPr>
            <w:r>
              <w:rPr>
                <w:b/>
                <w:i/>
                <w:szCs w:val="24"/>
                <w:lang w:val="uk-UA"/>
              </w:rPr>
              <w:t xml:space="preserve"> </w:t>
            </w:r>
            <w:r w:rsidR="008927A5" w:rsidRPr="008927A5">
              <w:rPr>
                <w:b/>
                <w:szCs w:val="24"/>
                <w:lang w:val="uk-UA"/>
              </w:rPr>
              <w:t xml:space="preserve">Квазіаналогові методи. </w:t>
            </w:r>
          </w:p>
          <w:p w14:paraId="7DCBA50F" w14:textId="77777777" w:rsidR="00CF7009" w:rsidRDefault="008927A5" w:rsidP="00CF7009">
            <w:pPr>
              <w:pStyle w:val="13"/>
              <w:ind w:left="0"/>
              <w:jc w:val="both"/>
              <w:rPr>
                <w:szCs w:val="24"/>
                <w:lang w:val="uk-UA"/>
              </w:rPr>
            </w:pPr>
            <w:r>
              <w:rPr>
                <w:szCs w:val="24"/>
                <w:lang w:val="uk-UA"/>
              </w:rPr>
              <w:lastRenderedPageBreak/>
              <w:t xml:space="preserve">  Метод рішення визначаючого рівняння. Означення. Функції часу, які можливо от-римати принципово точно, як рішення лінійного однорідного диференційного рів-няння, Отримання інших функцій часу, яких неможливо отримати принципово точ-но, як рішення лінійного однорідного диференційного рівняння, але які можливо от-римати з заданим значенням похибки. Методика відновлення визначаючого</w:t>
            </w:r>
            <w:r w:rsidRPr="003F204B">
              <w:rPr>
                <w:szCs w:val="24"/>
                <w:lang w:val="uk-UA"/>
              </w:rPr>
              <w:t xml:space="preserve"> </w:t>
            </w:r>
            <w:r>
              <w:rPr>
                <w:szCs w:val="24"/>
                <w:lang w:val="uk-UA"/>
              </w:rPr>
              <w:t>ліній-ного однорідного диференційного рівняння.</w:t>
            </w:r>
            <w:r w:rsidRPr="00C51DB3">
              <w:rPr>
                <w:szCs w:val="24"/>
                <w:lang w:val="uk-UA"/>
              </w:rPr>
              <w:t xml:space="preserve"> </w:t>
            </w:r>
            <w:r>
              <w:rPr>
                <w:szCs w:val="24"/>
                <w:lang w:val="uk-UA"/>
              </w:rPr>
              <w:t>Методика відновлення визначаючого</w:t>
            </w:r>
            <w:r w:rsidRPr="003F204B">
              <w:rPr>
                <w:szCs w:val="24"/>
                <w:lang w:val="uk-UA"/>
              </w:rPr>
              <w:t xml:space="preserve"> </w:t>
            </w:r>
            <w:r>
              <w:rPr>
                <w:szCs w:val="24"/>
                <w:lang w:val="uk-UA"/>
              </w:rPr>
              <w:t>лінійного неоднорідного диференційного рівняння з постійним збуренням.</w:t>
            </w:r>
            <w:r w:rsidRPr="00C51DB3">
              <w:rPr>
                <w:szCs w:val="24"/>
                <w:lang w:val="uk-UA"/>
              </w:rPr>
              <w:t xml:space="preserve"> </w:t>
            </w:r>
            <w:r>
              <w:rPr>
                <w:szCs w:val="24"/>
                <w:lang w:val="uk-UA"/>
              </w:rPr>
              <w:t>Метод дослідження визначаючого рівняння. [</w:t>
            </w:r>
            <w:r w:rsidR="00257CD8">
              <w:rPr>
                <w:szCs w:val="24"/>
                <w:lang w:val="uk-UA"/>
              </w:rPr>
              <w:t>1</w:t>
            </w:r>
            <w:r w:rsidR="004D54BB">
              <w:rPr>
                <w:szCs w:val="24"/>
                <w:lang w:val="uk-UA"/>
              </w:rPr>
              <w:t>,4,5</w:t>
            </w:r>
            <w:r w:rsidR="00257CD8" w:rsidRPr="00541A17">
              <w:rPr>
                <w:szCs w:val="24"/>
                <w:lang w:val="uk-UA"/>
              </w:rPr>
              <w:t>]</w:t>
            </w:r>
          </w:p>
          <w:p w14:paraId="0888275D" w14:textId="77777777" w:rsidR="00F661C7" w:rsidRPr="00257CD8" w:rsidRDefault="008927A5" w:rsidP="004D54BB">
            <w:pPr>
              <w:pStyle w:val="13"/>
              <w:ind w:left="0"/>
              <w:jc w:val="both"/>
              <w:rPr>
                <w:szCs w:val="24"/>
                <w:lang w:val="uk-UA"/>
              </w:rPr>
            </w:pPr>
            <w:r>
              <w:rPr>
                <w:b/>
                <w:szCs w:val="24"/>
                <w:lang w:val="uk-UA"/>
              </w:rPr>
              <w:t xml:space="preserve"> </w:t>
            </w:r>
            <w:r w:rsidRPr="003B3B57">
              <w:rPr>
                <w:b/>
                <w:szCs w:val="24"/>
                <w:lang w:val="uk-UA"/>
              </w:rPr>
              <w:t>СРС</w:t>
            </w:r>
            <w:r>
              <w:rPr>
                <w:szCs w:val="24"/>
              </w:rPr>
              <w:t>:</w:t>
            </w:r>
            <w:r w:rsidR="000A02CA">
              <w:rPr>
                <w:szCs w:val="24"/>
                <w:lang w:val="uk-UA"/>
              </w:rPr>
              <w:t xml:space="preserve"> </w:t>
            </w:r>
            <w:r w:rsidR="004D54BB">
              <w:rPr>
                <w:szCs w:val="24"/>
                <w:lang w:val="uk-UA"/>
              </w:rPr>
              <w:t>Використання визначаючого рівняння для побудови низькочастотного гене</w:t>
            </w:r>
            <w:r w:rsidR="000A02CA">
              <w:rPr>
                <w:szCs w:val="24"/>
                <w:lang w:val="uk-UA"/>
              </w:rPr>
              <w:t>-</w:t>
            </w:r>
            <w:r w:rsidR="004D54BB">
              <w:rPr>
                <w:szCs w:val="24"/>
                <w:lang w:val="uk-UA"/>
              </w:rPr>
              <w:t>ратора сінусоїдальних коливань. [1,4,5</w:t>
            </w:r>
            <w:r w:rsidR="004D54BB" w:rsidRPr="00541A17">
              <w:rPr>
                <w:szCs w:val="24"/>
                <w:lang w:val="uk-UA"/>
              </w:rPr>
              <w:t>]</w:t>
            </w:r>
          </w:p>
        </w:tc>
      </w:tr>
      <w:tr w:rsidR="00F661C7" w14:paraId="0DD2740D" w14:textId="77777777">
        <w:trPr>
          <w:trHeight w:val="20"/>
        </w:trPr>
        <w:tc>
          <w:tcPr>
            <w:tcW w:w="872" w:type="dxa"/>
            <w:tcBorders>
              <w:top w:val="single" w:sz="4" w:space="0" w:color="000000"/>
              <w:left w:val="single" w:sz="4" w:space="0" w:color="000000"/>
              <w:bottom w:val="single" w:sz="4" w:space="0" w:color="000000"/>
              <w:right w:val="single" w:sz="4" w:space="0" w:color="000000"/>
            </w:tcBorders>
          </w:tcPr>
          <w:p w14:paraId="3A2EA06D" w14:textId="77777777" w:rsidR="00F661C7" w:rsidRDefault="00F661C7">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29CD379C" w14:textId="77777777" w:rsidR="000A02CA" w:rsidRPr="000A02CA" w:rsidRDefault="000A02CA" w:rsidP="000A02CA">
            <w:pPr>
              <w:pStyle w:val="13"/>
              <w:ind w:left="0"/>
              <w:jc w:val="both"/>
              <w:rPr>
                <w:rFonts w:ascii="Calibri" w:eastAsia="Calibri" w:hAnsi="Calibri" w:cs="Calibri"/>
                <w:b/>
                <w:szCs w:val="24"/>
                <w:lang w:val="uk-UA"/>
              </w:rPr>
            </w:pPr>
            <w:r w:rsidRPr="000A02CA">
              <w:rPr>
                <w:b/>
                <w:szCs w:val="24"/>
                <w:lang w:val="uk-UA"/>
              </w:rPr>
              <w:t>Наближені методи.</w:t>
            </w:r>
            <w:r w:rsidRPr="000A02CA">
              <w:rPr>
                <w:rFonts w:ascii="Calibri" w:eastAsia="Calibri" w:hAnsi="Calibri" w:cs="Calibri"/>
                <w:b/>
                <w:szCs w:val="24"/>
                <w:lang w:val="uk-UA"/>
              </w:rPr>
              <w:t>.</w:t>
            </w:r>
          </w:p>
          <w:p w14:paraId="40DB367C" w14:textId="77777777" w:rsidR="003773D9" w:rsidRPr="000A02CA" w:rsidRDefault="000A02CA" w:rsidP="000A02CA">
            <w:pPr>
              <w:pStyle w:val="13"/>
              <w:ind w:left="0"/>
              <w:jc w:val="both"/>
              <w:rPr>
                <w:szCs w:val="24"/>
                <w:lang w:val="uk-UA"/>
              </w:rPr>
            </w:pPr>
            <w:r>
              <w:rPr>
                <w:rFonts w:ascii="Calibri" w:eastAsia="Calibri" w:hAnsi="Calibri" w:cs="Calibri"/>
                <w:szCs w:val="24"/>
                <w:lang w:val="uk-UA"/>
              </w:rPr>
              <w:t xml:space="preserve">   </w:t>
            </w:r>
            <w:r>
              <w:rPr>
                <w:szCs w:val="24"/>
                <w:lang w:val="uk-UA"/>
              </w:rPr>
              <w:t>Інтерполяція та апроксимація функцій. Визначення. Критерії точності апро-ксимації функцій, які використовуються задля оцінки точності (абсолютна похибка, похибка відсікання, відносна похибка, приведена похибка, похибка, що зведена до півшкали). Критерій точності апроксимації функцій, які використовуються задля ви-бору найліпшої з декількох апроксимуючих функцій (критерій найменших квад-ратів). Методи підвищення точності апроксимації. Кусково-стала (східчаста), куско-во-лінійна та кусково-квадратична (апроксимація параболами) апроксимації. Апро-ксимація поліномом. Виконання кусково-лінійної апроксимації. Аналітична форма запису ламаної лінії. Геометричне трактування аналітичної форми запису ламаної лінії.[1</w:t>
            </w:r>
            <w:r w:rsidR="003773D9" w:rsidRPr="000A02CA">
              <w:rPr>
                <w:szCs w:val="24"/>
                <w:lang w:val="uk-UA"/>
              </w:rPr>
              <w:t>]</w:t>
            </w:r>
          </w:p>
          <w:p w14:paraId="34C61295" w14:textId="77777777" w:rsidR="000A02CA" w:rsidRDefault="000A02CA" w:rsidP="00061120">
            <w:pPr>
              <w:pStyle w:val="a0"/>
              <w:spacing w:line="240" w:lineRule="auto"/>
              <w:ind w:left="0" w:right="-622"/>
              <w:jc w:val="both"/>
              <w:rPr>
                <w:sz w:val="24"/>
                <w:szCs w:val="24"/>
              </w:rPr>
            </w:pPr>
            <w:r>
              <w:rPr>
                <w:b/>
                <w:sz w:val="24"/>
                <w:szCs w:val="24"/>
              </w:rPr>
              <w:t xml:space="preserve">  </w:t>
            </w:r>
            <w:r w:rsidRPr="003B3B57">
              <w:rPr>
                <w:b/>
                <w:sz w:val="24"/>
                <w:szCs w:val="24"/>
              </w:rPr>
              <w:t>СРС</w:t>
            </w:r>
            <w:r>
              <w:rPr>
                <w:sz w:val="24"/>
                <w:szCs w:val="24"/>
              </w:rPr>
              <w:t>:</w:t>
            </w:r>
            <w:r w:rsidR="003773D9">
              <w:rPr>
                <w:sz w:val="24"/>
                <w:szCs w:val="24"/>
              </w:rPr>
              <w:t xml:space="preserve"> </w:t>
            </w:r>
            <w:r>
              <w:rPr>
                <w:sz w:val="24"/>
                <w:szCs w:val="24"/>
              </w:rPr>
              <w:t xml:space="preserve">Критерій </w:t>
            </w:r>
            <w:r w:rsidRPr="000A02CA">
              <w:rPr>
                <w:sz w:val="24"/>
                <w:szCs w:val="24"/>
              </w:rPr>
              <w:t>найменших квадратів</w:t>
            </w:r>
            <w:r>
              <w:rPr>
                <w:sz w:val="24"/>
                <w:szCs w:val="24"/>
              </w:rPr>
              <w:t xml:space="preserve"> для функцій, які визначено аналітично. Кри-</w:t>
            </w:r>
          </w:p>
          <w:p w14:paraId="2DC3A84F" w14:textId="77777777" w:rsidR="000A02CA" w:rsidRDefault="000A02CA" w:rsidP="00061120">
            <w:pPr>
              <w:pStyle w:val="a0"/>
              <w:spacing w:line="240" w:lineRule="auto"/>
              <w:ind w:left="0" w:right="-622"/>
              <w:jc w:val="both"/>
              <w:rPr>
                <w:sz w:val="24"/>
                <w:szCs w:val="24"/>
              </w:rPr>
            </w:pPr>
            <w:r>
              <w:rPr>
                <w:sz w:val="24"/>
                <w:szCs w:val="24"/>
              </w:rPr>
              <w:t xml:space="preserve">терій </w:t>
            </w:r>
            <w:r w:rsidRPr="000A02CA">
              <w:rPr>
                <w:sz w:val="24"/>
                <w:szCs w:val="24"/>
              </w:rPr>
              <w:t>найменших квадратів</w:t>
            </w:r>
            <w:r>
              <w:rPr>
                <w:sz w:val="24"/>
                <w:szCs w:val="24"/>
              </w:rPr>
              <w:t xml:space="preserve"> для функцій, які визначено дискретно. Критерій наймен-</w:t>
            </w:r>
          </w:p>
          <w:p w14:paraId="461CB1CB" w14:textId="77777777" w:rsidR="000A02CA" w:rsidRDefault="000A02CA" w:rsidP="00061120">
            <w:pPr>
              <w:pStyle w:val="a0"/>
              <w:spacing w:line="240" w:lineRule="auto"/>
              <w:ind w:left="0" w:right="-622"/>
              <w:jc w:val="both"/>
              <w:rPr>
                <w:sz w:val="24"/>
                <w:szCs w:val="24"/>
              </w:rPr>
            </w:pPr>
            <w:r w:rsidRPr="000A02CA">
              <w:rPr>
                <w:sz w:val="24"/>
                <w:szCs w:val="24"/>
              </w:rPr>
              <w:t>ших квадратів</w:t>
            </w:r>
            <w:r>
              <w:rPr>
                <w:sz w:val="24"/>
                <w:szCs w:val="24"/>
              </w:rPr>
              <w:t xml:space="preserve"> для функцій, одну з яких визначено аналітично, а другу визначено </w:t>
            </w:r>
          </w:p>
          <w:p w14:paraId="55DDA371" w14:textId="77777777" w:rsidR="00061120" w:rsidRDefault="000A02CA" w:rsidP="00061120">
            <w:pPr>
              <w:pStyle w:val="a0"/>
              <w:spacing w:line="240" w:lineRule="auto"/>
              <w:ind w:left="0" w:right="-622"/>
              <w:jc w:val="both"/>
              <w:rPr>
                <w:sz w:val="24"/>
                <w:szCs w:val="24"/>
              </w:rPr>
            </w:pPr>
            <w:r>
              <w:rPr>
                <w:sz w:val="24"/>
                <w:szCs w:val="24"/>
              </w:rPr>
              <w:t>дискретно</w:t>
            </w:r>
            <w:r w:rsidR="002F5743">
              <w:rPr>
                <w:sz w:val="24"/>
                <w:szCs w:val="24"/>
              </w:rPr>
              <w:t>.</w:t>
            </w:r>
            <w:r w:rsidR="002F5743">
              <w:rPr>
                <w:szCs w:val="24"/>
              </w:rPr>
              <w:t>[1</w:t>
            </w:r>
            <w:r w:rsidR="002F5743" w:rsidRPr="000A02CA">
              <w:rPr>
                <w:sz w:val="24"/>
                <w:szCs w:val="24"/>
              </w:rPr>
              <w:t>]</w:t>
            </w:r>
          </w:p>
          <w:p w14:paraId="32D41911" w14:textId="77777777" w:rsidR="00F661C7" w:rsidRDefault="00F661C7" w:rsidP="00E779EC">
            <w:pPr>
              <w:pStyle w:val="a0"/>
              <w:spacing w:line="240" w:lineRule="auto"/>
              <w:ind w:left="0" w:right="-622"/>
              <w:jc w:val="both"/>
              <w:rPr>
                <w:sz w:val="24"/>
                <w:szCs w:val="24"/>
              </w:rPr>
            </w:pPr>
          </w:p>
        </w:tc>
      </w:tr>
      <w:tr w:rsidR="00F661C7" w14:paraId="2D07C754" w14:textId="77777777">
        <w:trPr>
          <w:trHeight w:val="20"/>
        </w:trPr>
        <w:tc>
          <w:tcPr>
            <w:tcW w:w="872" w:type="dxa"/>
            <w:tcBorders>
              <w:top w:val="single" w:sz="4" w:space="0" w:color="000000"/>
              <w:left w:val="single" w:sz="4" w:space="0" w:color="000000"/>
              <w:bottom w:val="single" w:sz="4" w:space="0" w:color="000000"/>
              <w:right w:val="single" w:sz="4" w:space="0" w:color="000000"/>
            </w:tcBorders>
          </w:tcPr>
          <w:p w14:paraId="5DBAC627" w14:textId="77777777" w:rsidR="00F661C7" w:rsidRDefault="00F661C7">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61509F2E" w14:textId="77777777" w:rsidR="00462996" w:rsidRDefault="00F86D1B" w:rsidP="00F86D1B">
            <w:pPr>
              <w:spacing w:line="240" w:lineRule="auto"/>
              <w:ind w:right="-622"/>
              <w:jc w:val="both"/>
              <w:rPr>
                <w:b/>
                <w:sz w:val="24"/>
                <w:szCs w:val="24"/>
              </w:rPr>
            </w:pPr>
            <w:r w:rsidRPr="00F86D1B">
              <w:rPr>
                <w:b/>
                <w:sz w:val="24"/>
                <w:szCs w:val="24"/>
              </w:rPr>
              <w:t>Основи теорії планування експерименту. Основні поняття та визначення тео</w:t>
            </w:r>
            <w:r w:rsidR="00462996">
              <w:rPr>
                <w:b/>
                <w:sz w:val="24"/>
                <w:szCs w:val="24"/>
              </w:rPr>
              <w:t>-</w:t>
            </w:r>
          </w:p>
          <w:p w14:paraId="6CF79FD2" w14:textId="77777777" w:rsidR="00F86D1B" w:rsidRPr="00F86D1B" w:rsidRDefault="00F86D1B" w:rsidP="00F86D1B">
            <w:pPr>
              <w:spacing w:line="240" w:lineRule="auto"/>
              <w:ind w:right="-622"/>
              <w:jc w:val="both"/>
              <w:rPr>
                <w:b/>
                <w:sz w:val="24"/>
                <w:szCs w:val="24"/>
              </w:rPr>
            </w:pPr>
            <w:r w:rsidRPr="00F86D1B">
              <w:rPr>
                <w:b/>
                <w:sz w:val="24"/>
                <w:szCs w:val="24"/>
              </w:rPr>
              <w:t>рії планування експерименту.</w:t>
            </w:r>
          </w:p>
          <w:p w14:paraId="72BB1BA5" w14:textId="77777777" w:rsidR="00462996" w:rsidRDefault="00F86D1B" w:rsidP="00F86D1B">
            <w:pPr>
              <w:pStyle w:val="a0"/>
              <w:spacing w:line="240" w:lineRule="auto"/>
              <w:ind w:left="0" w:right="-622"/>
              <w:jc w:val="both"/>
              <w:rPr>
                <w:sz w:val="24"/>
                <w:szCs w:val="24"/>
              </w:rPr>
            </w:pPr>
            <w:r>
              <w:rPr>
                <w:b/>
                <w:i/>
                <w:sz w:val="24"/>
                <w:szCs w:val="24"/>
              </w:rPr>
              <w:t xml:space="preserve">   </w:t>
            </w:r>
            <w:r w:rsidRPr="00E65C00">
              <w:rPr>
                <w:sz w:val="24"/>
                <w:szCs w:val="24"/>
              </w:rPr>
              <w:t xml:space="preserve">Загальні відомості та завдання експерименту. Оптимальне планування та </w:t>
            </w:r>
            <w:r w:rsidR="00462996">
              <w:rPr>
                <w:sz w:val="24"/>
                <w:szCs w:val="24"/>
              </w:rPr>
              <w:t>організа-</w:t>
            </w:r>
          </w:p>
          <w:p w14:paraId="0F207990" w14:textId="77777777" w:rsidR="00462996" w:rsidRDefault="00F86D1B" w:rsidP="00F86D1B">
            <w:pPr>
              <w:pStyle w:val="a0"/>
              <w:spacing w:line="240" w:lineRule="auto"/>
              <w:ind w:left="0" w:right="-622"/>
              <w:jc w:val="both"/>
              <w:rPr>
                <w:sz w:val="24"/>
                <w:szCs w:val="24"/>
              </w:rPr>
            </w:pPr>
            <w:r w:rsidRPr="00E65C00">
              <w:rPr>
                <w:sz w:val="24"/>
                <w:szCs w:val="24"/>
              </w:rPr>
              <w:t>ція експерименту.</w:t>
            </w:r>
            <w:r>
              <w:rPr>
                <w:sz w:val="24"/>
                <w:szCs w:val="24"/>
              </w:rPr>
              <w:t xml:space="preserve"> </w:t>
            </w:r>
            <w:r w:rsidRPr="00E65C00">
              <w:rPr>
                <w:sz w:val="24"/>
                <w:szCs w:val="24"/>
              </w:rPr>
              <w:t xml:space="preserve">Розвиток теорії планування експерименту. </w:t>
            </w:r>
            <w:r w:rsidR="00462996">
              <w:rPr>
                <w:sz w:val="24"/>
                <w:szCs w:val="24"/>
              </w:rPr>
              <w:t>Багатофакторні експе-</w:t>
            </w:r>
          </w:p>
          <w:p w14:paraId="6BE43D16" w14:textId="77777777" w:rsidR="00462996" w:rsidRDefault="00F86D1B" w:rsidP="00F86D1B">
            <w:pPr>
              <w:pStyle w:val="a0"/>
              <w:spacing w:line="240" w:lineRule="auto"/>
              <w:ind w:left="0" w:right="-622"/>
              <w:jc w:val="both"/>
              <w:rPr>
                <w:sz w:val="24"/>
                <w:szCs w:val="24"/>
              </w:rPr>
            </w:pPr>
            <w:r w:rsidRPr="00E65C00">
              <w:rPr>
                <w:sz w:val="24"/>
                <w:szCs w:val="24"/>
              </w:rPr>
              <w:t xml:space="preserve">рименти. Основні поняття та визначення теорії планування експерименту. </w:t>
            </w:r>
            <w:r w:rsidR="00462996">
              <w:rPr>
                <w:sz w:val="24"/>
                <w:szCs w:val="24"/>
              </w:rPr>
              <w:t>Фактори,</w:t>
            </w:r>
          </w:p>
          <w:p w14:paraId="2E08628A" w14:textId="77777777" w:rsidR="002C54AB" w:rsidRDefault="00F86D1B" w:rsidP="00F86D1B">
            <w:pPr>
              <w:pStyle w:val="a0"/>
              <w:spacing w:line="240" w:lineRule="auto"/>
              <w:ind w:left="0" w:right="-622"/>
              <w:jc w:val="both"/>
              <w:rPr>
                <w:sz w:val="24"/>
                <w:szCs w:val="24"/>
              </w:rPr>
            </w:pPr>
            <w:r w:rsidRPr="00E65C00">
              <w:rPr>
                <w:sz w:val="24"/>
                <w:szCs w:val="24"/>
              </w:rPr>
              <w:t>рівні факторів, абсолютні та кодовані значення фак</w:t>
            </w:r>
            <w:r>
              <w:rPr>
                <w:sz w:val="24"/>
                <w:szCs w:val="24"/>
              </w:rPr>
              <w:t xml:space="preserve">торів, </w:t>
            </w:r>
            <w:r w:rsidRPr="00E65C00">
              <w:rPr>
                <w:sz w:val="24"/>
                <w:szCs w:val="24"/>
              </w:rPr>
              <w:t>факторний простір,</w:t>
            </w:r>
            <w:r w:rsidR="002C54AB">
              <w:rPr>
                <w:sz w:val="24"/>
                <w:szCs w:val="24"/>
              </w:rPr>
              <w:t xml:space="preserve"> зоряні</w:t>
            </w:r>
          </w:p>
          <w:p w14:paraId="12B91131" w14:textId="77777777" w:rsidR="002C54AB" w:rsidRDefault="00F86D1B" w:rsidP="00F86D1B">
            <w:pPr>
              <w:pStyle w:val="a0"/>
              <w:spacing w:line="240" w:lineRule="auto"/>
              <w:ind w:left="0" w:right="-622"/>
              <w:jc w:val="both"/>
              <w:rPr>
                <w:sz w:val="24"/>
                <w:szCs w:val="24"/>
              </w:rPr>
            </w:pPr>
            <w:r w:rsidRPr="00E65C00">
              <w:rPr>
                <w:sz w:val="24"/>
                <w:szCs w:val="24"/>
              </w:rPr>
              <w:t xml:space="preserve">точки, зоряне плече, лінії та поверхні рівного рівня. Параметр </w:t>
            </w:r>
            <w:r>
              <w:rPr>
                <w:sz w:val="24"/>
                <w:szCs w:val="24"/>
              </w:rPr>
              <w:t>опти</w:t>
            </w:r>
            <w:r w:rsidRPr="00E65C00">
              <w:rPr>
                <w:sz w:val="24"/>
                <w:szCs w:val="24"/>
              </w:rPr>
              <w:t xml:space="preserve">мізації. </w:t>
            </w:r>
            <w:r w:rsidR="002C54AB">
              <w:rPr>
                <w:sz w:val="24"/>
                <w:szCs w:val="24"/>
              </w:rPr>
              <w:t>Функція</w:t>
            </w:r>
          </w:p>
          <w:p w14:paraId="60D53C19" w14:textId="750004FC" w:rsidR="00601049" w:rsidRPr="002C54AB" w:rsidRDefault="00F86D1B" w:rsidP="002C54AB">
            <w:pPr>
              <w:pStyle w:val="a0"/>
              <w:spacing w:line="240" w:lineRule="auto"/>
              <w:ind w:left="0" w:right="-622"/>
              <w:jc w:val="both"/>
              <w:rPr>
                <w:sz w:val="24"/>
                <w:szCs w:val="24"/>
              </w:rPr>
            </w:pPr>
            <w:r w:rsidRPr="00E65C00">
              <w:rPr>
                <w:sz w:val="24"/>
                <w:szCs w:val="24"/>
              </w:rPr>
              <w:t>відгуку. Апроксимуючий поліном.</w:t>
            </w:r>
            <w:r w:rsidR="00601049" w:rsidRPr="002C54AB">
              <w:rPr>
                <w:b/>
                <w:i/>
                <w:sz w:val="24"/>
                <w:szCs w:val="24"/>
              </w:rPr>
              <w:t xml:space="preserve"> </w:t>
            </w:r>
            <w:r w:rsidR="002C54AB">
              <w:rPr>
                <w:sz w:val="24"/>
                <w:szCs w:val="24"/>
              </w:rPr>
              <w:t>[1-3,5÷</w:t>
            </w:r>
            <w:r w:rsidR="00F713C6" w:rsidRPr="009D2E86">
              <w:rPr>
                <w:sz w:val="24"/>
                <w:szCs w:val="24"/>
                <w:lang w:val="ru-RU"/>
              </w:rPr>
              <w:t>9</w:t>
            </w:r>
            <w:r w:rsidR="00601049" w:rsidRPr="002C54AB">
              <w:rPr>
                <w:sz w:val="24"/>
                <w:szCs w:val="24"/>
              </w:rPr>
              <w:t>]</w:t>
            </w:r>
          </w:p>
          <w:p w14:paraId="6F6F66DE" w14:textId="77777777" w:rsidR="00601049" w:rsidRPr="002633C3" w:rsidRDefault="00490B8D" w:rsidP="00061120">
            <w:pPr>
              <w:pStyle w:val="a0"/>
              <w:spacing w:line="240" w:lineRule="auto"/>
              <w:ind w:left="0" w:right="-622"/>
              <w:jc w:val="both"/>
              <w:rPr>
                <w:sz w:val="24"/>
                <w:szCs w:val="24"/>
              </w:rPr>
            </w:pPr>
            <w:r>
              <w:rPr>
                <w:sz w:val="24"/>
                <w:szCs w:val="24"/>
              </w:rPr>
              <w:t xml:space="preserve">Триполюсні </w:t>
            </w:r>
          </w:p>
          <w:p w14:paraId="1FCA400C" w14:textId="77777777" w:rsidR="00F661C7" w:rsidRPr="002C54AB" w:rsidRDefault="00490B8D" w:rsidP="00905FC8">
            <w:pPr>
              <w:pStyle w:val="13"/>
              <w:ind w:left="0"/>
              <w:jc w:val="both"/>
              <w:rPr>
                <w:b/>
                <w:i/>
                <w:szCs w:val="24"/>
                <w:lang w:val="uk-UA"/>
              </w:rPr>
            </w:pPr>
            <w:r>
              <w:rPr>
                <w:szCs w:val="24"/>
                <w:lang w:val="uk-UA"/>
              </w:rPr>
              <w:t xml:space="preserve">   </w:t>
            </w:r>
            <w:r w:rsidR="002C54AB" w:rsidRPr="003B3B57">
              <w:rPr>
                <w:b/>
                <w:szCs w:val="24"/>
                <w:lang w:val="uk-UA"/>
              </w:rPr>
              <w:t>СРС</w:t>
            </w:r>
            <w:r w:rsidR="002C54AB">
              <w:rPr>
                <w:szCs w:val="24"/>
              </w:rPr>
              <w:t>:</w:t>
            </w:r>
            <w:r w:rsidR="002C54AB">
              <w:rPr>
                <w:szCs w:val="24"/>
                <w:lang w:val="uk-UA"/>
              </w:rPr>
              <w:t xml:space="preserve"> Апроксимуючий лінійний поліном для п</w:t>
            </w:r>
            <w:r w:rsidR="002C54AB" w:rsidRPr="002C54AB">
              <w:rPr>
                <w:szCs w:val="24"/>
              </w:rPr>
              <w:t>’</w:t>
            </w:r>
            <w:r w:rsidR="002C54AB">
              <w:rPr>
                <w:szCs w:val="24"/>
                <w:lang w:val="uk-UA"/>
              </w:rPr>
              <w:t>яти факторів.</w:t>
            </w:r>
            <w:r w:rsidR="005517E6">
              <w:rPr>
                <w:szCs w:val="24"/>
              </w:rPr>
              <w:t>[1-3,5÷</w:t>
            </w:r>
            <w:r w:rsidR="005517E6" w:rsidRPr="002C54AB">
              <w:rPr>
                <w:szCs w:val="24"/>
              </w:rPr>
              <w:t>12]</w:t>
            </w:r>
          </w:p>
        </w:tc>
      </w:tr>
      <w:tr w:rsidR="00F661C7" w14:paraId="23BBB397" w14:textId="77777777">
        <w:trPr>
          <w:trHeight w:val="20"/>
        </w:trPr>
        <w:tc>
          <w:tcPr>
            <w:tcW w:w="872" w:type="dxa"/>
            <w:tcBorders>
              <w:top w:val="single" w:sz="4" w:space="0" w:color="000000"/>
              <w:left w:val="single" w:sz="4" w:space="0" w:color="000000"/>
              <w:bottom w:val="single" w:sz="4" w:space="0" w:color="000000"/>
              <w:right w:val="single" w:sz="4" w:space="0" w:color="000000"/>
            </w:tcBorders>
          </w:tcPr>
          <w:p w14:paraId="1E76B97C" w14:textId="77777777" w:rsidR="00F661C7" w:rsidRDefault="00F661C7">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4BB686F7" w14:textId="77777777" w:rsidR="00905FC8" w:rsidRDefault="00905FC8" w:rsidP="00905FC8">
            <w:pPr>
              <w:spacing w:line="240" w:lineRule="auto"/>
              <w:ind w:right="-622"/>
              <w:jc w:val="both"/>
              <w:rPr>
                <w:b/>
                <w:sz w:val="24"/>
                <w:szCs w:val="24"/>
              </w:rPr>
            </w:pPr>
            <w:r w:rsidRPr="00F86D1B">
              <w:rPr>
                <w:b/>
                <w:sz w:val="24"/>
                <w:szCs w:val="24"/>
              </w:rPr>
              <w:t>Основи теорії планування експерименту. Основні поняття та визначення тео</w:t>
            </w:r>
            <w:r>
              <w:rPr>
                <w:b/>
                <w:sz w:val="24"/>
                <w:szCs w:val="24"/>
              </w:rPr>
              <w:t>-</w:t>
            </w:r>
          </w:p>
          <w:p w14:paraId="34647F0F" w14:textId="77777777" w:rsidR="00905FC8" w:rsidRPr="00905FC8" w:rsidRDefault="00905FC8" w:rsidP="00905FC8">
            <w:pPr>
              <w:spacing w:line="240" w:lineRule="auto"/>
              <w:ind w:right="-622"/>
              <w:jc w:val="both"/>
              <w:rPr>
                <w:b/>
                <w:sz w:val="24"/>
                <w:szCs w:val="24"/>
              </w:rPr>
            </w:pPr>
            <w:r w:rsidRPr="00F86D1B">
              <w:rPr>
                <w:b/>
                <w:sz w:val="24"/>
                <w:szCs w:val="24"/>
              </w:rPr>
              <w:t>рії планування експерименту.</w:t>
            </w:r>
          </w:p>
          <w:p w14:paraId="0E6B2750" w14:textId="77777777" w:rsidR="00541D6B" w:rsidRPr="00905FC8" w:rsidRDefault="00905FC8" w:rsidP="00905FC8">
            <w:pPr>
              <w:pStyle w:val="a0"/>
              <w:spacing w:line="240" w:lineRule="auto"/>
              <w:ind w:left="0" w:right="-622"/>
              <w:jc w:val="both"/>
              <w:rPr>
                <w:sz w:val="24"/>
                <w:szCs w:val="24"/>
              </w:rPr>
            </w:pPr>
            <w:r>
              <w:rPr>
                <w:szCs w:val="24"/>
              </w:rPr>
              <w:t xml:space="preserve">   </w:t>
            </w:r>
            <w:r w:rsidRPr="00905FC8">
              <w:rPr>
                <w:sz w:val="24"/>
                <w:szCs w:val="24"/>
              </w:rPr>
              <w:t>Вибір апроксимуючої функції Апроксимуючий нелінійний поліном (ряд Тейлора) з урахуванням квадратичних членів. Факторні експерименти (плани). Матриця пла-нування. Повний факторний експеримент ПФЕ. Дробовий (частковий) факторний експеримент ДФЕ. Міра частки. Композиційні плани КП.</w:t>
            </w:r>
            <w:r>
              <w:rPr>
                <w:szCs w:val="24"/>
              </w:rPr>
              <w:t xml:space="preserve"> </w:t>
            </w:r>
            <w:r>
              <w:rPr>
                <w:sz w:val="24"/>
                <w:szCs w:val="24"/>
              </w:rPr>
              <w:t>[1-3,5÷</w:t>
            </w:r>
            <w:r w:rsidRPr="002C54AB">
              <w:rPr>
                <w:sz w:val="24"/>
                <w:szCs w:val="24"/>
              </w:rPr>
              <w:t>12]</w:t>
            </w:r>
          </w:p>
          <w:p w14:paraId="3FCFD8C4" w14:textId="77777777" w:rsidR="00F661C7" w:rsidRPr="00FD6707" w:rsidRDefault="00F428F1" w:rsidP="00905FC8">
            <w:pPr>
              <w:pStyle w:val="13"/>
              <w:ind w:left="0"/>
              <w:jc w:val="both"/>
              <w:rPr>
                <w:b/>
                <w:i/>
                <w:szCs w:val="24"/>
                <w:lang w:val="uk-UA"/>
              </w:rPr>
            </w:pPr>
            <w:r>
              <w:rPr>
                <w:b/>
                <w:szCs w:val="24"/>
                <w:lang w:val="uk-UA"/>
              </w:rPr>
              <w:t xml:space="preserve">   </w:t>
            </w:r>
            <w:r w:rsidR="00905FC8" w:rsidRPr="003B3B57">
              <w:rPr>
                <w:b/>
                <w:szCs w:val="24"/>
                <w:lang w:val="uk-UA"/>
              </w:rPr>
              <w:t>СРС</w:t>
            </w:r>
            <w:r w:rsidR="00905FC8" w:rsidRPr="00905FC8">
              <w:rPr>
                <w:szCs w:val="24"/>
                <w:lang w:val="uk-UA"/>
              </w:rPr>
              <w:t>:</w:t>
            </w:r>
            <w:r w:rsidR="00905FC8">
              <w:rPr>
                <w:szCs w:val="24"/>
                <w:lang w:val="uk-UA"/>
              </w:rPr>
              <w:t xml:space="preserve"> Апроксимуючий нелінійний поліном (лінійний з урахуванням добутків) для п</w:t>
            </w:r>
            <w:r w:rsidR="00905FC8" w:rsidRPr="002C54AB">
              <w:rPr>
                <w:szCs w:val="24"/>
                <w:lang w:val="uk-UA"/>
              </w:rPr>
              <w:t>’</w:t>
            </w:r>
            <w:r w:rsidR="00905FC8">
              <w:rPr>
                <w:szCs w:val="24"/>
                <w:lang w:val="uk-UA"/>
              </w:rPr>
              <w:t xml:space="preserve">яти факторів. </w:t>
            </w:r>
            <w:r w:rsidR="00905FC8">
              <w:rPr>
                <w:szCs w:val="24"/>
              </w:rPr>
              <w:t>[1-3,5÷</w:t>
            </w:r>
            <w:r w:rsidR="00905FC8" w:rsidRPr="002C54AB">
              <w:rPr>
                <w:szCs w:val="24"/>
              </w:rPr>
              <w:t>12]</w:t>
            </w:r>
          </w:p>
        </w:tc>
      </w:tr>
      <w:tr w:rsidR="00F661C7" w14:paraId="445A7AC0" w14:textId="77777777">
        <w:trPr>
          <w:trHeight w:val="20"/>
        </w:trPr>
        <w:tc>
          <w:tcPr>
            <w:tcW w:w="872" w:type="dxa"/>
            <w:tcBorders>
              <w:top w:val="single" w:sz="4" w:space="0" w:color="000000"/>
              <w:left w:val="single" w:sz="4" w:space="0" w:color="000000"/>
              <w:bottom w:val="single" w:sz="4" w:space="0" w:color="000000"/>
              <w:right w:val="single" w:sz="4" w:space="0" w:color="000000"/>
            </w:tcBorders>
          </w:tcPr>
          <w:p w14:paraId="72E58045" w14:textId="77777777" w:rsidR="00F661C7" w:rsidRDefault="00F661C7">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6976BDCA" w14:textId="77777777" w:rsidR="00F57C9A" w:rsidRPr="00F57C9A" w:rsidRDefault="00F57C9A" w:rsidP="00F57C9A">
            <w:pPr>
              <w:pStyle w:val="13"/>
              <w:ind w:left="0"/>
              <w:jc w:val="both"/>
              <w:rPr>
                <w:b/>
                <w:szCs w:val="24"/>
                <w:lang w:val="uk-UA"/>
              </w:rPr>
            </w:pPr>
            <w:r w:rsidRPr="00F57C9A">
              <w:rPr>
                <w:b/>
                <w:szCs w:val="24"/>
                <w:lang w:val="uk-UA"/>
              </w:rPr>
              <w:t>Факторні експерименти (плани).</w:t>
            </w:r>
          </w:p>
          <w:p w14:paraId="0B5BEFCA" w14:textId="77777777" w:rsidR="0092358E" w:rsidRDefault="0092358E" w:rsidP="0092358E">
            <w:pPr>
              <w:pStyle w:val="a0"/>
              <w:spacing w:line="240" w:lineRule="auto"/>
              <w:ind w:left="0" w:right="-622" w:firstLine="66"/>
              <w:jc w:val="both"/>
              <w:rPr>
                <w:sz w:val="24"/>
                <w:szCs w:val="24"/>
              </w:rPr>
            </w:pPr>
            <w:r w:rsidRPr="00F862F3">
              <w:rPr>
                <w:b/>
                <w:i/>
                <w:sz w:val="24"/>
                <w:szCs w:val="24"/>
              </w:rPr>
              <w:t xml:space="preserve">   </w:t>
            </w:r>
            <w:r>
              <w:rPr>
                <w:sz w:val="24"/>
                <w:szCs w:val="24"/>
              </w:rPr>
              <w:t xml:space="preserve">Планування </w:t>
            </w:r>
            <w:r w:rsidRPr="00F862F3">
              <w:rPr>
                <w:sz w:val="24"/>
                <w:szCs w:val="24"/>
              </w:rPr>
              <w:t xml:space="preserve">багатофакторних експериментів. Необхідна кількість комбінацій </w:t>
            </w:r>
            <w:r>
              <w:rPr>
                <w:sz w:val="24"/>
                <w:szCs w:val="24"/>
              </w:rPr>
              <w:t>рів-</w:t>
            </w:r>
          </w:p>
          <w:p w14:paraId="610AC018" w14:textId="77777777" w:rsidR="0092358E" w:rsidRDefault="0092358E" w:rsidP="0092358E">
            <w:pPr>
              <w:spacing w:line="240" w:lineRule="auto"/>
              <w:ind w:right="-622"/>
              <w:jc w:val="both"/>
              <w:rPr>
                <w:sz w:val="24"/>
                <w:szCs w:val="24"/>
              </w:rPr>
            </w:pPr>
            <w:r w:rsidRPr="0092358E">
              <w:rPr>
                <w:sz w:val="24"/>
                <w:szCs w:val="24"/>
              </w:rPr>
              <w:t>нів факторів.</w:t>
            </w:r>
            <w:r>
              <w:rPr>
                <w:sz w:val="24"/>
                <w:szCs w:val="24"/>
              </w:rPr>
              <w:t xml:space="preserve"> </w:t>
            </w:r>
            <w:r w:rsidRPr="0092358E">
              <w:rPr>
                <w:sz w:val="24"/>
                <w:szCs w:val="24"/>
              </w:rPr>
              <w:t>Н</w:t>
            </w:r>
            <w:r>
              <w:rPr>
                <w:sz w:val="24"/>
                <w:szCs w:val="24"/>
              </w:rPr>
              <w:t>е</w:t>
            </w:r>
            <w:r w:rsidRPr="0092358E">
              <w:rPr>
                <w:sz w:val="24"/>
                <w:szCs w:val="24"/>
              </w:rPr>
              <w:t xml:space="preserve">обхідна кількість повторень кожної комбінації та загальна </w:t>
            </w:r>
            <w:r>
              <w:rPr>
                <w:sz w:val="24"/>
                <w:szCs w:val="24"/>
              </w:rPr>
              <w:t>кількість</w:t>
            </w:r>
          </w:p>
          <w:p w14:paraId="74783CE5" w14:textId="77777777" w:rsidR="00F428F1" w:rsidRDefault="0092358E" w:rsidP="0092358E">
            <w:pPr>
              <w:spacing w:line="240" w:lineRule="auto"/>
              <w:ind w:right="-622"/>
              <w:jc w:val="both"/>
              <w:rPr>
                <w:sz w:val="24"/>
                <w:szCs w:val="24"/>
              </w:rPr>
            </w:pPr>
            <w:r w:rsidRPr="0092358E">
              <w:rPr>
                <w:sz w:val="24"/>
                <w:szCs w:val="24"/>
              </w:rPr>
              <w:t xml:space="preserve">експериментів (обсяг </w:t>
            </w:r>
            <w:r>
              <w:rPr>
                <w:sz w:val="24"/>
                <w:szCs w:val="24"/>
              </w:rPr>
              <w:t>вибірки).</w:t>
            </w:r>
            <w:r w:rsidR="00F428F1">
              <w:rPr>
                <w:sz w:val="24"/>
                <w:szCs w:val="24"/>
              </w:rPr>
              <w:t xml:space="preserve"> </w:t>
            </w:r>
            <w:r w:rsidRPr="00F862F3">
              <w:rPr>
                <w:sz w:val="24"/>
                <w:szCs w:val="24"/>
              </w:rPr>
              <w:t xml:space="preserve">Матриці планування МП. Матриця планування </w:t>
            </w:r>
            <w:r w:rsidR="00F428F1">
              <w:rPr>
                <w:sz w:val="24"/>
                <w:szCs w:val="24"/>
              </w:rPr>
              <w:t>ПФЕ</w:t>
            </w:r>
          </w:p>
          <w:p w14:paraId="43C517C6" w14:textId="77777777" w:rsidR="00F428F1" w:rsidRDefault="0092358E" w:rsidP="0092358E">
            <w:pPr>
              <w:spacing w:line="240" w:lineRule="auto"/>
              <w:ind w:right="-622"/>
              <w:jc w:val="both"/>
              <w:rPr>
                <w:sz w:val="24"/>
                <w:szCs w:val="24"/>
              </w:rPr>
            </w:pPr>
            <w:r w:rsidRPr="00F862F3">
              <w:rPr>
                <w:sz w:val="24"/>
                <w:szCs w:val="24"/>
              </w:rPr>
              <w:t xml:space="preserve">для двох факторів. Властивості МП </w:t>
            </w:r>
            <w:r>
              <w:rPr>
                <w:sz w:val="24"/>
                <w:szCs w:val="24"/>
              </w:rPr>
              <w:t>ПФЕ: симе</w:t>
            </w:r>
            <w:r w:rsidRPr="00F862F3">
              <w:rPr>
                <w:sz w:val="24"/>
                <w:szCs w:val="24"/>
              </w:rPr>
              <w:t xml:space="preserve">тричність плану відносно </w:t>
            </w:r>
            <w:r w:rsidR="00F428F1">
              <w:rPr>
                <w:sz w:val="24"/>
                <w:szCs w:val="24"/>
              </w:rPr>
              <w:t>центру екс-</w:t>
            </w:r>
          </w:p>
          <w:p w14:paraId="7B2DE70F" w14:textId="77777777" w:rsidR="00F428F1" w:rsidRDefault="0092358E" w:rsidP="00F428F1">
            <w:pPr>
              <w:spacing w:line="240" w:lineRule="auto"/>
              <w:ind w:right="-622"/>
              <w:jc w:val="both"/>
              <w:rPr>
                <w:sz w:val="24"/>
                <w:szCs w:val="24"/>
              </w:rPr>
            </w:pPr>
            <w:r w:rsidRPr="00F862F3">
              <w:rPr>
                <w:sz w:val="24"/>
                <w:szCs w:val="24"/>
              </w:rPr>
              <w:t>перименту, нормування плану відносно це</w:t>
            </w:r>
            <w:r>
              <w:rPr>
                <w:sz w:val="24"/>
                <w:szCs w:val="24"/>
              </w:rPr>
              <w:t>нтру експерименту,</w:t>
            </w:r>
            <w:r w:rsidR="00F428F1">
              <w:rPr>
                <w:sz w:val="24"/>
                <w:szCs w:val="24"/>
              </w:rPr>
              <w:t xml:space="preserve"> </w:t>
            </w:r>
            <w:r w:rsidRPr="00F862F3">
              <w:rPr>
                <w:sz w:val="24"/>
                <w:szCs w:val="24"/>
              </w:rPr>
              <w:t xml:space="preserve">ортогональність </w:t>
            </w:r>
            <w:r w:rsidR="00F428F1">
              <w:rPr>
                <w:sz w:val="24"/>
                <w:szCs w:val="24"/>
              </w:rPr>
              <w:t>пла-</w:t>
            </w:r>
          </w:p>
          <w:p w14:paraId="2B062C60" w14:textId="77777777" w:rsidR="0092358E" w:rsidRDefault="0092358E" w:rsidP="00F428F1">
            <w:pPr>
              <w:spacing w:line="240" w:lineRule="auto"/>
              <w:ind w:right="-622"/>
              <w:jc w:val="both"/>
              <w:rPr>
                <w:sz w:val="24"/>
                <w:szCs w:val="24"/>
              </w:rPr>
            </w:pPr>
            <w:r w:rsidRPr="00F862F3">
              <w:rPr>
                <w:sz w:val="24"/>
                <w:szCs w:val="24"/>
              </w:rPr>
              <w:t>ну та  ротатабельність плану. Формування МП ПФЕ для трьох факто</w:t>
            </w:r>
            <w:r>
              <w:rPr>
                <w:sz w:val="24"/>
                <w:szCs w:val="24"/>
              </w:rPr>
              <w:t>рів з урху</w:t>
            </w:r>
            <w:r w:rsidR="00F428F1">
              <w:rPr>
                <w:sz w:val="24"/>
                <w:szCs w:val="24"/>
              </w:rPr>
              <w:t>ван-</w:t>
            </w:r>
          </w:p>
          <w:p w14:paraId="26E13784" w14:textId="77777777" w:rsidR="00F428F1" w:rsidRDefault="0092358E" w:rsidP="0092358E">
            <w:pPr>
              <w:pStyle w:val="a0"/>
              <w:spacing w:line="240" w:lineRule="auto"/>
              <w:ind w:left="0" w:right="-622"/>
              <w:jc w:val="both"/>
              <w:rPr>
                <w:sz w:val="24"/>
                <w:szCs w:val="24"/>
              </w:rPr>
            </w:pPr>
            <w:r w:rsidRPr="00F862F3">
              <w:rPr>
                <w:sz w:val="24"/>
                <w:szCs w:val="24"/>
              </w:rPr>
              <w:t xml:space="preserve">ням збереження усіх чотирьох властивостей МП і для кожного з двох МП </w:t>
            </w:r>
            <w:r w:rsidR="00F428F1">
              <w:rPr>
                <w:sz w:val="24"/>
                <w:szCs w:val="24"/>
              </w:rPr>
              <w:t>ДФЕ (для</w:t>
            </w:r>
          </w:p>
          <w:p w14:paraId="291B9839" w14:textId="77777777" w:rsidR="00F428F1" w:rsidRDefault="00F428F1" w:rsidP="0092358E">
            <w:pPr>
              <w:pStyle w:val="a0"/>
              <w:spacing w:line="240" w:lineRule="auto"/>
              <w:ind w:left="0" w:right="-622"/>
              <w:jc w:val="both"/>
              <w:rPr>
                <w:sz w:val="24"/>
                <w:szCs w:val="24"/>
              </w:rPr>
            </w:pPr>
            <w:r>
              <w:rPr>
                <w:sz w:val="24"/>
                <w:szCs w:val="24"/>
              </w:rPr>
              <w:t xml:space="preserve">кожної з  </w:t>
            </w:r>
            <w:r w:rsidR="0092358E" w:rsidRPr="00F862F3">
              <w:rPr>
                <w:sz w:val="24"/>
                <w:szCs w:val="24"/>
              </w:rPr>
              <w:t>напівре</w:t>
            </w:r>
            <w:r w:rsidR="0092358E">
              <w:rPr>
                <w:sz w:val="24"/>
                <w:szCs w:val="24"/>
              </w:rPr>
              <w:t xml:space="preserve">плік). </w:t>
            </w:r>
            <w:r w:rsidR="0092358E" w:rsidRPr="00F862F3">
              <w:rPr>
                <w:sz w:val="24"/>
                <w:szCs w:val="24"/>
              </w:rPr>
              <w:t xml:space="preserve">Формування МП ПФЕ для кожної наступної кількості </w:t>
            </w:r>
            <w:r>
              <w:rPr>
                <w:sz w:val="24"/>
                <w:szCs w:val="24"/>
              </w:rPr>
              <w:t>факто-</w:t>
            </w:r>
          </w:p>
          <w:p w14:paraId="22AB914F" w14:textId="77777777" w:rsidR="00F428F1" w:rsidRDefault="0092358E" w:rsidP="0092358E">
            <w:pPr>
              <w:pStyle w:val="a0"/>
              <w:spacing w:line="240" w:lineRule="auto"/>
              <w:ind w:left="0" w:right="-622"/>
              <w:jc w:val="both"/>
              <w:rPr>
                <w:sz w:val="24"/>
                <w:szCs w:val="24"/>
              </w:rPr>
            </w:pPr>
            <w:r w:rsidRPr="00F862F3">
              <w:rPr>
                <w:sz w:val="24"/>
                <w:szCs w:val="24"/>
              </w:rPr>
              <w:lastRenderedPageBreak/>
              <w:t xml:space="preserve">рів на основі двох МП ДФЕ (напівреплік) </w:t>
            </w:r>
            <w:r w:rsidR="00F428F1">
              <w:rPr>
                <w:sz w:val="24"/>
                <w:szCs w:val="24"/>
              </w:rPr>
              <w:t>для попередньої кількості факторів з ура-</w:t>
            </w:r>
          </w:p>
          <w:p w14:paraId="2AF24BEF" w14:textId="77777777" w:rsidR="00F428F1" w:rsidRDefault="0092358E" w:rsidP="0092358E">
            <w:pPr>
              <w:pStyle w:val="a0"/>
              <w:spacing w:line="240" w:lineRule="auto"/>
              <w:ind w:left="0" w:right="-622"/>
              <w:jc w:val="both"/>
              <w:rPr>
                <w:sz w:val="24"/>
                <w:szCs w:val="24"/>
              </w:rPr>
            </w:pPr>
            <w:r w:rsidRPr="00F862F3">
              <w:rPr>
                <w:sz w:val="24"/>
                <w:szCs w:val="24"/>
              </w:rPr>
              <w:t>хуванн</w:t>
            </w:r>
            <w:r>
              <w:rPr>
                <w:sz w:val="24"/>
                <w:szCs w:val="24"/>
              </w:rPr>
              <w:t>ям збереження усіх чотирьох вла</w:t>
            </w:r>
            <w:r w:rsidRPr="00F862F3">
              <w:rPr>
                <w:sz w:val="24"/>
                <w:szCs w:val="24"/>
              </w:rPr>
              <w:t xml:space="preserve">стивостей МП </w:t>
            </w:r>
            <w:r w:rsidR="00F428F1">
              <w:rPr>
                <w:sz w:val="24"/>
                <w:szCs w:val="24"/>
              </w:rPr>
              <w:t>і для кожного з цих двох МП</w:t>
            </w:r>
          </w:p>
          <w:p w14:paraId="2C57C733" w14:textId="61D6EEAB" w:rsidR="0092358E" w:rsidRPr="00F862F3" w:rsidRDefault="0092358E" w:rsidP="0092358E">
            <w:pPr>
              <w:pStyle w:val="a0"/>
              <w:spacing w:line="240" w:lineRule="auto"/>
              <w:ind w:left="0" w:right="-622"/>
              <w:jc w:val="both"/>
              <w:rPr>
                <w:sz w:val="24"/>
                <w:szCs w:val="24"/>
              </w:rPr>
            </w:pPr>
            <w:r w:rsidRPr="00F862F3">
              <w:rPr>
                <w:sz w:val="24"/>
                <w:szCs w:val="24"/>
              </w:rPr>
              <w:t>ДФЕ (напівреплік).</w:t>
            </w:r>
            <w:r w:rsidR="007E26E3">
              <w:rPr>
                <w:sz w:val="24"/>
                <w:szCs w:val="24"/>
              </w:rPr>
              <w:t xml:space="preserve"> [1-3,5÷</w:t>
            </w:r>
            <w:r w:rsidR="00F713C6" w:rsidRPr="009D2E86">
              <w:rPr>
                <w:sz w:val="24"/>
                <w:szCs w:val="24"/>
                <w:lang w:val="ru-RU"/>
              </w:rPr>
              <w:t>9</w:t>
            </w:r>
            <w:r w:rsidR="007E26E3" w:rsidRPr="002C54AB">
              <w:rPr>
                <w:sz w:val="24"/>
                <w:szCs w:val="24"/>
              </w:rPr>
              <w:t>]</w:t>
            </w:r>
          </w:p>
          <w:p w14:paraId="3E81ABEC" w14:textId="77777777" w:rsidR="008C18D6" w:rsidRDefault="007E26E3" w:rsidP="008C18D6">
            <w:pPr>
              <w:pStyle w:val="a0"/>
              <w:spacing w:line="240" w:lineRule="auto"/>
              <w:ind w:left="0" w:right="-622"/>
              <w:jc w:val="both"/>
              <w:rPr>
                <w:sz w:val="24"/>
                <w:szCs w:val="24"/>
              </w:rPr>
            </w:pPr>
            <w:r>
              <w:rPr>
                <w:b/>
                <w:sz w:val="24"/>
                <w:szCs w:val="24"/>
              </w:rPr>
              <w:t xml:space="preserve">  </w:t>
            </w:r>
            <w:r w:rsidR="00F428F1" w:rsidRPr="003B3B57">
              <w:rPr>
                <w:b/>
                <w:sz w:val="24"/>
                <w:szCs w:val="24"/>
              </w:rPr>
              <w:t>СРС</w:t>
            </w:r>
            <w:r w:rsidR="00F428F1" w:rsidRPr="00905FC8">
              <w:rPr>
                <w:sz w:val="24"/>
                <w:szCs w:val="24"/>
              </w:rPr>
              <w:t>:</w:t>
            </w:r>
            <w:r>
              <w:rPr>
                <w:sz w:val="24"/>
                <w:szCs w:val="24"/>
              </w:rPr>
              <w:t xml:space="preserve"> </w:t>
            </w:r>
            <w:r w:rsidR="008C18D6">
              <w:rPr>
                <w:sz w:val="24"/>
                <w:szCs w:val="24"/>
              </w:rPr>
              <w:t>Формування МП ПФЕ для чотирьох факторів на основі двох МП ПФЕ для</w:t>
            </w:r>
          </w:p>
          <w:p w14:paraId="0FAD3FA6" w14:textId="77777777" w:rsidR="008C18D6" w:rsidRDefault="008C18D6" w:rsidP="008C18D6">
            <w:pPr>
              <w:pStyle w:val="a0"/>
              <w:spacing w:line="240" w:lineRule="auto"/>
              <w:ind w:left="0" w:right="-622"/>
              <w:jc w:val="both"/>
              <w:rPr>
                <w:sz w:val="24"/>
                <w:szCs w:val="24"/>
              </w:rPr>
            </w:pPr>
            <w:r>
              <w:rPr>
                <w:sz w:val="24"/>
                <w:szCs w:val="24"/>
              </w:rPr>
              <w:t>трьох факторів з урахуванням збереження усіх чотирьох властивостей МП для кож-</w:t>
            </w:r>
          </w:p>
          <w:p w14:paraId="046F7EA7" w14:textId="449D683B" w:rsidR="00F661C7" w:rsidRDefault="008C18D6" w:rsidP="008C18D6">
            <w:pPr>
              <w:pStyle w:val="a0"/>
              <w:spacing w:line="240" w:lineRule="auto"/>
              <w:ind w:left="0" w:right="-622"/>
              <w:jc w:val="both"/>
              <w:rPr>
                <w:sz w:val="24"/>
                <w:szCs w:val="24"/>
              </w:rPr>
            </w:pPr>
            <w:r>
              <w:rPr>
                <w:sz w:val="24"/>
                <w:szCs w:val="24"/>
              </w:rPr>
              <w:t>ної з двох МП ДФЕ. [1-3,5÷</w:t>
            </w:r>
            <w:r w:rsidRPr="002C54AB">
              <w:rPr>
                <w:sz w:val="24"/>
                <w:szCs w:val="24"/>
              </w:rPr>
              <w:t>12]</w:t>
            </w:r>
            <w:r w:rsidR="007E26E3">
              <w:rPr>
                <w:sz w:val="24"/>
                <w:szCs w:val="24"/>
              </w:rPr>
              <w:t xml:space="preserve"> [1-3,5÷</w:t>
            </w:r>
            <w:r w:rsidR="00F713C6">
              <w:rPr>
                <w:sz w:val="24"/>
                <w:szCs w:val="24"/>
                <w:lang w:val="en-US"/>
              </w:rPr>
              <w:t>9</w:t>
            </w:r>
            <w:r w:rsidR="007E26E3" w:rsidRPr="002C54AB">
              <w:rPr>
                <w:sz w:val="24"/>
                <w:szCs w:val="24"/>
              </w:rPr>
              <w:t>]</w:t>
            </w:r>
          </w:p>
        </w:tc>
      </w:tr>
      <w:tr w:rsidR="00F661C7" w14:paraId="7B16C2AE" w14:textId="77777777">
        <w:trPr>
          <w:trHeight w:val="20"/>
        </w:trPr>
        <w:tc>
          <w:tcPr>
            <w:tcW w:w="872" w:type="dxa"/>
            <w:tcBorders>
              <w:top w:val="single" w:sz="4" w:space="0" w:color="000000"/>
              <w:left w:val="single" w:sz="4" w:space="0" w:color="000000"/>
              <w:bottom w:val="single" w:sz="4" w:space="0" w:color="000000"/>
              <w:right w:val="single" w:sz="4" w:space="0" w:color="000000"/>
            </w:tcBorders>
          </w:tcPr>
          <w:p w14:paraId="5E23E66C" w14:textId="77777777" w:rsidR="00F661C7" w:rsidRDefault="00F661C7">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224BB2CD" w14:textId="77777777" w:rsidR="007E26E3" w:rsidRPr="00F57C9A" w:rsidRDefault="007E26E3" w:rsidP="007E26E3">
            <w:pPr>
              <w:pStyle w:val="13"/>
              <w:ind w:left="0"/>
              <w:jc w:val="both"/>
              <w:rPr>
                <w:b/>
                <w:szCs w:val="24"/>
                <w:lang w:val="uk-UA"/>
              </w:rPr>
            </w:pPr>
            <w:r w:rsidRPr="00F57C9A">
              <w:rPr>
                <w:b/>
                <w:szCs w:val="24"/>
                <w:lang w:val="uk-UA"/>
              </w:rPr>
              <w:t>Факторні експерименти (плани).</w:t>
            </w:r>
          </w:p>
          <w:p w14:paraId="4D1715B9" w14:textId="77777777" w:rsidR="008C18D6" w:rsidRDefault="007E26E3" w:rsidP="00037887">
            <w:pPr>
              <w:pStyle w:val="a0"/>
              <w:spacing w:line="240" w:lineRule="auto"/>
              <w:ind w:left="0" w:right="-622"/>
              <w:jc w:val="both"/>
              <w:rPr>
                <w:sz w:val="24"/>
                <w:szCs w:val="24"/>
              </w:rPr>
            </w:pPr>
            <w:r>
              <w:rPr>
                <w:szCs w:val="24"/>
              </w:rPr>
              <w:t xml:space="preserve">   </w:t>
            </w:r>
            <w:r w:rsidRPr="007E26E3">
              <w:rPr>
                <w:sz w:val="24"/>
                <w:szCs w:val="24"/>
              </w:rPr>
              <w:t xml:space="preserve">Формування композиційних плнів для двох, трьох та більшої кількості </w:t>
            </w:r>
            <w:r w:rsidR="008C18D6">
              <w:rPr>
                <w:sz w:val="24"/>
                <w:szCs w:val="24"/>
              </w:rPr>
              <w:t>факторів.</w:t>
            </w:r>
          </w:p>
          <w:p w14:paraId="09A93D57" w14:textId="77777777" w:rsidR="008C18D6" w:rsidRDefault="007E26E3" w:rsidP="00037887">
            <w:pPr>
              <w:pStyle w:val="a0"/>
              <w:spacing w:line="240" w:lineRule="auto"/>
              <w:ind w:left="0" w:right="-622"/>
              <w:jc w:val="both"/>
              <w:rPr>
                <w:sz w:val="24"/>
                <w:szCs w:val="24"/>
              </w:rPr>
            </w:pPr>
            <w:r w:rsidRPr="007E26E3">
              <w:rPr>
                <w:sz w:val="24"/>
                <w:szCs w:val="24"/>
              </w:rPr>
              <w:t xml:space="preserve">Ротатабельний композиційний план РКП та центральний ортогональний </w:t>
            </w:r>
            <w:r w:rsidR="008C18D6">
              <w:rPr>
                <w:sz w:val="24"/>
                <w:szCs w:val="24"/>
              </w:rPr>
              <w:t>компози-</w:t>
            </w:r>
          </w:p>
          <w:p w14:paraId="3CA2F1FF" w14:textId="77777777" w:rsidR="008C18D6" w:rsidRDefault="007E26E3" w:rsidP="00037887">
            <w:pPr>
              <w:pStyle w:val="a0"/>
              <w:spacing w:line="240" w:lineRule="auto"/>
              <w:ind w:left="0" w:right="-622"/>
              <w:jc w:val="both"/>
              <w:rPr>
                <w:sz w:val="24"/>
                <w:szCs w:val="24"/>
              </w:rPr>
            </w:pPr>
            <w:r w:rsidRPr="007E26E3">
              <w:rPr>
                <w:sz w:val="24"/>
                <w:szCs w:val="24"/>
              </w:rPr>
              <w:t xml:space="preserve">ційний план ЦОКП. Розрахунки абсолютного значення величини зоряного плеча </w:t>
            </w:r>
            <w:r w:rsidR="008C18D6">
              <w:rPr>
                <w:sz w:val="24"/>
                <w:szCs w:val="24"/>
              </w:rPr>
              <w:t>для</w:t>
            </w:r>
          </w:p>
          <w:p w14:paraId="522A90BD" w14:textId="77777777" w:rsidR="008C18D6" w:rsidRDefault="007E26E3" w:rsidP="00037887">
            <w:pPr>
              <w:pStyle w:val="a0"/>
              <w:spacing w:line="240" w:lineRule="auto"/>
              <w:ind w:left="0" w:right="-622"/>
              <w:jc w:val="both"/>
              <w:rPr>
                <w:sz w:val="24"/>
                <w:szCs w:val="24"/>
              </w:rPr>
            </w:pPr>
            <w:r w:rsidRPr="007E26E3">
              <w:rPr>
                <w:sz w:val="24"/>
                <w:szCs w:val="24"/>
              </w:rPr>
              <w:t xml:space="preserve">РКП та для ЦОКП. Залежність необхідної кількості рівнів факторів та виду </w:t>
            </w:r>
            <w:r w:rsidR="008C18D6">
              <w:rPr>
                <w:sz w:val="24"/>
                <w:szCs w:val="24"/>
              </w:rPr>
              <w:t>планів</w:t>
            </w:r>
          </w:p>
          <w:p w14:paraId="45FF78FA" w14:textId="77777777" w:rsidR="008C18D6" w:rsidRDefault="007E26E3" w:rsidP="00037887">
            <w:pPr>
              <w:pStyle w:val="a0"/>
              <w:spacing w:line="240" w:lineRule="auto"/>
              <w:ind w:left="0" w:right="-622"/>
              <w:jc w:val="both"/>
              <w:rPr>
                <w:sz w:val="24"/>
                <w:szCs w:val="24"/>
              </w:rPr>
            </w:pPr>
            <w:r w:rsidRPr="007E26E3">
              <w:rPr>
                <w:sz w:val="24"/>
                <w:szCs w:val="24"/>
              </w:rPr>
              <w:t xml:space="preserve">(ДФЕ, ПФЕ, РКП та ЦОКП) від форми рівняння регресії та від кількості </w:t>
            </w:r>
            <w:r w:rsidR="008C18D6">
              <w:rPr>
                <w:sz w:val="24"/>
                <w:szCs w:val="24"/>
              </w:rPr>
              <w:t>коефіціен-</w:t>
            </w:r>
          </w:p>
          <w:p w14:paraId="74D0F23F" w14:textId="5772260A" w:rsidR="007E26E3" w:rsidRPr="007E26E3" w:rsidRDefault="007E26E3" w:rsidP="00037887">
            <w:pPr>
              <w:pStyle w:val="a0"/>
              <w:spacing w:line="240" w:lineRule="auto"/>
              <w:ind w:left="0" w:right="-622"/>
              <w:jc w:val="both"/>
              <w:rPr>
                <w:b/>
                <w:sz w:val="24"/>
                <w:szCs w:val="24"/>
              </w:rPr>
            </w:pPr>
            <w:r w:rsidRPr="007E26E3">
              <w:rPr>
                <w:sz w:val="24"/>
                <w:szCs w:val="24"/>
              </w:rPr>
              <w:t>тів рівняння регресії.</w:t>
            </w:r>
            <w:r w:rsidR="00EB34CB" w:rsidRPr="007E26E3">
              <w:rPr>
                <w:b/>
                <w:i/>
                <w:sz w:val="24"/>
                <w:szCs w:val="24"/>
              </w:rPr>
              <w:t xml:space="preserve"> </w:t>
            </w:r>
            <w:r w:rsidRPr="007E26E3">
              <w:rPr>
                <w:sz w:val="24"/>
                <w:szCs w:val="24"/>
              </w:rPr>
              <w:t>[1-3,5÷</w:t>
            </w:r>
            <w:r w:rsidR="00F713C6" w:rsidRPr="009D2E86">
              <w:rPr>
                <w:sz w:val="24"/>
                <w:szCs w:val="24"/>
                <w:lang w:val="ru-RU"/>
              </w:rPr>
              <w:t>9</w:t>
            </w:r>
            <w:r w:rsidRPr="007E26E3">
              <w:rPr>
                <w:sz w:val="24"/>
                <w:szCs w:val="24"/>
              </w:rPr>
              <w:t>]</w:t>
            </w:r>
            <w:r w:rsidRPr="007E26E3">
              <w:rPr>
                <w:b/>
                <w:sz w:val="24"/>
                <w:szCs w:val="24"/>
              </w:rPr>
              <w:t xml:space="preserve">  </w:t>
            </w:r>
          </w:p>
          <w:p w14:paraId="0EEA5C84" w14:textId="77777777" w:rsidR="007E26E3" w:rsidRDefault="007E26E3" w:rsidP="00037887">
            <w:pPr>
              <w:pStyle w:val="a0"/>
              <w:spacing w:line="240" w:lineRule="auto"/>
              <w:ind w:left="0" w:right="-622"/>
              <w:jc w:val="both"/>
              <w:rPr>
                <w:sz w:val="24"/>
                <w:szCs w:val="24"/>
              </w:rPr>
            </w:pPr>
            <w:r>
              <w:rPr>
                <w:b/>
                <w:sz w:val="24"/>
                <w:szCs w:val="24"/>
              </w:rPr>
              <w:t xml:space="preserve">  </w:t>
            </w:r>
            <w:r w:rsidRPr="003B3B57">
              <w:rPr>
                <w:b/>
                <w:sz w:val="24"/>
                <w:szCs w:val="24"/>
              </w:rPr>
              <w:t>СРС</w:t>
            </w:r>
            <w:r w:rsidRPr="00905FC8">
              <w:rPr>
                <w:sz w:val="24"/>
                <w:szCs w:val="24"/>
              </w:rPr>
              <w:t>:</w:t>
            </w:r>
            <w:r>
              <w:rPr>
                <w:sz w:val="24"/>
                <w:szCs w:val="24"/>
              </w:rPr>
              <w:t xml:space="preserve"> Формування МП ПФЕ для </w:t>
            </w:r>
            <w:r w:rsidR="00DF4409" w:rsidRPr="00DF4409">
              <w:rPr>
                <w:sz w:val="24"/>
                <w:szCs w:val="24"/>
              </w:rPr>
              <w:t>п’яти</w:t>
            </w:r>
            <w:r>
              <w:rPr>
                <w:sz w:val="24"/>
                <w:szCs w:val="24"/>
              </w:rPr>
              <w:t xml:space="preserve"> факторів на основі двох МП ПФЕ для</w:t>
            </w:r>
            <w:r w:rsidR="00DF4409">
              <w:rPr>
                <w:sz w:val="24"/>
                <w:szCs w:val="24"/>
              </w:rPr>
              <w:t xml:space="preserve"> чоти-</w:t>
            </w:r>
          </w:p>
          <w:p w14:paraId="4FEBF0B8" w14:textId="77777777" w:rsidR="00F661C7" w:rsidRDefault="00DF4409" w:rsidP="00037887">
            <w:pPr>
              <w:pStyle w:val="a0"/>
              <w:spacing w:line="240" w:lineRule="auto"/>
              <w:ind w:left="0" w:right="-622"/>
              <w:jc w:val="both"/>
              <w:rPr>
                <w:sz w:val="24"/>
                <w:szCs w:val="24"/>
              </w:rPr>
            </w:pPr>
            <w:r>
              <w:rPr>
                <w:sz w:val="24"/>
                <w:szCs w:val="24"/>
              </w:rPr>
              <w:t>р</w:t>
            </w:r>
            <w:r w:rsidR="007E26E3">
              <w:rPr>
                <w:sz w:val="24"/>
                <w:szCs w:val="24"/>
              </w:rPr>
              <w:t>ьох факторів з урахуванням збереження усіх чотирьох властивостей МП для кож-</w:t>
            </w:r>
          </w:p>
          <w:p w14:paraId="297EA899" w14:textId="5CAB96ED" w:rsidR="007E26E3" w:rsidRPr="00037887" w:rsidRDefault="007E26E3" w:rsidP="00037887">
            <w:pPr>
              <w:pStyle w:val="a0"/>
              <w:spacing w:line="240" w:lineRule="auto"/>
              <w:ind w:left="0" w:right="-622"/>
              <w:jc w:val="both"/>
              <w:rPr>
                <w:b/>
                <w:i/>
                <w:sz w:val="24"/>
                <w:szCs w:val="24"/>
              </w:rPr>
            </w:pPr>
            <w:r>
              <w:rPr>
                <w:sz w:val="24"/>
                <w:szCs w:val="24"/>
              </w:rPr>
              <w:t>ної з двох МП ДФЕ. [1-3,5÷</w:t>
            </w:r>
            <w:r w:rsidR="00F713C6">
              <w:rPr>
                <w:sz w:val="24"/>
                <w:szCs w:val="24"/>
                <w:lang w:val="en-US"/>
              </w:rPr>
              <w:t>9</w:t>
            </w:r>
            <w:r w:rsidRPr="002C54AB">
              <w:rPr>
                <w:sz w:val="24"/>
                <w:szCs w:val="24"/>
              </w:rPr>
              <w:t>]</w:t>
            </w:r>
          </w:p>
        </w:tc>
      </w:tr>
      <w:tr w:rsidR="00F661C7" w14:paraId="65529DA2" w14:textId="77777777">
        <w:trPr>
          <w:trHeight w:val="20"/>
        </w:trPr>
        <w:tc>
          <w:tcPr>
            <w:tcW w:w="872" w:type="dxa"/>
            <w:tcBorders>
              <w:top w:val="single" w:sz="4" w:space="0" w:color="000000"/>
              <w:left w:val="single" w:sz="4" w:space="0" w:color="000000"/>
              <w:bottom w:val="single" w:sz="4" w:space="0" w:color="000000"/>
              <w:right w:val="single" w:sz="4" w:space="0" w:color="000000"/>
            </w:tcBorders>
          </w:tcPr>
          <w:p w14:paraId="333789E5" w14:textId="77777777" w:rsidR="00F661C7" w:rsidRDefault="00F661C7">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74B1D341" w14:textId="77777777" w:rsidR="0063028F" w:rsidRDefault="0063028F" w:rsidP="0063028F">
            <w:pPr>
              <w:pStyle w:val="13"/>
              <w:ind w:left="0"/>
              <w:jc w:val="both"/>
              <w:rPr>
                <w:b/>
                <w:szCs w:val="24"/>
                <w:lang w:val="uk-UA"/>
              </w:rPr>
            </w:pPr>
            <w:r w:rsidRPr="0063028F">
              <w:rPr>
                <w:b/>
                <w:szCs w:val="24"/>
                <w:lang w:val="uk-UA"/>
              </w:rPr>
              <w:t>Отримання апроксимуючих поліномів (отримання рівняння регресії).</w:t>
            </w:r>
          </w:p>
          <w:p w14:paraId="6502663D" w14:textId="0415B737" w:rsidR="0063028F" w:rsidRPr="0063028F" w:rsidRDefault="0063028F" w:rsidP="0063028F">
            <w:pPr>
              <w:pStyle w:val="13"/>
              <w:ind w:left="0"/>
              <w:jc w:val="both"/>
              <w:rPr>
                <w:szCs w:val="24"/>
                <w:lang w:val="uk-UA"/>
              </w:rPr>
            </w:pPr>
            <w:r w:rsidRPr="0063028F">
              <w:rPr>
                <w:b/>
                <w:i/>
                <w:szCs w:val="24"/>
                <w:lang w:val="uk-UA"/>
              </w:rPr>
              <w:t xml:space="preserve">  </w:t>
            </w:r>
            <w:r>
              <w:rPr>
                <w:b/>
                <w:i/>
                <w:szCs w:val="24"/>
                <w:lang w:val="uk-UA"/>
              </w:rPr>
              <w:t xml:space="preserve"> </w:t>
            </w:r>
            <w:r>
              <w:rPr>
                <w:szCs w:val="24"/>
                <w:lang w:val="uk-UA"/>
              </w:rPr>
              <w:t xml:space="preserve">Отримання рівняння регресії з апроксимуючого поліному. Лінійна форма рівняння регресії для двох та для трьох факторів. Нелінійна форма </w:t>
            </w:r>
            <w:r w:rsidR="003B584B">
              <w:rPr>
                <w:szCs w:val="24"/>
                <w:lang w:val="uk-UA"/>
              </w:rPr>
              <w:t xml:space="preserve">(лінійна з урахуванням добутків) </w:t>
            </w:r>
            <w:r>
              <w:rPr>
                <w:szCs w:val="24"/>
                <w:lang w:val="uk-UA"/>
              </w:rPr>
              <w:t xml:space="preserve">рівняння регресії для двох та для трьох факторів </w:t>
            </w:r>
            <w:r w:rsidRPr="00515F9A">
              <w:rPr>
                <w:szCs w:val="24"/>
                <w:lang w:val="uk-UA"/>
              </w:rPr>
              <w:t>{</w:t>
            </w:r>
            <w:r>
              <w:rPr>
                <w:szCs w:val="24"/>
                <w:lang w:val="uk-UA"/>
              </w:rPr>
              <w:t>кількість рівнів факторів - два</w:t>
            </w:r>
            <w:r w:rsidRPr="00515F9A">
              <w:rPr>
                <w:szCs w:val="24"/>
                <w:lang w:val="uk-UA"/>
              </w:rPr>
              <w:t>}</w:t>
            </w:r>
            <w:r>
              <w:rPr>
                <w:szCs w:val="24"/>
                <w:lang w:val="uk-UA"/>
              </w:rPr>
              <w:t>.</w:t>
            </w:r>
            <w:r w:rsidRPr="00515F9A">
              <w:rPr>
                <w:szCs w:val="24"/>
                <w:lang w:val="uk-UA"/>
              </w:rPr>
              <w:t xml:space="preserve"> </w:t>
            </w:r>
            <w:r>
              <w:rPr>
                <w:szCs w:val="24"/>
                <w:lang w:val="uk-UA"/>
              </w:rPr>
              <w:t xml:space="preserve">Нелінійна форма </w:t>
            </w:r>
            <w:r w:rsidR="003B584B">
              <w:rPr>
                <w:szCs w:val="24"/>
                <w:lang w:val="uk-UA"/>
              </w:rPr>
              <w:t xml:space="preserve">(лінійна з урахуванням добутків та квадратичних членів, яку ще узивають «квадратична регресія») </w:t>
            </w:r>
            <w:r>
              <w:rPr>
                <w:szCs w:val="24"/>
                <w:lang w:val="uk-UA"/>
              </w:rPr>
              <w:t xml:space="preserve">рівняння регресії для двох та для трьох факторів </w:t>
            </w:r>
            <w:r w:rsidRPr="00515F9A">
              <w:rPr>
                <w:szCs w:val="24"/>
                <w:lang w:val="uk-UA"/>
              </w:rPr>
              <w:t>{</w:t>
            </w:r>
            <w:r>
              <w:rPr>
                <w:szCs w:val="24"/>
                <w:lang w:val="uk-UA"/>
              </w:rPr>
              <w:t>кількість рівнів факторів - п</w:t>
            </w:r>
            <w:r w:rsidRPr="00BD3ED8">
              <w:rPr>
                <w:szCs w:val="24"/>
                <w:lang w:val="uk-UA"/>
              </w:rPr>
              <w:t>’</w:t>
            </w:r>
            <w:r>
              <w:rPr>
                <w:szCs w:val="24"/>
                <w:lang w:val="uk-UA"/>
              </w:rPr>
              <w:t>ять</w:t>
            </w:r>
            <w:r w:rsidRPr="00515F9A">
              <w:rPr>
                <w:szCs w:val="24"/>
                <w:lang w:val="uk-UA"/>
              </w:rPr>
              <w:t>}</w:t>
            </w:r>
            <w:r>
              <w:rPr>
                <w:szCs w:val="24"/>
                <w:lang w:val="uk-UA"/>
              </w:rPr>
              <w:t>.</w:t>
            </w:r>
            <w:r w:rsidRPr="001B43A3">
              <w:rPr>
                <w:b/>
                <w:i/>
                <w:szCs w:val="24"/>
                <w:lang w:val="uk-UA"/>
              </w:rPr>
              <w:t xml:space="preserve"> </w:t>
            </w:r>
            <w:r w:rsidRPr="0063028F">
              <w:rPr>
                <w:szCs w:val="24"/>
                <w:lang w:val="uk-UA"/>
              </w:rPr>
              <w:t>[1-3,5÷</w:t>
            </w:r>
            <w:r w:rsidR="00F713C6" w:rsidRPr="009D2E86">
              <w:rPr>
                <w:szCs w:val="24"/>
                <w:lang w:val="uk-UA"/>
              </w:rPr>
              <w:t>9</w:t>
            </w:r>
            <w:r w:rsidRPr="0063028F">
              <w:rPr>
                <w:szCs w:val="24"/>
                <w:lang w:val="uk-UA"/>
              </w:rPr>
              <w:t>]</w:t>
            </w:r>
          </w:p>
          <w:p w14:paraId="2819154B" w14:textId="3EE0373E" w:rsidR="00F661C7" w:rsidRPr="0063028F" w:rsidRDefault="0063028F" w:rsidP="003B584B">
            <w:pPr>
              <w:pStyle w:val="13"/>
              <w:ind w:left="0"/>
              <w:jc w:val="both"/>
              <w:rPr>
                <w:szCs w:val="24"/>
                <w:lang w:val="uk-UA"/>
              </w:rPr>
            </w:pPr>
            <w:r>
              <w:rPr>
                <w:b/>
                <w:szCs w:val="24"/>
                <w:lang w:val="uk-UA"/>
              </w:rPr>
              <w:t xml:space="preserve">  </w:t>
            </w:r>
            <w:r w:rsidRPr="003B3B57">
              <w:rPr>
                <w:b/>
                <w:szCs w:val="24"/>
                <w:lang w:val="uk-UA"/>
              </w:rPr>
              <w:t>СРС</w:t>
            </w:r>
            <w:r w:rsidRPr="00905FC8">
              <w:rPr>
                <w:szCs w:val="24"/>
                <w:lang w:val="uk-UA"/>
              </w:rPr>
              <w:t>:</w:t>
            </w:r>
            <w:r>
              <w:rPr>
                <w:szCs w:val="24"/>
                <w:lang w:val="uk-UA"/>
              </w:rPr>
              <w:t xml:space="preserve"> Нелінійна форма </w:t>
            </w:r>
            <w:r w:rsidR="003B584B">
              <w:rPr>
                <w:szCs w:val="24"/>
                <w:lang w:val="uk-UA"/>
              </w:rPr>
              <w:t xml:space="preserve">(лінійна з урахуванням добутків та квадратичних членів) </w:t>
            </w:r>
            <w:r>
              <w:rPr>
                <w:szCs w:val="24"/>
                <w:lang w:val="uk-UA"/>
              </w:rPr>
              <w:t xml:space="preserve">рівняння регресії для чотирьох факторів </w:t>
            </w:r>
            <w:r w:rsidRPr="00515F9A">
              <w:rPr>
                <w:szCs w:val="24"/>
                <w:lang w:val="uk-UA"/>
              </w:rPr>
              <w:t>{</w:t>
            </w:r>
            <w:r>
              <w:rPr>
                <w:szCs w:val="24"/>
                <w:lang w:val="uk-UA"/>
              </w:rPr>
              <w:t>кількість рівнів факторів-п</w:t>
            </w:r>
            <w:r w:rsidRPr="00BD3ED8">
              <w:rPr>
                <w:szCs w:val="24"/>
                <w:lang w:val="uk-UA"/>
              </w:rPr>
              <w:t>’</w:t>
            </w:r>
            <w:r>
              <w:rPr>
                <w:szCs w:val="24"/>
                <w:lang w:val="uk-UA"/>
              </w:rPr>
              <w:t>ять</w:t>
            </w:r>
            <w:r w:rsidRPr="00515F9A">
              <w:rPr>
                <w:szCs w:val="24"/>
                <w:lang w:val="uk-UA"/>
              </w:rPr>
              <w:t>}</w:t>
            </w:r>
            <w:r>
              <w:rPr>
                <w:szCs w:val="24"/>
                <w:lang w:val="uk-UA"/>
              </w:rPr>
              <w:t>.</w:t>
            </w:r>
            <w:r w:rsidRPr="0063028F">
              <w:rPr>
                <w:szCs w:val="24"/>
                <w:lang w:val="uk-UA"/>
              </w:rPr>
              <w:t>[1-3,5÷</w:t>
            </w:r>
            <w:r w:rsidR="00F713C6" w:rsidRPr="009D2E86">
              <w:rPr>
                <w:szCs w:val="24"/>
                <w:lang w:val="uk-UA"/>
              </w:rPr>
              <w:t>9</w:t>
            </w:r>
            <w:r w:rsidRPr="0063028F">
              <w:rPr>
                <w:szCs w:val="24"/>
                <w:lang w:val="uk-UA"/>
              </w:rPr>
              <w:t>]</w:t>
            </w:r>
          </w:p>
        </w:tc>
      </w:tr>
      <w:tr w:rsidR="00F661C7" w14:paraId="4A124766" w14:textId="77777777">
        <w:trPr>
          <w:trHeight w:val="20"/>
        </w:trPr>
        <w:tc>
          <w:tcPr>
            <w:tcW w:w="872" w:type="dxa"/>
            <w:tcBorders>
              <w:top w:val="single" w:sz="4" w:space="0" w:color="000000"/>
              <w:left w:val="single" w:sz="4" w:space="0" w:color="000000"/>
              <w:bottom w:val="single" w:sz="4" w:space="0" w:color="000000"/>
              <w:right w:val="single" w:sz="4" w:space="0" w:color="000000"/>
            </w:tcBorders>
          </w:tcPr>
          <w:p w14:paraId="2D764351" w14:textId="77777777" w:rsidR="00F661C7" w:rsidRDefault="00F661C7">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2D0150BF" w14:textId="77777777" w:rsidR="003B584B" w:rsidRPr="003B584B" w:rsidRDefault="003B584B" w:rsidP="003B584B">
            <w:pPr>
              <w:pStyle w:val="13"/>
              <w:ind w:left="0"/>
              <w:jc w:val="both"/>
              <w:rPr>
                <w:b/>
                <w:szCs w:val="24"/>
                <w:lang w:val="uk-UA"/>
              </w:rPr>
            </w:pPr>
            <w:r w:rsidRPr="003B584B">
              <w:rPr>
                <w:b/>
                <w:szCs w:val="24"/>
                <w:lang w:val="uk-UA"/>
              </w:rPr>
              <w:t xml:space="preserve">Розрахунок коефіцієнтів рівняння регресії. </w:t>
            </w:r>
          </w:p>
          <w:p w14:paraId="26836C75" w14:textId="563F984D" w:rsidR="003B584B" w:rsidRPr="0063028F" w:rsidRDefault="003B584B" w:rsidP="003B584B">
            <w:pPr>
              <w:pStyle w:val="13"/>
              <w:ind w:left="0"/>
              <w:jc w:val="both"/>
              <w:rPr>
                <w:szCs w:val="24"/>
                <w:lang w:val="uk-UA"/>
              </w:rPr>
            </w:pPr>
            <w:r>
              <w:rPr>
                <w:szCs w:val="24"/>
                <w:lang w:val="uk-UA"/>
              </w:rPr>
              <w:t xml:space="preserve">   Використання методу найменших квадратів для отримання системи лінійних алгебраїчних рівнянь (системи </w:t>
            </w:r>
            <w:r w:rsidRPr="00740688">
              <w:rPr>
                <w:b/>
                <w:szCs w:val="24"/>
                <w:lang w:val="uk-UA"/>
              </w:rPr>
              <w:t>К</w:t>
            </w:r>
            <w:r w:rsidRPr="002F285A">
              <w:rPr>
                <w:b/>
                <w:i/>
                <w:szCs w:val="24"/>
                <w:lang w:val="uk-UA"/>
              </w:rPr>
              <w:t xml:space="preserve"> </w:t>
            </w:r>
            <w:r>
              <w:rPr>
                <w:szCs w:val="24"/>
                <w:lang w:val="uk-UA"/>
              </w:rPr>
              <w:t xml:space="preserve">рівнянь з </w:t>
            </w:r>
            <w:r w:rsidRPr="00740688">
              <w:rPr>
                <w:b/>
                <w:szCs w:val="24"/>
                <w:lang w:val="uk-UA"/>
              </w:rPr>
              <w:t>К</w:t>
            </w:r>
            <w:r>
              <w:rPr>
                <w:b/>
                <w:szCs w:val="24"/>
                <w:lang w:val="uk-UA"/>
              </w:rPr>
              <w:t xml:space="preserve"> </w:t>
            </w:r>
            <w:r w:rsidRPr="00740688">
              <w:rPr>
                <w:szCs w:val="24"/>
                <w:lang w:val="uk-UA"/>
              </w:rPr>
              <w:t>невідомими коефіцієнтами рівняння регресії).</w:t>
            </w:r>
            <w:r>
              <w:rPr>
                <w:szCs w:val="24"/>
                <w:lang w:val="uk-UA"/>
              </w:rPr>
              <w:t xml:space="preserve"> Отримання функції, яка використовується для подальшого отримання не-обхідної системи, що дозволяє обчислити значення коефіцієнтів рівняння регресії. Розрахунок коефіцієнтів для лінійної форми рівняння регресії (кількість факторів – один).</w:t>
            </w:r>
            <w:r w:rsidRPr="00FF348A">
              <w:rPr>
                <w:szCs w:val="24"/>
                <w:lang w:val="uk-UA"/>
              </w:rPr>
              <w:t xml:space="preserve"> </w:t>
            </w:r>
            <w:r>
              <w:rPr>
                <w:szCs w:val="24"/>
                <w:lang w:val="uk-UA"/>
              </w:rPr>
              <w:t xml:space="preserve">Розрахунок коефіцієнтів для лінійної форми рівняння регресії (кількість фак-торів – два). Розрахунок коефіцієнтів для нелінійної форми рівняння регресії (кіль-кість факторів – один). Перетворення при розрахунку коефіцієнтів рівняння регресії будь-якої нелінійної форми рівняння регресії в тотожну лінійну форму. Множинна лінійна регресія. </w:t>
            </w:r>
            <w:r w:rsidRPr="0063028F">
              <w:rPr>
                <w:szCs w:val="24"/>
                <w:lang w:val="uk-UA"/>
              </w:rPr>
              <w:t>[1-3,5÷</w:t>
            </w:r>
            <w:r w:rsidR="00F713C6" w:rsidRPr="009D2E86">
              <w:rPr>
                <w:szCs w:val="24"/>
                <w:lang w:val="uk-UA"/>
              </w:rPr>
              <w:t>9</w:t>
            </w:r>
            <w:r w:rsidRPr="0063028F">
              <w:rPr>
                <w:szCs w:val="24"/>
                <w:lang w:val="uk-UA"/>
              </w:rPr>
              <w:t>]</w:t>
            </w:r>
          </w:p>
          <w:p w14:paraId="1AE47968" w14:textId="25E020BA" w:rsidR="00F661C7" w:rsidRPr="00580B3E" w:rsidRDefault="003B584B" w:rsidP="00061120">
            <w:pPr>
              <w:pStyle w:val="13"/>
              <w:ind w:left="0"/>
              <w:jc w:val="both"/>
              <w:rPr>
                <w:szCs w:val="24"/>
                <w:lang w:val="uk-UA"/>
              </w:rPr>
            </w:pPr>
            <w:r>
              <w:rPr>
                <w:szCs w:val="24"/>
                <w:lang w:val="uk-UA"/>
              </w:rPr>
              <w:t xml:space="preserve">  </w:t>
            </w:r>
            <w:r w:rsidRPr="003B3B57">
              <w:rPr>
                <w:b/>
                <w:szCs w:val="24"/>
                <w:lang w:val="uk-UA"/>
              </w:rPr>
              <w:t>СРС</w:t>
            </w:r>
            <w:r w:rsidRPr="00905FC8">
              <w:rPr>
                <w:szCs w:val="24"/>
                <w:lang w:val="uk-UA"/>
              </w:rPr>
              <w:t>:</w:t>
            </w:r>
            <w:r>
              <w:rPr>
                <w:szCs w:val="24"/>
                <w:lang w:val="uk-UA"/>
              </w:rPr>
              <w:t xml:space="preserve"> Перетворення нелінійної форми (лінійної з урахуванням добутків та квадра-тичних членів) рівняння регресії для трьох факторів</w:t>
            </w:r>
            <w:r w:rsidR="00D14C81">
              <w:rPr>
                <w:szCs w:val="24"/>
                <w:lang w:val="uk-UA"/>
              </w:rPr>
              <w:t xml:space="preserve"> в тотожну лінійну форму для розрахунків коефіцієнтів рівняння регресії.</w:t>
            </w:r>
            <w:r w:rsidR="00D14C81" w:rsidRPr="0063028F">
              <w:rPr>
                <w:szCs w:val="24"/>
                <w:lang w:val="uk-UA"/>
              </w:rPr>
              <w:t xml:space="preserve"> [1-3,5÷</w:t>
            </w:r>
            <w:r w:rsidR="00F713C6">
              <w:rPr>
                <w:szCs w:val="24"/>
                <w:lang w:val="en-US"/>
              </w:rPr>
              <w:t>9</w:t>
            </w:r>
            <w:r w:rsidR="00D14C81" w:rsidRPr="0063028F">
              <w:rPr>
                <w:szCs w:val="24"/>
                <w:lang w:val="uk-UA"/>
              </w:rPr>
              <w:t>]</w:t>
            </w:r>
          </w:p>
        </w:tc>
      </w:tr>
      <w:tr w:rsidR="00F661C7" w14:paraId="525E4F89" w14:textId="77777777">
        <w:trPr>
          <w:trHeight w:val="20"/>
        </w:trPr>
        <w:tc>
          <w:tcPr>
            <w:tcW w:w="872" w:type="dxa"/>
            <w:tcBorders>
              <w:top w:val="single" w:sz="4" w:space="0" w:color="000000"/>
              <w:left w:val="single" w:sz="4" w:space="0" w:color="000000"/>
              <w:bottom w:val="single" w:sz="4" w:space="0" w:color="000000"/>
              <w:right w:val="single" w:sz="4" w:space="0" w:color="000000"/>
            </w:tcBorders>
          </w:tcPr>
          <w:p w14:paraId="3A49EBDF" w14:textId="77777777" w:rsidR="00F661C7" w:rsidRDefault="00F661C7">
            <w:pPr>
              <w:widowControl w:val="0"/>
              <w:numPr>
                <w:ilvl w:val="0"/>
                <w:numId w:val="16"/>
              </w:numPr>
              <w:tabs>
                <w:tab w:val="left" w:pos="284"/>
                <w:tab w:val="left" w:pos="567"/>
              </w:tabs>
              <w:spacing w:line="240" w:lineRule="auto"/>
              <w:ind w:left="0" w:firstLine="0"/>
              <w:jc w:val="center"/>
              <w:rPr>
                <w:sz w:val="24"/>
                <w:szCs w:val="24"/>
              </w:rPr>
            </w:pPr>
          </w:p>
        </w:tc>
        <w:tc>
          <w:tcPr>
            <w:tcW w:w="8810" w:type="dxa"/>
            <w:tcBorders>
              <w:top w:val="single" w:sz="4" w:space="0" w:color="000000"/>
              <w:left w:val="single" w:sz="4" w:space="0" w:color="000000"/>
              <w:bottom w:val="single" w:sz="4" w:space="0" w:color="000000"/>
              <w:right w:val="single" w:sz="4" w:space="0" w:color="000000"/>
            </w:tcBorders>
          </w:tcPr>
          <w:p w14:paraId="40EA9F5B" w14:textId="77777777" w:rsidR="00D14C81" w:rsidRDefault="00D14C81" w:rsidP="00D14C81">
            <w:pPr>
              <w:jc w:val="both"/>
              <w:rPr>
                <w:sz w:val="24"/>
                <w:szCs w:val="24"/>
              </w:rPr>
            </w:pPr>
            <w:r w:rsidRPr="00D14C81">
              <w:rPr>
                <w:b/>
                <w:sz w:val="24"/>
                <w:szCs w:val="24"/>
              </w:rPr>
              <w:t>Статистичні перевірки отриманих результатів</w:t>
            </w:r>
            <w:r>
              <w:rPr>
                <w:b/>
                <w:i/>
                <w:sz w:val="24"/>
                <w:szCs w:val="24"/>
              </w:rPr>
              <w:t>.</w:t>
            </w:r>
            <w:r w:rsidRPr="002F285A">
              <w:rPr>
                <w:b/>
                <w:i/>
                <w:sz w:val="24"/>
                <w:szCs w:val="24"/>
              </w:rPr>
              <w:t xml:space="preserve"> </w:t>
            </w:r>
            <w:r>
              <w:rPr>
                <w:sz w:val="24"/>
                <w:szCs w:val="24"/>
              </w:rPr>
              <w:t xml:space="preserve">    </w:t>
            </w:r>
          </w:p>
          <w:p w14:paraId="03F03BA1" w14:textId="15ACA8B6" w:rsidR="00D14C81" w:rsidRPr="00247964" w:rsidRDefault="00D14C81" w:rsidP="00D14C81">
            <w:pPr>
              <w:jc w:val="both"/>
              <w:rPr>
                <w:sz w:val="24"/>
                <w:szCs w:val="24"/>
              </w:rPr>
            </w:pPr>
            <w:r>
              <w:rPr>
                <w:b/>
                <w:szCs w:val="24"/>
              </w:rPr>
              <w:t xml:space="preserve">   </w:t>
            </w:r>
            <w:r>
              <w:rPr>
                <w:sz w:val="24"/>
                <w:szCs w:val="24"/>
              </w:rPr>
              <w:t>Необхідні та достатні умови можливостей розрахунку параметрів математичної статистичної моделі. Однорідність дисперсії. Перша статистична перевірка достат-ності обсягу вибірки. Перевірка однорідності дисперсії по критерію Кохрена. Друга статистична перевірка отриманих експериментальних даних. Перевірка значущості коефіцієнтів рівняння регресії (нуль-гіпотеза) по критерію Стьюдента. Третя ста-тистична перевірка отриманих експериментальних даних. Перевірка адекватності отриманої моделі оригіналу по критерію Фішера.</w:t>
            </w:r>
            <w:r w:rsidRPr="0063028F">
              <w:rPr>
                <w:sz w:val="24"/>
                <w:szCs w:val="24"/>
              </w:rPr>
              <w:t xml:space="preserve"> [1-3,5÷</w:t>
            </w:r>
            <w:r w:rsidR="00F713C6" w:rsidRPr="009D2E86">
              <w:rPr>
                <w:sz w:val="24"/>
                <w:szCs w:val="24"/>
                <w:lang w:val="ru-RU"/>
              </w:rPr>
              <w:t>9</w:t>
            </w:r>
            <w:r w:rsidRPr="0063028F">
              <w:rPr>
                <w:sz w:val="24"/>
                <w:szCs w:val="24"/>
              </w:rPr>
              <w:t>]</w:t>
            </w:r>
          </w:p>
          <w:p w14:paraId="322C5399" w14:textId="77777777" w:rsidR="00D14C81" w:rsidRDefault="00D14C81" w:rsidP="00D14C81">
            <w:pPr>
              <w:spacing w:line="240" w:lineRule="auto"/>
              <w:ind w:right="-622"/>
              <w:jc w:val="both"/>
              <w:rPr>
                <w:sz w:val="24"/>
                <w:szCs w:val="24"/>
              </w:rPr>
            </w:pPr>
            <w:r>
              <w:rPr>
                <w:b/>
                <w:sz w:val="24"/>
                <w:szCs w:val="24"/>
              </w:rPr>
              <w:t xml:space="preserve">  </w:t>
            </w:r>
            <w:r w:rsidRPr="003B3B57">
              <w:rPr>
                <w:b/>
                <w:sz w:val="24"/>
                <w:szCs w:val="24"/>
              </w:rPr>
              <w:t>СРС</w:t>
            </w:r>
            <w:r w:rsidRPr="00905FC8">
              <w:rPr>
                <w:sz w:val="24"/>
                <w:szCs w:val="24"/>
              </w:rPr>
              <w:t>:</w:t>
            </w:r>
            <w:r>
              <w:rPr>
                <w:sz w:val="24"/>
                <w:szCs w:val="24"/>
              </w:rPr>
              <w:t xml:space="preserve"> Перевірка однорідності дисперсії для двох факторів по критерію Романовс-</w:t>
            </w:r>
          </w:p>
          <w:p w14:paraId="698FF2B1" w14:textId="77777777" w:rsidR="00F661C7" w:rsidRPr="00211109" w:rsidRDefault="00D14C81" w:rsidP="00211109">
            <w:pPr>
              <w:spacing w:line="240" w:lineRule="auto"/>
              <w:ind w:right="-622"/>
              <w:jc w:val="both"/>
              <w:rPr>
                <w:b/>
                <w:i/>
                <w:sz w:val="24"/>
                <w:szCs w:val="24"/>
              </w:rPr>
            </w:pPr>
            <w:r>
              <w:rPr>
                <w:sz w:val="24"/>
                <w:szCs w:val="24"/>
              </w:rPr>
              <w:t>кого Перевірка однорідності дисперсії для двох факторів по критерію Фішера.</w:t>
            </w:r>
            <w:r w:rsidR="00211109">
              <w:rPr>
                <w:sz w:val="24"/>
                <w:szCs w:val="24"/>
              </w:rPr>
              <w:t xml:space="preserve"> </w:t>
            </w:r>
            <w:r w:rsidRPr="0063028F">
              <w:rPr>
                <w:sz w:val="24"/>
                <w:szCs w:val="24"/>
              </w:rPr>
              <w:t>[1-3]</w:t>
            </w:r>
            <w:r w:rsidR="00211109">
              <w:rPr>
                <w:sz w:val="24"/>
                <w:szCs w:val="24"/>
              </w:rPr>
              <w:t>.</w:t>
            </w:r>
          </w:p>
        </w:tc>
      </w:tr>
    </w:tbl>
    <w:p w14:paraId="071E0F71" w14:textId="77777777" w:rsidR="00F661C7" w:rsidRDefault="00F661C7">
      <w:pPr>
        <w:ind w:left="540" w:hanging="540"/>
        <w:rPr>
          <w:sz w:val="24"/>
          <w:szCs w:val="24"/>
        </w:rPr>
      </w:pPr>
    </w:p>
    <w:p w14:paraId="27431F45" w14:textId="77777777" w:rsidR="00F661C7" w:rsidRPr="00580B3E" w:rsidRDefault="00F661C7">
      <w:pPr>
        <w:pStyle w:val="a0"/>
        <w:spacing w:line="240" w:lineRule="auto"/>
        <w:ind w:left="0" w:right="-622" w:firstLine="66"/>
        <w:jc w:val="both"/>
        <w:rPr>
          <w:b/>
          <w:i/>
          <w:sz w:val="24"/>
          <w:szCs w:val="24"/>
        </w:rPr>
      </w:pPr>
    </w:p>
    <w:p w14:paraId="55135CE7" w14:textId="77777777" w:rsidR="00F661C7" w:rsidRPr="00580B3E" w:rsidRDefault="000206FD" w:rsidP="005A6125">
      <w:pPr>
        <w:pStyle w:val="aff0"/>
        <w:shd w:val="clear" w:color="auto" w:fill="FCFCFC"/>
        <w:spacing w:beforeAutospacing="0" w:afterAutospacing="0"/>
        <w:rPr>
          <w:lang w:val="uk-UA"/>
        </w:rPr>
      </w:pPr>
      <w:r>
        <w:rPr>
          <w:rStyle w:val="ad"/>
          <w:color w:val="24292E"/>
          <w:lang w:val="uk-UA"/>
        </w:rPr>
        <w:tab/>
      </w:r>
    </w:p>
    <w:p w14:paraId="62DFE4A8" w14:textId="77777777" w:rsidR="00F661C7" w:rsidRDefault="000206FD">
      <w:pPr>
        <w:pStyle w:val="1"/>
        <w:numPr>
          <w:ilvl w:val="0"/>
          <w:numId w:val="0"/>
        </w:numPr>
        <w:shd w:val="clear" w:color="auto" w:fill="FCFCFC"/>
        <w:spacing w:before="360" w:after="240"/>
        <w:jc w:val="center"/>
        <w:rPr>
          <w:rFonts w:ascii="Times New Roman" w:hAnsi="Times New Roman"/>
        </w:rPr>
      </w:pPr>
      <w:r>
        <w:rPr>
          <w:rFonts w:ascii="Times New Roman" w:hAnsi="Times New Roman"/>
          <w:color w:val="0070C0"/>
        </w:rPr>
        <w:lastRenderedPageBreak/>
        <w:t>6 .Самостійна робота студента (СРС)</w:t>
      </w:r>
    </w:p>
    <w:p w14:paraId="4253D999" w14:textId="77777777" w:rsidR="00F661C7" w:rsidRDefault="000206FD">
      <w:pPr>
        <w:pStyle w:val="aff0"/>
        <w:shd w:val="clear" w:color="auto" w:fill="FCFCFC"/>
        <w:spacing w:beforeAutospacing="0" w:after="240" w:afterAutospacing="0"/>
        <w:jc w:val="both"/>
      </w:pPr>
      <w:r>
        <w:rPr>
          <w:color w:val="24292E"/>
          <w:shd w:val="clear" w:color="auto" w:fill="FCFCFC"/>
          <w:lang w:val="uk-UA"/>
        </w:rPr>
        <w:t xml:space="preserve">       У процесі виконання індивідуальних завдань студенти повинні опрацьовувати знання, отримані під час лекцій та самостійної роботи, самостійно вивчати визначені теми, поглиблювати свої знання для подальшого навчання.</w:t>
      </w:r>
      <w:r>
        <w:rPr>
          <w:color w:val="24292E"/>
          <w:lang w:val="uk-UA"/>
        </w:rPr>
        <w:t xml:space="preserve"> Самостійна робота студентів полягає в наступному:</w:t>
      </w:r>
    </w:p>
    <w:p w14:paraId="25CF90E2" w14:textId="77777777" w:rsidR="00F661C7" w:rsidRDefault="000206FD">
      <w:pPr>
        <w:pStyle w:val="aff0"/>
        <w:numPr>
          <w:ilvl w:val="0"/>
          <w:numId w:val="4"/>
        </w:numPr>
        <w:shd w:val="clear" w:color="auto" w:fill="FCFCFC"/>
        <w:spacing w:beforeAutospacing="0" w:afterAutospacing="0"/>
        <w:jc w:val="both"/>
      </w:pPr>
      <w:r>
        <w:rPr>
          <w:color w:val="24292E"/>
          <w:lang w:val="uk-UA"/>
        </w:rPr>
        <w:t>підготовці до лекційних занять по вивченню попереднього лекційного матеріалу;</w:t>
      </w:r>
    </w:p>
    <w:p w14:paraId="26F600D3" w14:textId="77777777" w:rsidR="00F661C7" w:rsidRDefault="000206FD">
      <w:pPr>
        <w:pStyle w:val="aff0"/>
        <w:numPr>
          <w:ilvl w:val="0"/>
          <w:numId w:val="4"/>
        </w:numPr>
        <w:shd w:val="clear" w:color="auto" w:fill="FCFCFC"/>
        <w:spacing w:beforeAutospacing="0" w:afterAutospacing="0"/>
        <w:jc w:val="both"/>
      </w:pPr>
      <w:r>
        <w:rPr>
          <w:color w:val="24292E"/>
          <w:lang w:val="uk-UA"/>
        </w:rPr>
        <w:t>виконанням лекційних завдань на СРС;</w:t>
      </w:r>
    </w:p>
    <w:p w14:paraId="468A6682" w14:textId="77777777" w:rsidR="00F661C7" w:rsidRDefault="000206FD">
      <w:pPr>
        <w:pStyle w:val="aff0"/>
        <w:numPr>
          <w:ilvl w:val="0"/>
          <w:numId w:val="4"/>
        </w:numPr>
        <w:shd w:val="clear" w:color="auto" w:fill="FCFCFC"/>
        <w:spacing w:beforeAutospacing="0" w:afterAutospacing="0"/>
        <w:jc w:val="both"/>
      </w:pPr>
      <w:r>
        <w:rPr>
          <w:color w:val="24292E"/>
          <w:lang w:val="uk-UA"/>
        </w:rPr>
        <w:t>підготовки до лабораторних робіт з вивченням теорії лабораторного заняття з усною відповіддю на наведені питання розділу;</w:t>
      </w:r>
    </w:p>
    <w:p w14:paraId="468B6A7C" w14:textId="77777777" w:rsidR="00F661C7" w:rsidRPr="00D24292" w:rsidRDefault="000206FD">
      <w:pPr>
        <w:pStyle w:val="aff0"/>
        <w:numPr>
          <w:ilvl w:val="0"/>
          <w:numId w:val="4"/>
        </w:numPr>
        <w:shd w:val="clear" w:color="auto" w:fill="FCFCFC"/>
        <w:spacing w:beforeAutospacing="0" w:afterAutospacing="0"/>
        <w:jc w:val="both"/>
      </w:pPr>
      <w:r>
        <w:rPr>
          <w:color w:val="24292E"/>
          <w:lang w:val="uk-UA"/>
        </w:rPr>
        <w:t>виконанням з оформленням на кожне лабораторне заняття протоколу по попередній темі.</w:t>
      </w:r>
    </w:p>
    <w:p w14:paraId="6D80E80B" w14:textId="77777777" w:rsidR="00D24292" w:rsidRDefault="00D24292" w:rsidP="00D24292">
      <w:pPr>
        <w:pStyle w:val="aff0"/>
        <w:shd w:val="clear" w:color="auto" w:fill="FCFCFC"/>
        <w:spacing w:beforeAutospacing="0" w:afterAutospacing="0"/>
        <w:ind w:left="720"/>
        <w:jc w:val="both"/>
      </w:pPr>
    </w:p>
    <w:p w14:paraId="0552D567" w14:textId="77777777" w:rsidR="00F661C7" w:rsidRPr="00D76569" w:rsidRDefault="000206FD">
      <w:pPr>
        <w:rPr>
          <w:b/>
          <w:sz w:val="24"/>
          <w:szCs w:val="24"/>
        </w:rPr>
      </w:pPr>
      <w:r w:rsidRPr="00D76569">
        <w:rPr>
          <w:b/>
          <w:sz w:val="24"/>
          <w:szCs w:val="24"/>
        </w:rPr>
        <w:t>Питання для самоконтролю</w:t>
      </w:r>
      <w:r w:rsidR="00D24292" w:rsidRPr="00D76569">
        <w:rPr>
          <w:b/>
          <w:sz w:val="24"/>
          <w:szCs w:val="24"/>
        </w:rPr>
        <w:t>:</w:t>
      </w:r>
    </w:p>
    <w:p w14:paraId="55D17701" w14:textId="77777777" w:rsidR="00D24292" w:rsidRDefault="00D24292">
      <w:pPr>
        <w:rPr>
          <w:color w:val="24292E"/>
          <w:sz w:val="24"/>
          <w:szCs w:val="24"/>
        </w:rPr>
      </w:pPr>
      <w:r>
        <w:rPr>
          <w:sz w:val="24"/>
          <w:szCs w:val="24"/>
        </w:rPr>
        <w:t xml:space="preserve">     </w:t>
      </w:r>
      <w:r w:rsidR="006D3369">
        <w:rPr>
          <w:sz w:val="24"/>
          <w:szCs w:val="24"/>
        </w:rPr>
        <w:t>1. Яка мета наукових досліджень?</w:t>
      </w:r>
    </w:p>
    <w:p w14:paraId="5FCF501B" w14:textId="77777777" w:rsidR="00894B39" w:rsidRDefault="00D24292" w:rsidP="00AB0681">
      <w:pPr>
        <w:rPr>
          <w:sz w:val="24"/>
          <w:szCs w:val="24"/>
        </w:rPr>
      </w:pPr>
      <w:r>
        <w:rPr>
          <w:sz w:val="24"/>
          <w:szCs w:val="24"/>
        </w:rPr>
        <w:t xml:space="preserve">     2. </w:t>
      </w:r>
      <w:r w:rsidR="006D3369">
        <w:rPr>
          <w:sz w:val="24"/>
          <w:szCs w:val="24"/>
        </w:rPr>
        <w:t>Які основні етапи наукових досліджень?</w:t>
      </w:r>
    </w:p>
    <w:p w14:paraId="2F41077B" w14:textId="77777777" w:rsidR="006D3369" w:rsidRDefault="006D3369" w:rsidP="00AB0681">
      <w:pPr>
        <w:rPr>
          <w:sz w:val="24"/>
          <w:szCs w:val="24"/>
        </w:rPr>
      </w:pPr>
      <w:r>
        <w:rPr>
          <w:sz w:val="24"/>
          <w:szCs w:val="24"/>
        </w:rPr>
        <w:t xml:space="preserve">     3. Які існують рівні наукових досліджень?</w:t>
      </w:r>
    </w:p>
    <w:p w14:paraId="6CC8D432" w14:textId="77777777" w:rsidR="006D3369" w:rsidRDefault="006D3369" w:rsidP="00AB0681">
      <w:pPr>
        <w:rPr>
          <w:sz w:val="24"/>
          <w:szCs w:val="24"/>
        </w:rPr>
      </w:pPr>
      <w:r>
        <w:rPr>
          <w:sz w:val="24"/>
          <w:szCs w:val="24"/>
        </w:rPr>
        <w:t xml:space="preserve">     4. </w:t>
      </w:r>
      <w:r w:rsidR="008239CC">
        <w:rPr>
          <w:sz w:val="24"/>
          <w:szCs w:val="24"/>
        </w:rPr>
        <w:t>Які методи наукових досліджень використовуються на емпіричному рівні наукового дос</w:t>
      </w:r>
      <w:r w:rsidR="00CA7065">
        <w:rPr>
          <w:sz w:val="24"/>
          <w:szCs w:val="24"/>
        </w:rPr>
        <w:t>-</w:t>
      </w:r>
      <w:r w:rsidR="008239CC">
        <w:rPr>
          <w:sz w:val="24"/>
          <w:szCs w:val="24"/>
        </w:rPr>
        <w:t xml:space="preserve">лідження? </w:t>
      </w:r>
    </w:p>
    <w:p w14:paraId="6F816C2F" w14:textId="77777777" w:rsidR="008239CC" w:rsidRDefault="008239CC" w:rsidP="00AB0681">
      <w:pPr>
        <w:rPr>
          <w:sz w:val="24"/>
          <w:szCs w:val="24"/>
        </w:rPr>
      </w:pPr>
      <w:r>
        <w:rPr>
          <w:sz w:val="24"/>
          <w:szCs w:val="24"/>
        </w:rPr>
        <w:t xml:space="preserve">     5. Яким вимогам повинно задовольняти метод </w:t>
      </w:r>
      <w:r>
        <w:rPr>
          <w:b/>
          <w:sz w:val="24"/>
          <w:szCs w:val="24"/>
        </w:rPr>
        <w:t>спостереження</w:t>
      </w:r>
      <w:r>
        <w:rPr>
          <w:sz w:val="24"/>
          <w:szCs w:val="24"/>
        </w:rPr>
        <w:t>, щоб бути плідним?</w:t>
      </w:r>
    </w:p>
    <w:p w14:paraId="5320482D" w14:textId="77777777" w:rsidR="008239CC" w:rsidRDefault="008239CC" w:rsidP="008239CC">
      <w:pPr>
        <w:rPr>
          <w:color w:val="24292E"/>
          <w:sz w:val="24"/>
          <w:szCs w:val="24"/>
        </w:rPr>
      </w:pPr>
      <w:r>
        <w:rPr>
          <w:sz w:val="24"/>
          <w:szCs w:val="24"/>
        </w:rPr>
        <w:t xml:space="preserve">     6. Який метод емпіричного рівня наукового дослідження дозволяє зробити первісну схематизацію об</w:t>
      </w:r>
      <w:r w:rsidRPr="00346551">
        <w:rPr>
          <w:color w:val="24292E"/>
          <w:sz w:val="24"/>
          <w:szCs w:val="24"/>
        </w:rPr>
        <w:t>’</w:t>
      </w:r>
      <w:r>
        <w:rPr>
          <w:color w:val="24292E"/>
          <w:sz w:val="24"/>
          <w:szCs w:val="24"/>
        </w:rPr>
        <w:t>єктів дійсності?</w:t>
      </w:r>
    </w:p>
    <w:p w14:paraId="187DBEFE" w14:textId="77777777" w:rsidR="008239CC" w:rsidRDefault="008239CC" w:rsidP="008239CC">
      <w:pPr>
        <w:rPr>
          <w:sz w:val="24"/>
          <w:szCs w:val="24"/>
        </w:rPr>
      </w:pPr>
      <w:r>
        <w:rPr>
          <w:color w:val="24292E"/>
          <w:sz w:val="24"/>
          <w:szCs w:val="24"/>
        </w:rPr>
        <w:t xml:space="preserve">     7.</w:t>
      </w:r>
      <w:r>
        <w:rPr>
          <w:sz w:val="24"/>
          <w:szCs w:val="24"/>
        </w:rPr>
        <w:t xml:space="preserve"> Яким вимогам повинно задовольняти метод </w:t>
      </w:r>
      <w:r>
        <w:rPr>
          <w:b/>
          <w:sz w:val="24"/>
          <w:szCs w:val="24"/>
        </w:rPr>
        <w:t>порівняння</w:t>
      </w:r>
      <w:r>
        <w:rPr>
          <w:sz w:val="24"/>
          <w:szCs w:val="24"/>
        </w:rPr>
        <w:t>, щоб бути плідним?</w:t>
      </w:r>
    </w:p>
    <w:p w14:paraId="2B14C52E" w14:textId="77777777" w:rsidR="008239CC" w:rsidRDefault="008239CC" w:rsidP="002C5D56">
      <w:pPr>
        <w:rPr>
          <w:sz w:val="24"/>
          <w:szCs w:val="24"/>
        </w:rPr>
      </w:pPr>
      <w:r>
        <w:rPr>
          <w:sz w:val="24"/>
          <w:szCs w:val="24"/>
        </w:rPr>
        <w:t xml:space="preserve">     8. Що таке </w:t>
      </w:r>
      <w:r w:rsidR="002C5D56">
        <w:rPr>
          <w:b/>
          <w:sz w:val="24"/>
          <w:szCs w:val="24"/>
        </w:rPr>
        <w:t>вимірювання</w:t>
      </w:r>
      <w:r w:rsidR="002C5D56">
        <w:rPr>
          <w:sz w:val="24"/>
          <w:szCs w:val="24"/>
        </w:rPr>
        <w:t>, як метод емпіричного рівня наукового дослідження?</w:t>
      </w:r>
    </w:p>
    <w:p w14:paraId="56DD444F" w14:textId="77777777" w:rsidR="002C5D56" w:rsidRDefault="002C5D56" w:rsidP="002C5D56">
      <w:pPr>
        <w:rPr>
          <w:sz w:val="24"/>
          <w:szCs w:val="24"/>
        </w:rPr>
      </w:pPr>
      <w:r>
        <w:rPr>
          <w:sz w:val="24"/>
          <w:szCs w:val="24"/>
        </w:rPr>
        <w:t xml:space="preserve">     9. Наявність яких основних елементів передбачає </w:t>
      </w:r>
      <w:r>
        <w:rPr>
          <w:b/>
          <w:sz w:val="24"/>
          <w:szCs w:val="24"/>
        </w:rPr>
        <w:t>вимірювання</w:t>
      </w:r>
      <w:r>
        <w:rPr>
          <w:sz w:val="24"/>
          <w:szCs w:val="24"/>
        </w:rPr>
        <w:t>, як метод емпіричного рівня наукового дослідження7</w:t>
      </w:r>
    </w:p>
    <w:p w14:paraId="0192794C" w14:textId="77777777" w:rsidR="002C5D56" w:rsidRDefault="002C5D56" w:rsidP="002C5D56">
      <w:pPr>
        <w:rPr>
          <w:sz w:val="24"/>
          <w:szCs w:val="24"/>
        </w:rPr>
      </w:pPr>
      <w:r>
        <w:rPr>
          <w:sz w:val="24"/>
          <w:szCs w:val="24"/>
        </w:rPr>
        <w:t xml:space="preserve">   10. Що таке </w:t>
      </w:r>
      <w:r>
        <w:rPr>
          <w:b/>
          <w:sz w:val="24"/>
          <w:szCs w:val="24"/>
        </w:rPr>
        <w:t>експеримент</w:t>
      </w:r>
      <w:r>
        <w:rPr>
          <w:sz w:val="24"/>
          <w:szCs w:val="24"/>
        </w:rPr>
        <w:t>, як метод емпіричного рівня</w:t>
      </w:r>
      <w:r w:rsidR="00CA7065">
        <w:rPr>
          <w:sz w:val="24"/>
          <w:szCs w:val="24"/>
        </w:rPr>
        <w:t xml:space="preserve"> наукового пізна</w:t>
      </w:r>
      <w:r>
        <w:rPr>
          <w:sz w:val="24"/>
          <w:szCs w:val="24"/>
        </w:rPr>
        <w:t>ння?</w:t>
      </w:r>
    </w:p>
    <w:p w14:paraId="6B440FFB" w14:textId="77777777" w:rsidR="002C5D56" w:rsidRDefault="002C5D56" w:rsidP="002C5D56">
      <w:pPr>
        <w:rPr>
          <w:sz w:val="24"/>
          <w:szCs w:val="24"/>
        </w:rPr>
      </w:pPr>
      <w:r>
        <w:rPr>
          <w:sz w:val="24"/>
          <w:szCs w:val="24"/>
        </w:rPr>
        <w:t xml:space="preserve">   11. В яких випадках проводиться </w:t>
      </w:r>
      <w:r>
        <w:rPr>
          <w:b/>
          <w:sz w:val="24"/>
          <w:szCs w:val="24"/>
        </w:rPr>
        <w:t>експеримент</w:t>
      </w:r>
      <w:r>
        <w:rPr>
          <w:sz w:val="24"/>
          <w:szCs w:val="24"/>
        </w:rPr>
        <w:t>, як метод емпіричного рівня наукового дослід</w:t>
      </w:r>
      <w:r w:rsidR="00CA7065">
        <w:rPr>
          <w:sz w:val="24"/>
          <w:szCs w:val="24"/>
        </w:rPr>
        <w:t>-</w:t>
      </w:r>
      <w:r>
        <w:rPr>
          <w:sz w:val="24"/>
          <w:szCs w:val="24"/>
        </w:rPr>
        <w:t>ження?</w:t>
      </w:r>
    </w:p>
    <w:p w14:paraId="2D25F2F1" w14:textId="77777777" w:rsidR="002C5D56" w:rsidRDefault="002C5D56" w:rsidP="002C5D56">
      <w:pPr>
        <w:rPr>
          <w:sz w:val="24"/>
          <w:szCs w:val="24"/>
        </w:rPr>
      </w:pPr>
      <w:r>
        <w:rPr>
          <w:sz w:val="24"/>
          <w:szCs w:val="24"/>
        </w:rPr>
        <w:t xml:space="preserve">   12. Які методи наукових досліджень використовуються і на емпіричному і на теоретичному рів</w:t>
      </w:r>
      <w:r w:rsidR="00CA7065">
        <w:rPr>
          <w:sz w:val="24"/>
          <w:szCs w:val="24"/>
        </w:rPr>
        <w:t>-</w:t>
      </w:r>
      <w:r>
        <w:rPr>
          <w:sz w:val="24"/>
          <w:szCs w:val="24"/>
        </w:rPr>
        <w:t xml:space="preserve">нях наукового дослідження? </w:t>
      </w:r>
    </w:p>
    <w:p w14:paraId="23E5D601" w14:textId="77777777" w:rsidR="002C5D56" w:rsidRDefault="002C5D56" w:rsidP="002C5D56">
      <w:pPr>
        <w:rPr>
          <w:sz w:val="24"/>
          <w:szCs w:val="24"/>
        </w:rPr>
      </w:pPr>
      <w:r>
        <w:rPr>
          <w:sz w:val="24"/>
          <w:szCs w:val="24"/>
        </w:rPr>
        <w:t xml:space="preserve">   13. Що таке </w:t>
      </w:r>
      <w:r>
        <w:rPr>
          <w:b/>
          <w:sz w:val="24"/>
          <w:szCs w:val="24"/>
        </w:rPr>
        <w:t>абстрагування</w:t>
      </w:r>
      <w:r>
        <w:rPr>
          <w:sz w:val="24"/>
          <w:szCs w:val="24"/>
        </w:rPr>
        <w:t>, як метод</w:t>
      </w:r>
      <w:r w:rsidR="00CA7065">
        <w:rPr>
          <w:sz w:val="24"/>
          <w:szCs w:val="24"/>
        </w:rPr>
        <w:t xml:space="preserve"> наукового пізна</w:t>
      </w:r>
      <w:r>
        <w:rPr>
          <w:sz w:val="24"/>
          <w:szCs w:val="24"/>
        </w:rPr>
        <w:t>ння?</w:t>
      </w:r>
    </w:p>
    <w:p w14:paraId="434F9EA8" w14:textId="77777777" w:rsidR="002C5D56" w:rsidRDefault="002C5D56" w:rsidP="002C5D56">
      <w:pPr>
        <w:rPr>
          <w:sz w:val="24"/>
          <w:szCs w:val="24"/>
        </w:rPr>
      </w:pPr>
      <w:r>
        <w:rPr>
          <w:sz w:val="24"/>
          <w:szCs w:val="24"/>
        </w:rPr>
        <w:t xml:space="preserve">   14.</w:t>
      </w:r>
      <w:r w:rsidR="00CA7065">
        <w:rPr>
          <w:sz w:val="24"/>
          <w:szCs w:val="24"/>
        </w:rPr>
        <w:t xml:space="preserve"> До яких об</w:t>
      </w:r>
      <w:r w:rsidR="00CA7065" w:rsidRPr="00346551">
        <w:rPr>
          <w:color w:val="24292E"/>
          <w:sz w:val="24"/>
          <w:szCs w:val="24"/>
        </w:rPr>
        <w:t>’</w:t>
      </w:r>
      <w:r w:rsidR="00CA7065">
        <w:rPr>
          <w:color w:val="24292E"/>
          <w:sz w:val="24"/>
          <w:szCs w:val="24"/>
        </w:rPr>
        <w:t>єктів може застосовуватися метод</w:t>
      </w:r>
      <w:r w:rsidR="00CA7065" w:rsidRPr="00CA7065">
        <w:rPr>
          <w:b/>
          <w:sz w:val="24"/>
          <w:szCs w:val="24"/>
        </w:rPr>
        <w:t xml:space="preserve"> </w:t>
      </w:r>
      <w:r w:rsidR="00CA7065">
        <w:rPr>
          <w:b/>
          <w:sz w:val="24"/>
          <w:szCs w:val="24"/>
        </w:rPr>
        <w:t xml:space="preserve">абстрагування: </w:t>
      </w:r>
      <w:r w:rsidR="00CA7065" w:rsidRPr="00CA7065">
        <w:rPr>
          <w:sz w:val="24"/>
          <w:szCs w:val="24"/>
        </w:rPr>
        <w:t>до</w:t>
      </w:r>
      <w:r w:rsidR="00CA7065">
        <w:rPr>
          <w:b/>
          <w:sz w:val="24"/>
          <w:szCs w:val="24"/>
        </w:rPr>
        <w:t xml:space="preserve"> </w:t>
      </w:r>
      <w:r w:rsidR="00CA7065" w:rsidRPr="00CA7065">
        <w:rPr>
          <w:sz w:val="24"/>
          <w:szCs w:val="24"/>
        </w:rPr>
        <w:t>реальних чи до абстракт</w:t>
      </w:r>
      <w:r w:rsidR="00CA7065">
        <w:rPr>
          <w:sz w:val="24"/>
          <w:szCs w:val="24"/>
        </w:rPr>
        <w:t>-</w:t>
      </w:r>
      <w:r w:rsidR="00CA7065" w:rsidRPr="00CA7065">
        <w:rPr>
          <w:sz w:val="24"/>
          <w:szCs w:val="24"/>
        </w:rPr>
        <w:t>них?</w:t>
      </w:r>
    </w:p>
    <w:p w14:paraId="60867902" w14:textId="77777777" w:rsidR="00CA7065" w:rsidRDefault="00CA7065" w:rsidP="002C5D56">
      <w:pPr>
        <w:rPr>
          <w:sz w:val="24"/>
          <w:szCs w:val="24"/>
        </w:rPr>
      </w:pPr>
      <w:r>
        <w:rPr>
          <w:sz w:val="24"/>
          <w:szCs w:val="24"/>
        </w:rPr>
        <w:t xml:space="preserve">   15. Що таке </w:t>
      </w:r>
      <w:r>
        <w:rPr>
          <w:b/>
          <w:sz w:val="24"/>
          <w:szCs w:val="24"/>
        </w:rPr>
        <w:t>аналіз</w:t>
      </w:r>
      <w:r>
        <w:rPr>
          <w:sz w:val="24"/>
          <w:szCs w:val="24"/>
        </w:rPr>
        <w:t>, як метод наукового пізнання?</w:t>
      </w:r>
    </w:p>
    <w:p w14:paraId="21DD23BC" w14:textId="77777777" w:rsidR="00CA7065" w:rsidRDefault="00CA7065" w:rsidP="002C5D56">
      <w:pPr>
        <w:rPr>
          <w:sz w:val="24"/>
          <w:szCs w:val="24"/>
        </w:rPr>
      </w:pPr>
      <w:r>
        <w:rPr>
          <w:sz w:val="24"/>
          <w:szCs w:val="24"/>
        </w:rPr>
        <w:t xml:space="preserve">   16. Що таке </w:t>
      </w:r>
      <w:r>
        <w:rPr>
          <w:b/>
          <w:sz w:val="24"/>
          <w:szCs w:val="24"/>
        </w:rPr>
        <w:t>синтез</w:t>
      </w:r>
      <w:r>
        <w:rPr>
          <w:sz w:val="24"/>
          <w:szCs w:val="24"/>
        </w:rPr>
        <w:t>, як метод наукового пізнання?</w:t>
      </w:r>
    </w:p>
    <w:p w14:paraId="3BB0AD40" w14:textId="77777777" w:rsidR="00CA7065" w:rsidRDefault="00CA7065" w:rsidP="002C5D56">
      <w:pPr>
        <w:rPr>
          <w:sz w:val="24"/>
          <w:szCs w:val="24"/>
        </w:rPr>
      </w:pPr>
      <w:r>
        <w:rPr>
          <w:sz w:val="24"/>
          <w:szCs w:val="24"/>
        </w:rPr>
        <w:t xml:space="preserve">   17. Що таке </w:t>
      </w:r>
      <w:r>
        <w:rPr>
          <w:b/>
          <w:sz w:val="24"/>
          <w:szCs w:val="24"/>
        </w:rPr>
        <w:t>індукція</w:t>
      </w:r>
      <w:r>
        <w:rPr>
          <w:sz w:val="24"/>
          <w:szCs w:val="24"/>
        </w:rPr>
        <w:t>, як метод наукового пізнання?</w:t>
      </w:r>
    </w:p>
    <w:p w14:paraId="03F354CF" w14:textId="77777777" w:rsidR="00CA7065" w:rsidRDefault="00CA7065" w:rsidP="002C5D56">
      <w:pPr>
        <w:rPr>
          <w:sz w:val="24"/>
          <w:szCs w:val="24"/>
        </w:rPr>
      </w:pPr>
      <w:r>
        <w:rPr>
          <w:sz w:val="24"/>
          <w:szCs w:val="24"/>
        </w:rPr>
        <w:t xml:space="preserve">   18. Що таке </w:t>
      </w:r>
      <w:r>
        <w:rPr>
          <w:b/>
          <w:sz w:val="24"/>
          <w:szCs w:val="24"/>
        </w:rPr>
        <w:t>дедукція</w:t>
      </w:r>
      <w:r>
        <w:rPr>
          <w:sz w:val="24"/>
          <w:szCs w:val="24"/>
        </w:rPr>
        <w:t>, як метод наукового пізнання?</w:t>
      </w:r>
    </w:p>
    <w:p w14:paraId="29093389" w14:textId="77777777" w:rsidR="00CA7065" w:rsidRDefault="00CA7065" w:rsidP="002C5D56">
      <w:pPr>
        <w:rPr>
          <w:sz w:val="24"/>
          <w:szCs w:val="24"/>
        </w:rPr>
      </w:pPr>
      <w:r>
        <w:rPr>
          <w:sz w:val="24"/>
          <w:szCs w:val="24"/>
        </w:rPr>
        <w:t xml:space="preserve">   19. Що таке </w:t>
      </w:r>
      <w:r>
        <w:rPr>
          <w:b/>
          <w:sz w:val="24"/>
          <w:szCs w:val="24"/>
        </w:rPr>
        <w:t>моделювання</w:t>
      </w:r>
      <w:r>
        <w:rPr>
          <w:sz w:val="24"/>
          <w:szCs w:val="24"/>
        </w:rPr>
        <w:t>, як метод наукового пізнання?</w:t>
      </w:r>
    </w:p>
    <w:p w14:paraId="610ADA4C" w14:textId="77777777" w:rsidR="00CA7065" w:rsidRDefault="00CA7065" w:rsidP="002C5D56">
      <w:pPr>
        <w:rPr>
          <w:sz w:val="24"/>
          <w:szCs w:val="24"/>
        </w:rPr>
      </w:pPr>
      <w:r>
        <w:rPr>
          <w:sz w:val="24"/>
          <w:szCs w:val="24"/>
        </w:rPr>
        <w:t xml:space="preserve">   20. Що таке </w:t>
      </w:r>
      <w:r>
        <w:rPr>
          <w:b/>
          <w:sz w:val="24"/>
          <w:szCs w:val="24"/>
        </w:rPr>
        <w:t>модел</w:t>
      </w:r>
      <w:r w:rsidR="00A64975">
        <w:rPr>
          <w:b/>
          <w:sz w:val="24"/>
          <w:szCs w:val="24"/>
        </w:rPr>
        <w:t>ь</w:t>
      </w:r>
      <w:r w:rsidR="00A64975">
        <w:rPr>
          <w:sz w:val="24"/>
          <w:szCs w:val="24"/>
        </w:rPr>
        <w:t>?</w:t>
      </w:r>
    </w:p>
    <w:p w14:paraId="7865730B" w14:textId="77777777" w:rsidR="00A64975" w:rsidRDefault="00A64975" w:rsidP="002C5D56">
      <w:pPr>
        <w:rPr>
          <w:sz w:val="24"/>
          <w:szCs w:val="24"/>
        </w:rPr>
      </w:pPr>
      <w:r>
        <w:rPr>
          <w:sz w:val="24"/>
          <w:szCs w:val="24"/>
        </w:rPr>
        <w:t xml:space="preserve">   21. Які Ви знаєте різновиди моделювання?</w:t>
      </w:r>
    </w:p>
    <w:p w14:paraId="66FB5A3D" w14:textId="77777777" w:rsidR="00A64975" w:rsidRDefault="00A64975" w:rsidP="002C5D56">
      <w:pPr>
        <w:rPr>
          <w:sz w:val="24"/>
          <w:szCs w:val="24"/>
        </w:rPr>
      </w:pPr>
      <w:r>
        <w:rPr>
          <w:sz w:val="24"/>
          <w:szCs w:val="24"/>
        </w:rPr>
        <w:t xml:space="preserve">   22. Який найпростіший приклад фізичного моделювання?</w:t>
      </w:r>
    </w:p>
    <w:p w14:paraId="53C1D011" w14:textId="77777777" w:rsidR="00A64975" w:rsidRDefault="00A64975" w:rsidP="00A64975">
      <w:pPr>
        <w:rPr>
          <w:sz w:val="24"/>
          <w:szCs w:val="24"/>
        </w:rPr>
      </w:pPr>
      <w:r>
        <w:rPr>
          <w:sz w:val="24"/>
          <w:szCs w:val="24"/>
        </w:rPr>
        <w:t xml:space="preserve">   23. Які методи наукових досліджень використовуються на теоретичному рівні наукового дослідження?</w:t>
      </w:r>
    </w:p>
    <w:p w14:paraId="4D580A52" w14:textId="77777777" w:rsidR="00A64975" w:rsidRDefault="00A64975" w:rsidP="00A64975">
      <w:pPr>
        <w:rPr>
          <w:sz w:val="24"/>
          <w:szCs w:val="24"/>
        </w:rPr>
      </w:pPr>
      <w:r>
        <w:rPr>
          <w:sz w:val="24"/>
          <w:szCs w:val="24"/>
        </w:rPr>
        <w:t xml:space="preserve">   24. Що таке </w:t>
      </w:r>
      <w:r>
        <w:rPr>
          <w:b/>
          <w:sz w:val="24"/>
          <w:szCs w:val="24"/>
        </w:rPr>
        <w:t>ідеалізація</w:t>
      </w:r>
      <w:r>
        <w:rPr>
          <w:sz w:val="24"/>
          <w:szCs w:val="24"/>
        </w:rPr>
        <w:t>, як метод наукового пізнання?</w:t>
      </w:r>
    </w:p>
    <w:p w14:paraId="4590C614" w14:textId="77777777" w:rsidR="00A64975" w:rsidRDefault="00A64975" w:rsidP="00A64975">
      <w:pPr>
        <w:rPr>
          <w:b/>
          <w:sz w:val="24"/>
          <w:szCs w:val="24"/>
        </w:rPr>
      </w:pPr>
      <w:r>
        <w:rPr>
          <w:sz w:val="24"/>
          <w:szCs w:val="24"/>
        </w:rPr>
        <w:t xml:space="preserve">   25. Яка мета методу наукового пізнання</w:t>
      </w:r>
      <w:r>
        <w:rPr>
          <w:b/>
          <w:sz w:val="24"/>
          <w:szCs w:val="24"/>
        </w:rPr>
        <w:t xml:space="preserve"> ідеалізація</w:t>
      </w:r>
      <w:r w:rsidRPr="00A64975">
        <w:rPr>
          <w:sz w:val="24"/>
          <w:szCs w:val="24"/>
        </w:rPr>
        <w:t>?</w:t>
      </w:r>
    </w:p>
    <w:p w14:paraId="5E0BC262" w14:textId="77777777" w:rsidR="00A64975" w:rsidRDefault="00A64975" w:rsidP="00A64975">
      <w:pPr>
        <w:rPr>
          <w:sz w:val="24"/>
          <w:szCs w:val="24"/>
        </w:rPr>
      </w:pPr>
      <w:r>
        <w:rPr>
          <w:b/>
          <w:sz w:val="24"/>
          <w:szCs w:val="24"/>
        </w:rPr>
        <w:t xml:space="preserve">  </w:t>
      </w:r>
      <w:r w:rsidRPr="00A64975">
        <w:rPr>
          <w:sz w:val="24"/>
          <w:szCs w:val="24"/>
        </w:rPr>
        <w:t xml:space="preserve"> 2</w:t>
      </w:r>
      <w:r>
        <w:rPr>
          <w:sz w:val="24"/>
          <w:szCs w:val="24"/>
        </w:rPr>
        <w:t>6. Як досягається мета методу наукового пізнання</w:t>
      </w:r>
      <w:r>
        <w:rPr>
          <w:b/>
          <w:sz w:val="24"/>
          <w:szCs w:val="24"/>
        </w:rPr>
        <w:t xml:space="preserve"> ідеалізація</w:t>
      </w:r>
      <w:r w:rsidRPr="00A64975">
        <w:rPr>
          <w:sz w:val="24"/>
          <w:szCs w:val="24"/>
        </w:rPr>
        <w:t>?</w:t>
      </w:r>
    </w:p>
    <w:p w14:paraId="042D10A2" w14:textId="77777777" w:rsidR="00A64975" w:rsidRDefault="00A64975" w:rsidP="00A64975">
      <w:pPr>
        <w:rPr>
          <w:sz w:val="24"/>
          <w:szCs w:val="24"/>
        </w:rPr>
      </w:pPr>
      <w:r>
        <w:rPr>
          <w:sz w:val="24"/>
          <w:szCs w:val="24"/>
        </w:rPr>
        <w:t xml:space="preserve">   27. Якій метод </w:t>
      </w:r>
      <w:r w:rsidR="00DF0F83">
        <w:rPr>
          <w:sz w:val="24"/>
          <w:szCs w:val="24"/>
        </w:rPr>
        <w:t>наукового пізнання використовує</w:t>
      </w:r>
      <w:r w:rsidR="00DF0F83" w:rsidRPr="00DF0F83">
        <w:rPr>
          <w:sz w:val="24"/>
          <w:szCs w:val="24"/>
        </w:rPr>
        <w:t xml:space="preserve"> </w:t>
      </w:r>
      <w:r w:rsidR="00DF0F83">
        <w:rPr>
          <w:sz w:val="24"/>
          <w:szCs w:val="24"/>
        </w:rPr>
        <w:t>метод наукового пізнання</w:t>
      </w:r>
      <w:r w:rsidR="00DF0F83">
        <w:rPr>
          <w:b/>
          <w:sz w:val="24"/>
          <w:szCs w:val="24"/>
        </w:rPr>
        <w:t xml:space="preserve"> ідеалізація</w:t>
      </w:r>
      <w:r w:rsidR="00DF0F83">
        <w:rPr>
          <w:sz w:val="24"/>
          <w:szCs w:val="24"/>
        </w:rPr>
        <w:t>, як базову?</w:t>
      </w:r>
    </w:p>
    <w:p w14:paraId="4FE3C0F6" w14:textId="77777777" w:rsidR="00DF0F83" w:rsidRDefault="00DF0F83" w:rsidP="00A64975">
      <w:pPr>
        <w:rPr>
          <w:sz w:val="24"/>
          <w:szCs w:val="24"/>
        </w:rPr>
      </w:pPr>
      <w:r>
        <w:rPr>
          <w:sz w:val="24"/>
          <w:szCs w:val="24"/>
        </w:rPr>
        <w:t xml:space="preserve">   28. Що таке </w:t>
      </w:r>
      <w:r>
        <w:rPr>
          <w:b/>
          <w:sz w:val="24"/>
          <w:szCs w:val="24"/>
        </w:rPr>
        <w:t>формалізація</w:t>
      </w:r>
      <w:r>
        <w:rPr>
          <w:sz w:val="24"/>
          <w:szCs w:val="24"/>
        </w:rPr>
        <w:t>, як метод наукового пізнання?</w:t>
      </w:r>
    </w:p>
    <w:p w14:paraId="6F6E7A5A" w14:textId="77777777" w:rsidR="00DF0F83" w:rsidRPr="00DF0F83" w:rsidRDefault="00DF0F83" w:rsidP="00A64975">
      <w:pPr>
        <w:rPr>
          <w:sz w:val="24"/>
          <w:szCs w:val="24"/>
        </w:rPr>
      </w:pPr>
      <w:r>
        <w:rPr>
          <w:sz w:val="24"/>
          <w:szCs w:val="24"/>
        </w:rPr>
        <w:lastRenderedPageBreak/>
        <w:t xml:space="preserve">   29. Які позитивні якості методу</w:t>
      </w:r>
      <w:r w:rsidRPr="00DF0F83">
        <w:rPr>
          <w:sz w:val="24"/>
          <w:szCs w:val="24"/>
        </w:rPr>
        <w:t xml:space="preserve"> </w:t>
      </w:r>
      <w:r>
        <w:rPr>
          <w:sz w:val="24"/>
          <w:szCs w:val="24"/>
        </w:rPr>
        <w:t xml:space="preserve">наукового пізнання </w:t>
      </w:r>
      <w:r>
        <w:rPr>
          <w:b/>
          <w:sz w:val="24"/>
          <w:szCs w:val="24"/>
        </w:rPr>
        <w:t>формалізація</w:t>
      </w:r>
      <w:r w:rsidRPr="00DF0F83">
        <w:rPr>
          <w:sz w:val="24"/>
          <w:szCs w:val="24"/>
        </w:rPr>
        <w:t>?</w:t>
      </w:r>
    </w:p>
    <w:p w14:paraId="7C58B87E" w14:textId="77777777" w:rsidR="00DF0F83" w:rsidRDefault="00DF0F83" w:rsidP="00DF0F83">
      <w:pPr>
        <w:rPr>
          <w:sz w:val="24"/>
          <w:szCs w:val="24"/>
        </w:rPr>
      </w:pPr>
      <w:r w:rsidRPr="00DF0F83">
        <w:rPr>
          <w:sz w:val="24"/>
          <w:szCs w:val="24"/>
        </w:rPr>
        <w:t xml:space="preserve">   30</w:t>
      </w:r>
      <w:r>
        <w:rPr>
          <w:sz w:val="24"/>
          <w:szCs w:val="24"/>
        </w:rPr>
        <w:t xml:space="preserve">. Що таке </w:t>
      </w:r>
      <w:r>
        <w:rPr>
          <w:b/>
          <w:sz w:val="24"/>
          <w:szCs w:val="24"/>
        </w:rPr>
        <w:t>аксіоматичний метод</w:t>
      </w:r>
      <w:r>
        <w:rPr>
          <w:sz w:val="24"/>
          <w:szCs w:val="24"/>
        </w:rPr>
        <w:t>, як метод наукового пізнання?</w:t>
      </w:r>
    </w:p>
    <w:p w14:paraId="72AAA5E4" w14:textId="77777777" w:rsidR="00DF0F83" w:rsidRDefault="00DF0F83" w:rsidP="00DF0F83">
      <w:pPr>
        <w:rPr>
          <w:sz w:val="24"/>
          <w:szCs w:val="24"/>
        </w:rPr>
      </w:pPr>
      <w:r>
        <w:rPr>
          <w:sz w:val="24"/>
          <w:szCs w:val="24"/>
        </w:rPr>
        <w:t xml:space="preserve">   31</w:t>
      </w:r>
      <w:r w:rsidR="00DA3FC6">
        <w:rPr>
          <w:sz w:val="24"/>
          <w:szCs w:val="24"/>
        </w:rPr>
        <w:t xml:space="preserve">. Які найбільш поширені </w:t>
      </w:r>
      <w:r w:rsidR="00DA3FC6" w:rsidRPr="00DA3FC6">
        <w:rPr>
          <w:b/>
          <w:sz w:val="24"/>
          <w:szCs w:val="24"/>
        </w:rPr>
        <w:t>методи системного аналізу</w:t>
      </w:r>
      <w:r w:rsidR="00DA3FC6">
        <w:rPr>
          <w:sz w:val="24"/>
          <w:szCs w:val="24"/>
        </w:rPr>
        <w:t>?</w:t>
      </w:r>
    </w:p>
    <w:p w14:paraId="17AB203B" w14:textId="77777777" w:rsidR="00DA3FC6" w:rsidRDefault="00DA3FC6" w:rsidP="00DA3FC6">
      <w:pPr>
        <w:rPr>
          <w:sz w:val="24"/>
          <w:szCs w:val="24"/>
        </w:rPr>
      </w:pPr>
      <w:r>
        <w:rPr>
          <w:sz w:val="24"/>
          <w:szCs w:val="24"/>
        </w:rPr>
        <w:t xml:space="preserve">   32. Для чого використовуються </w:t>
      </w:r>
      <w:r w:rsidRPr="00DA3FC6">
        <w:rPr>
          <w:b/>
          <w:sz w:val="24"/>
          <w:szCs w:val="24"/>
        </w:rPr>
        <w:t>методи системного аналізу</w:t>
      </w:r>
      <w:r>
        <w:rPr>
          <w:sz w:val="24"/>
          <w:szCs w:val="24"/>
        </w:rPr>
        <w:t>?</w:t>
      </w:r>
    </w:p>
    <w:p w14:paraId="1B00296A" w14:textId="77777777" w:rsidR="00DA3FC6" w:rsidRDefault="00DA3FC6" w:rsidP="00DA3FC6">
      <w:pPr>
        <w:rPr>
          <w:sz w:val="24"/>
          <w:szCs w:val="24"/>
        </w:rPr>
      </w:pPr>
      <w:r>
        <w:rPr>
          <w:sz w:val="24"/>
          <w:szCs w:val="24"/>
        </w:rPr>
        <w:t xml:space="preserve">   33. Що таке </w:t>
      </w:r>
      <w:r>
        <w:rPr>
          <w:b/>
          <w:sz w:val="24"/>
          <w:szCs w:val="24"/>
        </w:rPr>
        <w:t>наукове припущення</w:t>
      </w:r>
      <w:r>
        <w:rPr>
          <w:sz w:val="24"/>
          <w:szCs w:val="24"/>
        </w:rPr>
        <w:t>, як метод наукового пізнання?</w:t>
      </w:r>
    </w:p>
    <w:p w14:paraId="704180E6" w14:textId="77777777" w:rsidR="00DA3FC6" w:rsidRDefault="00DA3FC6" w:rsidP="00DA3FC6">
      <w:pPr>
        <w:rPr>
          <w:sz w:val="24"/>
          <w:szCs w:val="24"/>
        </w:rPr>
      </w:pPr>
      <w:r>
        <w:rPr>
          <w:sz w:val="24"/>
          <w:szCs w:val="24"/>
        </w:rPr>
        <w:t xml:space="preserve">   34. Що таке </w:t>
      </w:r>
      <w:r>
        <w:rPr>
          <w:b/>
          <w:sz w:val="24"/>
          <w:szCs w:val="24"/>
        </w:rPr>
        <w:t>гіпотеза</w:t>
      </w:r>
      <w:r>
        <w:rPr>
          <w:sz w:val="24"/>
          <w:szCs w:val="24"/>
        </w:rPr>
        <w:t>, як метод наукового пізнання?</w:t>
      </w:r>
    </w:p>
    <w:p w14:paraId="1BFAFD01" w14:textId="77777777" w:rsidR="00DA3FC6" w:rsidRDefault="00DA3FC6" w:rsidP="00DA3FC6">
      <w:pPr>
        <w:rPr>
          <w:sz w:val="24"/>
          <w:szCs w:val="24"/>
        </w:rPr>
      </w:pPr>
      <w:r>
        <w:rPr>
          <w:sz w:val="24"/>
          <w:szCs w:val="24"/>
        </w:rPr>
        <w:t xml:space="preserve">   35. В якому випадку </w:t>
      </w:r>
      <w:r>
        <w:rPr>
          <w:b/>
          <w:sz w:val="24"/>
          <w:szCs w:val="24"/>
        </w:rPr>
        <w:t xml:space="preserve">гіпотеза </w:t>
      </w:r>
      <w:r w:rsidRPr="00533555">
        <w:rPr>
          <w:sz w:val="24"/>
          <w:szCs w:val="24"/>
        </w:rPr>
        <w:t>перетворюється в</w:t>
      </w:r>
      <w:r>
        <w:rPr>
          <w:b/>
          <w:sz w:val="24"/>
          <w:szCs w:val="24"/>
        </w:rPr>
        <w:t xml:space="preserve"> </w:t>
      </w:r>
      <w:r w:rsidR="00533555" w:rsidRPr="00533555">
        <w:rPr>
          <w:b/>
          <w:sz w:val="24"/>
          <w:szCs w:val="24"/>
        </w:rPr>
        <w:t>наукову теорію</w:t>
      </w:r>
      <w:r w:rsidR="00533555">
        <w:rPr>
          <w:sz w:val="24"/>
          <w:szCs w:val="24"/>
        </w:rPr>
        <w:t>?</w:t>
      </w:r>
    </w:p>
    <w:p w14:paraId="06C8D62D" w14:textId="77777777" w:rsidR="00533555" w:rsidRDefault="00533555" w:rsidP="00DA3FC6">
      <w:pPr>
        <w:rPr>
          <w:sz w:val="24"/>
          <w:szCs w:val="24"/>
        </w:rPr>
      </w:pPr>
      <w:r>
        <w:rPr>
          <w:sz w:val="24"/>
          <w:szCs w:val="24"/>
        </w:rPr>
        <w:t xml:space="preserve">   36. В якому випадку </w:t>
      </w:r>
      <w:r>
        <w:rPr>
          <w:b/>
          <w:sz w:val="24"/>
          <w:szCs w:val="24"/>
        </w:rPr>
        <w:t xml:space="preserve">гіпотеза </w:t>
      </w:r>
      <w:r>
        <w:rPr>
          <w:sz w:val="24"/>
          <w:szCs w:val="24"/>
        </w:rPr>
        <w:t xml:space="preserve">стає хибним </w:t>
      </w:r>
      <w:r>
        <w:rPr>
          <w:b/>
          <w:sz w:val="24"/>
          <w:szCs w:val="24"/>
        </w:rPr>
        <w:t>науковим припущенням</w:t>
      </w:r>
      <w:r>
        <w:rPr>
          <w:sz w:val="24"/>
          <w:szCs w:val="24"/>
        </w:rPr>
        <w:t>?</w:t>
      </w:r>
    </w:p>
    <w:p w14:paraId="61CD2269" w14:textId="77777777" w:rsidR="00533555" w:rsidRDefault="00533555" w:rsidP="00DA3FC6">
      <w:pPr>
        <w:rPr>
          <w:sz w:val="24"/>
          <w:szCs w:val="24"/>
        </w:rPr>
      </w:pPr>
      <w:r>
        <w:rPr>
          <w:sz w:val="24"/>
          <w:szCs w:val="24"/>
        </w:rPr>
        <w:t xml:space="preserve">   37. В якому випадку </w:t>
      </w:r>
      <w:r>
        <w:rPr>
          <w:b/>
          <w:sz w:val="24"/>
          <w:szCs w:val="24"/>
        </w:rPr>
        <w:t>гіпотеза</w:t>
      </w:r>
      <w:r>
        <w:rPr>
          <w:sz w:val="24"/>
          <w:szCs w:val="24"/>
        </w:rPr>
        <w:t xml:space="preserve"> залишається лише </w:t>
      </w:r>
      <w:r>
        <w:rPr>
          <w:b/>
          <w:sz w:val="24"/>
          <w:szCs w:val="24"/>
        </w:rPr>
        <w:t>гіпотезою</w:t>
      </w:r>
      <w:r>
        <w:rPr>
          <w:sz w:val="24"/>
          <w:szCs w:val="24"/>
        </w:rPr>
        <w:t>?</w:t>
      </w:r>
    </w:p>
    <w:p w14:paraId="15ADFA7A" w14:textId="77777777" w:rsidR="00533555" w:rsidRDefault="00533555" w:rsidP="00533555">
      <w:pPr>
        <w:rPr>
          <w:sz w:val="24"/>
          <w:szCs w:val="24"/>
        </w:rPr>
      </w:pPr>
      <w:r>
        <w:rPr>
          <w:sz w:val="24"/>
          <w:szCs w:val="24"/>
        </w:rPr>
        <w:t xml:space="preserve">   38. Що таке </w:t>
      </w:r>
      <w:r>
        <w:rPr>
          <w:b/>
          <w:sz w:val="24"/>
          <w:szCs w:val="24"/>
        </w:rPr>
        <w:t>наукова теорія</w:t>
      </w:r>
      <w:r>
        <w:rPr>
          <w:sz w:val="24"/>
          <w:szCs w:val="24"/>
        </w:rPr>
        <w:t>, як метод наукового пізнання?</w:t>
      </w:r>
    </w:p>
    <w:p w14:paraId="4E6ED61D" w14:textId="77777777" w:rsidR="00533555" w:rsidRDefault="00533555" w:rsidP="00DA3FC6">
      <w:pPr>
        <w:rPr>
          <w:sz w:val="24"/>
          <w:szCs w:val="24"/>
        </w:rPr>
      </w:pPr>
      <w:r>
        <w:rPr>
          <w:sz w:val="24"/>
          <w:szCs w:val="24"/>
        </w:rPr>
        <w:t xml:space="preserve">   39. Які вимоги висуваються до нової</w:t>
      </w:r>
      <w:r w:rsidRPr="00533555">
        <w:rPr>
          <w:b/>
          <w:sz w:val="24"/>
          <w:szCs w:val="24"/>
        </w:rPr>
        <w:t xml:space="preserve"> </w:t>
      </w:r>
      <w:r>
        <w:rPr>
          <w:b/>
          <w:sz w:val="24"/>
          <w:szCs w:val="24"/>
        </w:rPr>
        <w:t>наукової теорії</w:t>
      </w:r>
      <w:r>
        <w:rPr>
          <w:sz w:val="24"/>
          <w:szCs w:val="24"/>
        </w:rPr>
        <w:t>?</w:t>
      </w:r>
    </w:p>
    <w:p w14:paraId="0D18EE6E" w14:textId="77777777" w:rsidR="00533555" w:rsidRDefault="00533555" w:rsidP="00533555">
      <w:pPr>
        <w:rPr>
          <w:sz w:val="24"/>
          <w:szCs w:val="24"/>
        </w:rPr>
      </w:pPr>
      <w:r>
        <w:rPr>
          <w:sz w:val="24"/>
          <w:szCs w:val="24"/>
        </w:rPr>
        <w:t xml:space="preserve">   40. На чому базується </w:t>
      </w:r>
      <w:r>
        <w:rPr>
          <w:b/>
          <w:sz w:val="24"/>
          <w:szCs w:val="24"/>
        </w:rPr>
        <w:t>наукова теорія</w:t>
      </w:r>
      <w:r>
        <w:rPr>
          <w:sz w:val="24"/>
          <w:szCs w:val="24"/>
        </w:rPr>
        <w:t>, як метод наукового пізнання?</w:t>
      </w:r>
    </w:p>
    <w:p w14:paraId="107FA7EA" w14:textId="77777777" w:rsidR="00533555" w:rsidRDefault="00D3514C" w:rsidP="00DA3FC6">
      <w:pPr>
        <w:rPr>
          <w:sz w:val="24"/>
          <w:szCs w:val="24"/>
        </w:rPr>
      </w:pPr>
      <w:r>
        <w:rPr>
          <w:sz w:val="24"/>
          <w:szCs w:val="24"/>
        </w:rPr>
        <w:t xml:space="preserve">   41. </w:t>
      </w:r>
      <w:r w:rsidR="00EA5946">
        <w:rPr>
          <w:sz w:val="24"/>
          <w:szCs w:val="24"/>
        </w:rPr>
        <w:t xml:space="preserve">Що таке </w:t>
      </w:r>
      <w:r w:rsidR="00EA5946">
        <w:rPr>
          <w:b/>
          <w:sz w:val="24"/>
          <w:szCs w:val="24"/>
        </w:rPr>
        <w:t>математичне моделювання</w:t>
      </w:r>
      <w:r w:rsidR="00EA5946">
        <w:rPr>
          <w:sz w:val="24"/>
          <w:szCs w:val="24"/>
        </w:rPr>
        <w:t>?</w:t>
      </w:r>
    </w:p>
    <w:p w14:paraId="0C596718" w14:textId="77777777" w:rsidR="00EA5946" w:rsidRDefault="00EA5946" w:rsidP="00DA3FC6">
      <w:pPr>
        <w:rPr>
          <w:sz w:val="24"/>
          <w:szCs w:val="24"/>
        </w:rPr>
      </w:pPr>
      <w:r>
        <w:rPr>
          <w:sz w:val="24"/>
          <w:szCs w:val="24"/>
        </w:rPr>
        <w:t xml:space="preserve">   42. Які варіанти </w:t>
      </w:r>
      <w:r>
        <w:rPr>
          <w:b/>
          <w:sz w:val="24"/>
          <w:szCs w:val="24"/>
        </w:rPr>
        <w:t xml:space="preserve">математичного моделювання </w:t>
      </w:r>
      <w:r>
        <w:rPr>
          <w:sz w:val="24"/>
          <w:szCs w:val="24"/>
        </w:rPr>
        <w:t>існують?</w:t>
      </w:r>
    </w:p>
    <w:p w14:paraId="5CD4C834" w14:textId="77777777" w:rsidR="00C053DC" w:rsidRDefault="00C053DC" w:rsidP="00DA3FC6">
      <w:pPr>
        <w:rPr>
          <w:sz w:val="24"/>
          <w:szCs w:val="24"/>
        </w:rPr>
      </w:pPr>
      <w:r>
        <w:rPr>
          <w:sz w:val="24"/>
          <w:szCs w:val="24"/>
        </w:rPr>
        <w:t xml:space="preserve">   43.</w:t>
      </w:r>
      <w:r w:rsidR="008D39BC">
        <w:rPr>
          <w:sz w:val="24"/>
          <w:szCs w:val="24"/>
        </w:rPr>
        <w:t xml:space="preserve"> </w:t>
      </w:r>
      <w:r>
        <w:rPr>
          <w:sz w:val="24"/>
          <w:szCs w:val="24"/>
        </w:rPr>
        <w:t xml:space="preserve">Що таке </w:t>
      </w:r>
      <w:r>
        <w:rPr>
          <w:b/>
          <w:sz w:val="24"/>
          <w:szCs w:val="24"/>
        </w:rPr>
        <w:t xml:space="preserve">математичне моделювання на основі аналогій </w:t>
      </w:r>
      <w:r w:rsidR="008D39BC">
        <w:rPr>
          <w:b/>
          <w:sz w:val="24"/>
          <w:szCs w:val="24"/>
        </w:rPr>
        <w:t>між явищами різної фізичної при</w:t>
      </w:r>
      <w:r>
        <w:rPr>
          <w:b/>
          <w:sz w:val="24"/>
          <w:szCs w:val="24"/>
        </w:rPr>
        <w:t>роди</w:t>
      </w:r>
      <w:r>
        <w:rPr>
          <w:sz w:val="24"/>
          <w:szCs w:val="24"/>
        </w:rPr>
        <w:t>?</w:t>
      </w:r>
    </w:p>
    <w:p w14:paraId="6A114D7A" w14:textId="77777777" w:rsidR="00C053DC" w:rsidRDefault="00C053DC" w:rsidP="00DA3FC6">
      <w:pPr>
        <w:rPr>
          <w:sz w:val="24"/>
          <w:szCs w:val="24"/>
        </w:rPr>
      </w:pPr>
      <w:r>
        <w:rPr>
          <w:sz w:val="24"/>
          <w:szCs w:val="24"/>
        </w:rPr>
        <w:t xml:space="preserve">   44. Яку назву мають </w:t>
      </w:r>
      <w:r w:rsidRPr="00C053DC">
        <w:rPr>
          <w:b/>
          <w:sz w:val="24"/>
          <w:szCs w:val="24"/>
        </w:rPr>
        <w:t>явища</w:t>
      </w:r>
      <w:r>
        <w:rPr>
          <w:sz w:val="24"/>
          <w:szCs w:val="24"/>
        </w:rPr>
        <w:t xml:space="preserve"> (або </w:t>
      </w:r>
      <w:r w:rsidRPr="00C053DC">
        <w:rPr>
          <w:b/>
          <w:sz w:val="24"/>
          <w:szCs w:val="24"/>
        </w:rPr>
        <w:t>системи</w:t>
      </w:r>
      <w:r>
        <w:rPr>
          <w:sz w:val="24"/>
          <w:szCs w:val="24"/>
        </w:rPr>
        <w:t>) при</w:t>
      </w:r>
      <w:r w:rsidRPr="00C053DC">
        <w:rPr>
          <w:b/>
          <w:sz w:val="24"/>
          <w:szCs w:val="24"/>
        </w:rPr>
        <w:t xml:space="preserve"> </w:t>
      </w:r>
      <w:r w:rsidR="003F77BB">
        <w:rPr>
          <w:b/>
          <w:sz w:val="24"/>
          <w:szCs w:val="24"/>
        </w:rPr>
        <w:t>математич</w:t>
      </w:r>
      <w:r>
        <w:rPr>
          <w:b/>
          <w:sz w:val="24"/>
          <w:szCs w:val="24"/>
        </w:rPr>
        <w:t>ному моделювання на основі анало</w:t>
      </w:r>
      <w:r w:rsidR="003F77BB">
        <w:rPr>
          <w:b/>
          <w:sz w:val="24"/>
          <w:szCs w:val="24"/>
        </w:rPr>
        <w:t>-гій між явищами одніє</w:t>
      </w:r>
      <w:r>
        <w:rPr>
          <w:b/>
          <w:sz w:val="24"/>
          <w:szCs w:val="24"/>
        </w:rPr>
        <w:t>ї фізичної природи</w:t>
      </w:r>
      <w:r>
        <w:rPr>
          <w:sz w:val="24"/>
          <w:szCs w:val="24"/>
        </w:rPr>
        <w:t>?</w:t>
      </w:r>
    </w:p>
    <w:p w14:paraId="34D63250" w14:textId="77777777" w:rsidR="00EA5946" w:rsidRDefault="00EA5946" w:rsidP="00EA5946">
      <w:pPr>
        <w:rPr>
          <w:sz w:val="24"/>
          <w:szCs w:val="24"/>
        </w:rPr>
      </w:pPr>
      <w:r>
        <w:rPr>
          <w:sz w:val="24"/>
          <w:szCs w:val="24"/>
        </w:rPr>
        <w:t xml:space="preserve">   4</w:t>
      </w:r>
      <w:r w:rsidR="003F77BB">
        <w:rPr>
          <w:sz w:val="24"/>
          <w:szCs w:val="24"/>
        </w:rPr>
        <w:t>5</w:t>
      </w:r>
      <w:r>
        <w:rPr>
          <w:sz w:val="24"/>
          <w:szCs w:val="24"/>
        </w:rPr>
        <w:t xml:space="preserve">. Що таке </w:t>
      </w:r>
      <w:r>
        <w:rPr>
          <w:b/>
          <w:sz w:val="24"/>
          <w:szCs w:val="24"/>
        </w:rPr>
        <w:t xml:space="preserve">дуальні явища </w:t>
      </w:r>
      <w:r>
        <w:rPr>
          <w:sz w:val="24"/>
          <w:szCs w:val="24"/>
        </w:rPr>
        <w:t xml:space="preserve">(або </w:t>
      </w:r>
      <w:r>
        <w:rPr>
          <w:b/>
          <w:sz w:val="24"/>
          <w:szCs w:val="24"/>
        </w:rPr>
        <w:t>дуальні системи)</w:t>
      </w:r>
      <w:r>
        <w:rPr>
          <w:sz w:val="24"/>
          <w:szCs w:val="24"/>
        </w:rPr>
        <w:t>?</w:t>
      </w:r>
    </w:p>
    <w:p w14:paraId="1854FD9C" w14:textId="77777777" w:rsidR="00EA5946" w:rsidRDefault="00EA5946" w:rsidP="00EA5946">
      <w:pPr>
        <w:rPr>
          <w:sz w:val="24"/>
          <w:szCs w:val="24"/>
        </w:rPr>
      </w:pPr>
      <w:r>
        <w:rPr>
          <w:sz w:val="24"/>
          <w:szCs w:val="24"/>
        </w:rPr>
        <w:t xml:space="preserve">   4</w:t>
      </w:r>
      <w:r w:rsidR="003F77BB">
        <w:rPr>
          <w:sz w:val="24"/>
          <w:szCs w:val="24"/>
        </w:rPr>
        <w:t>6</w:t>
      </w:r>
      <w:r>
        <w:rPr>
          <w:sz w:val="24"/>
          <w:szCs w:val="24"/>
        </w:rPr>
        <w:t>. Наведіть приклад механічної дуальної системи з однією ступеню вільності.</w:t>
      </w:r>
    </w:p>
    <w:p w14:paraId="0F91F549" w14:textId="77777777" w:rsidR="00EA5946" w:rsidRDefault="00EA5946" w:rsidP="00EA5946">
      <w:pPr>
        <w:rPr>
          <w:sz w:val="24"/>
          <w:szCs w:val="24"/>
        </w:rPr>
      </w:pPr>
      <w:r>
        <w:rPr>
          <w:sz w:val="24"/>
          <w:szCs w:val="24"/>
        </w:rPr>
        <w:t xml:space="preserve">   4</w:t>
      </w:r>
      <w:r w:rsidR="003F77BB">
        <w:rPr>
          <w:sz w:val="24"/>
          <w:szCs w:val="24"/>
        </w:rPr>
        <w:t>7</w:t>
      </w:r>
      <w:r>
        <w:rPr>
          <w:sz w:val="24"/>
          <w:szCs w:val="24"/>
        </w:rPr>
        <w:t>. Наведіть приклад електричної дуальної системи.</w:t>
      </w:r>
    </w:p>
    <w:p w14:paraId="6D7B9A0E" w14:textId="77777777" w:rsidR="00EA5946" w:rsidRDefault="00EA5946" w:rsidP="00EA5946">
      <w:pPr>
        <w:rPr>
          <w:sz w:val="24"/>
          <w:szCs w:val="24"/>
        </w:rPr>
      </w:pPr>
      <w:r>
        <w:rPr>
          <w:sz w:val="24"/>
          <w:szCs w:val="24"/>
        </w:rPr>
        <w:t xml:space="preserve">   4</w:t>
      </w:r>
      <w:r w:rsidR="003F77BB">
        <w:rPr>
          <w:sz w:val="24"/>
          <w:szCs w:val="24"/>
        </w:rPr>
        <w:t>8</w:t>
      </w:r>
      <w:r>
        <w:rPr>
          <w:sz w:val="24"/>
          <w:szCs w:val="24"/>
        </w:rPr>
        <w:t xml:space="preserve">. Форму якого диференційного рівняння мають рівняння, що описують динаміку послідовного </w:t>
      </w:r>
      <w:r w:rsidR="008958CC">
        <w:rPr>
          <w:sz w:val="24"/>
          <w:szCs w:val="24"/>
        </w:rPr>
        <w:t>руху (переміщення) тіла механічної системи з однією ступеню вільності.</w:t>
      </w:r>
    </w:p>
    <w:p w14:paraId="39D1EF31" w14:textId="77777777" w:rsidR="008958CC" w:rsidRDefault="008958CC" w:rsidP="008958CC">
      <w:pPr>
        <w:rPr>
          <w:sz w:val="24"/>
          <w:szCs w:val="24"/>
        </w:rPr>
      </w:pPr>
      <w:r>
        <w:rPr>
          <w:sz w:val="24"/>
          <w:szCs w:val="24"/>
        </w:rPr>
        <w:t xml:space="preserve">   4</w:t>
      </w:r>
      <w:r w:rsidR="003F77BB">
        <w:rPr>
          <w:sz w:val="24"/>
          <w:szCs w:val="24"/>
        </w:rPr>
        <w:t>9</w:t>
      </w:r>
      <w:r>
        <w:rPr>
          <w:sz w:val="24"/>
          <w:szCs w:val="24"/>
        </w:rPr>
        <w:t>. Форму якого диференційного рівняння мають рівняння, що описують динаміку обертального руху тіла механічної системи з однією ступеню вільності.</w:t>
      </w:r>
    </w:p>
    <w:p w14:paraId="45D1F80D" w14:textId="77777777" w:rsidR="008958CC" w:rsidRDefault="008958CC" w:rsidP="008958CC">
      <w:pPr>
        <w:rPr>
          <w:sz w:val="24"/>
          <w:szCs w:val="24"/>
        </w:rPr>
      </w:pPr>
      <w:r>
        <w:rPr>
          <w:sz w:val="24"/>
          <w:szCs w:val="24"/>
        </w:rPr>
        <w:t xml:space="preserve">   </w:t>
      </w:r>
      <w:r w:rsidR="003F77BB">
        <w:rPr>
          <w:sz w:val="24"/>
          <w:szCs w:val="24"/>
        </w:rPr>
        <w:t>50</w:t>
      </w:r>
      <w:r>
        <w:rPr>
          <w:sz w:val="24"/>
          <w:szCs w:val="24"/>
        </w:rPr>
        <w:t>. Що передбачає математичне моделювання стосовно співвідношень між змінними і зовнішні-ми збудженнями оригіналу, з одного боку, та відповідними змінними і зовнішніми збудженнями моделі? .</w:t>
      </w:r>
    </w:p>
    <w:p w14:paraId="2325EEFB" w14:textId="77777777" w:rsidR="008958CC" w:rsidRDefault="008958CC" w:rsidP="008958CC">
      <w:pPr>
        <w:rPr>
          <w:sz w:val="24"/>
          <w:szCs w:val="24"/>
        </w:rPr>
      </w:pPr>
      <w:r>
        <w:rPr>
          <w:sz w:val="24"/>
          <w:szCs w:val="24"/>
        </w:rPr>
        <w:t xml:space="preserve">   </w:t>
      </w:r>
      <w:r w:rsidR="003F77BB">
        <w:rPr>
          <w:sz w:val="24"/>
          <w:szCs w:val="24"/>
        </w:rPr>
        <w:t>51</w:t>
      </w:r>
      <w:r>
        <w:rPr>
          <w:sz w:val="24"/>
          <w:szCs w:val="24"/>
        </w:rPr>
        <w:t>.Чим забезпечується сталість співвідношень між змінними і зовнішніми збудженнями оригіна-лу, з одного боку, та відповідними змінними і зовнішніми збудженнями моделі? .</w:t>
      </w:r>
    </w:p>
    <w:p w14:paraId="014DC803" w14:textId="77777777" w:rsidR="008958CC" w:rsidRDefault="008958CC" w:rsidP="008958CC">
      <w:pPr>
        <w:rPr>
          <w:sz w:val="24"/>
          <w:szCs w:val="24"/>
        </w:rPr>
      </w:pPr>
      <w:r>
        <w:rPr>
          <w:sz w:val="24"/>
          <w:szCs w:val="24"/>
        </w:rPr>
        <w:t xml:space="preserve">   5</w:t>
      </w:r>
      <w:r w:rsidR="003F77BB">
        <w:rPr>
          <w:sz w:val="24"/>
          <w:szCs w:val="24"/>
        </w:rPr>
        <w:t>2</w:t>
      </w:r>
      <w:r>
        <w:rPr>
          <w:sz w:val="24"/>
          <w:szCs w:val="24"/>
        </w:rPr>
        <w:t>. Яким чином</w:t>
      </w:r>
      <w:r w:rsidR="00C053DC">
        <w:rPr>
          <w:sz w:val="24"/>
          <w:szCs w:val="24"/>
        </w:rPr>
        <w:t xml:space="preserve"> необхідно розраховувати значення параметрів моделі?</w:t>
      </w:r>
    </w:p>
    <w:p w14:paraId="1FFED0BE" w14:textId="77777777" w:rsidR="00C053DC" w:rsidRDefault="00C053DC" w:rsidP="008958CC">
      <w:pPr>
        <w:rPr>
          <w:sz w:val="24"/>
          <w:szCs w:val="24"/>
        </w:rPr>
      </w:pPr>
      <w:r>
        <w:rPr>
          <w:sz w:val="24"/>
          <w:szCs w:val="24"/>
        </w:rPr>
        <w:t xml:space="preserve">   5</w:t>
      </w:r>
      <w:r w:rsidR="003F77BB">
        <w:rPr>
          <w:sz w:val="24"/>
          <w:szCs w:val="24"/>
        </w:rPr>
        <w:t>3</w:t>
      </w:r>
      <w:r>
        <w:rPr>
          <w:sz w:val="24"/>
          <w:szCs w:val="24"/>
        </w:rPr>
        <w:t>. Що необхідно зробити для забезпечення тотожності математичних описів оригіналу та моделі?</w:t>
      </w:r>
    </w:p>
    <w:p w14:paraId="0D9ABE9A" w14:textId="77777777" w:rsidR="00C053DC" w:rsidRDefault="00C053DC" w:rsidP="008958CC">
      <w:pPr>
        <w:rPr>
          <w:sz w:val="24"/>
          <w:szCs w:val="24"/>
        </w:rPr>
      </w:pPr>
      <w:r>
        <w:rPr>
          <w:sz w:val="24"/>
          <w:szCs w:val="24"/>
        </w:rPr>
        <w:t xml:space="preserve">   5</w:t>
      </w:r>
      <w:r w:rsidR="003F77BB">
        <w:rPr>
          <w:sz w:val="24"/>
          <w:szCs w:val="24"/>
        </w:rPr>
        <w:t>4</w:t>
      </w:r>
      <w:r>
        <w:rPr>
          <w:sz w:val="24"/>
          <w:szCs w:val="24"/>
        </w:rPr>
        <w:t xml:space="preserve">. </w:t>
      </w:r>
      <w:r w:rsidR="003F77BB">
        <w:rPr>
          <w:sz w:val="24"/>
          <w:szCs w:val="24"/>
        </w:rPr>
        <w:t xml:space="preserve">Що таке </w:t>
      </w:r>
      <w:r w:rsidR="003F77BB">
        <w:rPr>
          <w:b/>
          <w:sz w:val="24"/>
          <w:szCs w:val="24"/>
        </w:rPr>
        <w:t>електромеханічна аналогія</w:t>
      </w:r>
      <w:r w:rsidR="003F77BB">
        <w:rPr>
          <w:sz w:val="24"/>
          <w:szCs w:val="24"/>
        </w:rPr>
        <w:t>?</w:t>
      </w:r>
    </w:p>
    <w:p w14:paraId="048ED40E" w14:textId="77777777" w:rsidR="003F77BB" w:rsidRDefault="003F77BB" w:rsidP="003F77BB">
      <w:pPr>
        <w:rPr>
          <w:sz w:val="24"/>
          <w:szCs w:val="24"/>
        </w:rPr>
      </w:pPr>
      <w:r>
        <w:rPr>
          <w:sz w:val="24"/>
          <w:szCs w:val="24"/>
        </w:rPr>
        <w:t xml:space="preserve">   55, Що є оригіналом при </w:t>
      </w:r>
      <w:r>
        <w:rPr>
          <w:b/>
          <w:sz w:val="24"/>
          <w:szCs w:val="24"/>
        </w:rPr>
        <w:t>електромеханічній аналогії</w:t>
      </w:r>
      <w:r>
        <w:rPr>
          <w:sz w:val="24"/>
          <w:szCs w:val="24"/>
        </w:rPr>
        <w:t>?</w:t>
      </w:r>
    </w:p>
    <w:p w14:paraId="7669DE75" w14:textId="77777777" w:rsidR="003F77BB" w:rsidRDefault="003F77BB" w:rsidP="003F77BB">
      <w:pPr>
        <w:rPr>
          <w:sz w:val="24"/>
          <w:szCs w:val="24"/>
        </w:rPr>
      </w:pPr>
      <w:r>
        <w:rPr>
          <w:sz w:val="24"/>
          <w:szCs w:val="24"/>
        </w:rPr>
        <w:t xml:space="preserve">   56. Що є моделлю при </w:t>
      </w:r>
      <w:r>
        <w:rPr>
          <w:b/>
          <w:sz w:val="24"/>
          <w:szCs w:val="24"/>
        </w:rPr>
        <w:t>електромеханічній аналогії</w:t>
      </w:r>
      <w:r>
        <w:rPr>
          <w:sz w:val="24"/>
          <w:szCs w:val="24"/>
        </w:rPr>
        <w:t>?</w:t>
      </w:r>
    </w:p>
    <w:p w14:paraId="56882DFE" w14:textId="77777777" w:rsidR="003F77BB" w:rsidRDefault="003F77BB" w:rsidP="003F77BB">
      <w:pPr>
        <w:rPr>
          <w:sz w:val="24"/>
          <w:szCs w:val="24"/>
        </w:rPr>
      </w:pPr>
      <w:r>
        <w:rPr>
          <w:sz w:val="24"/>
          <w:szCs w:val="24"/>
        </w:rPr>
        <w:t xml:space="preserve">   57. Що таке </w:t>
      </w:r>
      <w:r>
        <w:rPr>
          <w:b/>
          <w:sz w:val="24"/>
          <w:szCs w:val="24"/>
        </w:rPr>
        <w:t xml:space="preserve">контурна аналогія </w:t>
      </w:r>
      <w:r>
        <w:rPr>
          <w:sz w:val="24"/>
          <w:szCs w:val="24"/>
        </w:rPr>
        <w:t xml:space="preserve">при </w:t>
      </w:r>
      <w:r>
        <w:rPr>
          <w:b/>
          <w:sz w:val="24"/>
          <w:szCs w:val="24"/>
        </w:rPr>
        <w:t>електромеханічній аналогії</w:t>
      </w:r>
      <w:r>
        <w:rPr>
          <w:sz w:val="24"/>
          <w:szCs w:val="24"/>
        </w:rPr>
        <w:t>?</w:t>
      </w:r>
    </w:p>
    <w:p w14:paraId="415958B1" w14:textId="77777777" w:rsidR="003F77BB" w:rsidRDefault="003F77BB" w:rsidP="003F77BB">
      <w:pPr>
        <w:rPr>
          <w:sz w:val="24"/>
          <w:szCs w:val="24"/>
        </w:rPr>
      </w:pPr>
      <w:r>
        <w:rPr>
          <w:sz w:val="24"/>
          <w:szCs w:val="24"/>
        </w:rPr>
        <w:t xml:space="preserve">   58. Що таке </w:t>
      </w:r>
      <w:r>
        <w:rPr>
          <w:b/>
          <w:sz w:val="24"/>
          <w:szCs w:val="24"/>
        </w:rPr>
        <w:t xml:space="preserve">вузлова аналогія </w:t>
      </w:r>
      <w:r>
        <w:rPr>
          <w:sz w:val="24"/>
          <w:szCs w:val="24"/>
        </w:rPr>
        <w:t xml:space="preserve">при </w:t>
      </w:r>
      <w:r>
        <w:rPr>
          <w:b/>
          <w:sz w:val="24"/>
          <w:szCs w:val="24"/>
        </w:rPr>
        <w:t>електромеханічній аналогії</w:t>
      </w:r>
      <w:r>
        <w:rPr>
          <w:sz w:val="24"/>
          <w:szCs w:val="24"/>
        </w:rPr>
        <w:t>?</w:t>
      </w:r>
    </w:p>
    <w:p w14:paraId="1BAC5BF7" w14:textId="77777777" w:rsidR="003F77BB" w:rsidRDefault="003F77BB" w:rsidP="003F77BB">
      <w:pPr>
        <w:rPr>
          <w:sz w:val="24"/>
          <w:szCs w:val="24"/>
        </w:rPr>
      </w:pPr>
      <w:r>
        <w:rPr>
          <w:sz w:val="24"/>
          <w:szCs w:val="24"/>
        </w:rPr>
        <w:t xml:space="preserve">   59. Що є </w:t>
      </w:r>
      <w:r w:rsidRPr="003F77BB">
        <w:rPr>
          <w:b/>
          <w:sz w:val="24"/>
          <w:szCs w:val="24"/>
        </w:rPr>
        <w:t>незалежною змінною</w:t>
      </w:r>
      <w:r>
        <w:rPr>
          <w:sz w:val="24"/>
          <w:szCs w:val="24"/>
        </w:rPr>
        <w:t xml:space="preserve"> моделі при</w:t>
      </w:r>
      <w:r w:rsidRPr="003F77BB">
        <w:rPr>
          <w:b/>
          <w:sz w:val="24"/>
          <w:szCs w:val="24"/>
        </w:rPr>
        <w:t xml:space="preserve"> </w:t>
      </w:r>
      <w:r>
        <w:rPr>
          <w:b/>
          <w:sz w:val="24"/>
          <w:szCs w:val="24"/>
        </w:rPr>
        <w:t>електромеханічній аналогії,</w:t>
      </w:r>
      <w:r>
        <w:rPr>
          <w:sz w:val="24"/>
          <w:szCs w:val="24"/>
        </w:rPr>
        <w:t xml:space="preserve"> яка </w:t>
      </w:r>
      <w:r w:rsidR="008D39BC">
        <w:rPr>
          <w:sz w:val="24"/>
          <w:szCs w:val="24"/>
        </w:rPr>
        <w:t>відображає незалежну змінну оригіналу (</w:t>
      </w:r>
      <w:r w:rsidR="008D39BC">
        <w:rPr>
          <w:b/>
          <w:sz w:val="24"/>
          <w:szCs w:val="24"/>
        </w:rPr>
        <w:t xml:space="preserve">реальний час </w:t>
      </w:r>
      <w:r w:rsidR="008D39BC" w:rsidRPr="008D39BC">
        <w:rPr>
          <w:b/>
          <w:lang w:val="en-US"/>
        </w:rPr>
        <w:t>t</w:t>
      </w:r>
      <w:r w:rsidR="008D39BC" w:rsidRPr="008D39BC">
        <w:rPr>
          <w:sz w:val="24"/>
          <w:szCs w:val="24"/>
        </w:rPr>
        <w:t>)</w:t>
      </w:r>
      <w:r w:rsidR="008D39BC">
        <w:rPr>
          <w:sz w:val="24"/>
          <w:szCs w:val="24"/>
        </w:rPr>
        <w:t>?</w:t>
      </w:r>
    </w:p>
    <w:p w14:paraId="3E50C828" w14:textId="77777777" w:rsidR="008D39BC" w:rsidRDefault="008D39BC" w:rsidP="008D39BC">
      <w:pPr>
        <w:rPr>
          <w:sz w:val="24"/>
          <w:szCs w:val="24"/>
        </w:rPr>
      </w:pPr>
      <w:r>
        <w:rPr>
          <w:sz w:val="24"/>
          <w:szCs w:val="24"/>
        </w:rPr>
        <w:t xml:space="preserve">   60. Що таке </w:t>
      </w:r>
      <w:r>
        <w:rPr>
          <w:b/>
          <w:sz w:val="24"/>
          <w:szCs w:val="24"/>
        </w:rPr>
        <w:t>математичне моделювання з використанням операційних блоків</w:t>
      </w:r>
      <w:r>
        <w:rPr>
          <w:sz w:val="24"/>
          <w:szCs w:val="24"/>
        </w:rPr>
        <w:t>?</w:t>
      </w:r>
    </w:p>
    <w:p w14:paraId="3C1B6D90" w14:textId="77777777" w:rsidR="000B61F6" w:rsidRDefault="008D39BC" w:rsidP="000B61F6">
      <w:pPr>
        <w:rPr>
          <w:sz w:val="24"/>
          <w:szCs w:val="24"/>
        </w:rPr>
      </w:pPr>
      <w:r>
        <w:rPr>
          <w:sz w:val="24"/>
          <w:szCs w:val="24"/>
        </w:rPr>
        <w:t xml:space="preserve">   61. </w:t>
      </w:r>
      <w:r w:rsidR="000B61F6">
        <w:rPr>
          <w:sz w:val="24"/>
          <w:szCs w:val="24"/>
        </w:rPr>
        <w:t xml:space="preserve">Що таке </w:t>
      </w:r>
      <w:r w:rsidR="000B61F6">
        <w:rPr>
          <w:b/>
          <w:sz w:val="24"/>
          <w:szCs w:val="24"/>
        </w:rPr>
        <w:t>операційний блок</w:t>
      </w:r>
      <w:r w:rsidR="000B61F6">
        <w:rPr>
          <w:sz w:val="24"/>
          <w:szCs w:val="24"/>
        </w:rPr>
        <w:t>?</w:t>
      </w:r>
    </w:p>
    <w:p w14:paraId="03470EA6" w14:textId="77777777" w:rsidR="000B61F6" w:rsidRDefault="000B61F6" w:rsidP="000B61F6">
      <w:pPr>
        <w:rPr>
          <w:sz w:val="24"/>
          <w:szCs w:val="24"/>
        </w:rPr>
      </w:pPr>
      <w:r>
        <w:rPr>
          <w:sz w:val="24"/>
          <w:szCs w:val="24"/>
        </w:rPr>
        <w:t xml:space="preserve">   62. Що таке </w:t>
      </w:r>
      <w:r>
        <w:rPr>
          <w:b/>
          <w:sz w:val="24"/>
          <w:szCs w:val="24"/>
        </w:rPr>
        <w:t>цифровий операційний блок</w:t>
      </w:r>
      <w:r>
        <w:rPr>
          <w:sz w:val="24"/>
          <w:szCs w:val="24"/>
        </w:rPr>
        <w:t>?</w:t>
      </w:r>
    </w:p>
    <w:p w14:paraId="5809A7E8" w14:textId="77777777" w:rsidR="000B61F6" w:rsidRDefault="000B61F6" w:rsidP="000B61F6">
      <w:pPr>
        <w:rPr>
          <w:sz w:val="24"/>
          <w:szCs w:val="24"/>
        </w:rPr>
      </w:pPr>
      <w:r>
        <w:rPr>
          <w:sz w:val="24"/>
          <w:szCs w:val="24"/>
        </w:rPr>
        <w:t xml:space="preserve">   63. Що таке </w:t>
      </w:r>
      <w:r>
        <w:rPr>
          <w:b/>
          <w:sz w:val="24"/>
          <w:szCs w:val="24"/>
        </w:rPr>
        <w:t>аналоговий операційний блок</w:t>
      </w:r>
      <w:r>
        <w:rPr>
          <w:sz w:val="24"/>
          <w:szCs w:val="24"/>
        </w:rPr>
        <w:t>?</w:t>
      </w:r>
    </w:p>
    <w:p w14:paraId="057B5291" w14:textId="77777777" w:rsidR="000B61F6" w:rsidRDefault="000B61F6" w:rsidP="000B61F6">
      <w:pPr>
        <w:rPr>
          <w:sz w:val="24"/>
          <w:szCs w:val="24"/>
        </w:rPr>
      </w:pPr>
      <w:r>
        <w:rPr>
          <w:sz w:val="24"/>
          <w:szCs w:val="24"/>
        </w:rPr>
        <w:t xml:space="preserve">   64. Що таке </w:t>
      </w:r>
      <w:r>
        <w:rPr>
          <w:b/>
          <w:sz w:val="24"/>
          <w:szCs w:val="24"/>
        </w:rPr>
        <w:t>гібридний операційний блок</w:t>
      </w:r>
      <w:r>
        <w:rPr>
          <w:sz w:val="24"/>
          <w:szCs w:val="24"/>
        </w:rPr>
        <w:t>?</w:t>
      </w:r>
    </w:p>
    <w:p w14:paraId="671B42A4" w14:textId="77777777" w:rsidR="000B61F6" w:rsidRDefault="000B61F6" w:rsidP="000B61F6">
      <w:pPr>
        <w:rPr>
          <w:sz w:val="24"/>
          <w:szCs w:val="24"/>
        </w:rPr>
      </w:pPr>
      <w:r>
        <w:rPr>
          <w:sz w:val="24"/>
          <w:szCs w:val="24"/>
        </w:rPr>
        <w:lastRenderedPageBreak/>
        <w:t xml:space="preserve">   65. Що таке </w:t>
      </w:r>
      <w:r>
        <w:rPr>
          <w:b/>
          <w:sz w:val="24"/>
          <w:szCs w:val="24"/>
        </w:rPr>
        <w:t xml:space="preserve">метод зменшування порядку похідної </w:t>
      </w:r>
      <w:r>
        <w:rPr>
          <w:sz w:val="24"/>
          <w:szCs w:val="24"/>
        </w:rPr>
        <w:t>при</w:t>
      </w:r>
      <w:r w:rsidRPr="000B61F6">
        <w:rPr>
          <w:b/>
          <w:sz w:val="24"/>
          <w:szCs w:val="24"/>
        </w:rPr>
        <w:t xml:space="preserve"> </w:t>
      </w:r>
      <w:r>
        <w:rPr>
          <w:b/>
          <w:sz w:val="24"/>
          <w:szCs w:val="24"/>
        </w:rPr>
        <w:t>математичному моделюванні з вико-ристанням операційних блоків</w:t>
      </w:r>
      <w:r>
        <w:rPr>
          <w:sz w:val="24"/>
          <w:szCs w:val="24"/>
        </w:rPr>
        <w:t>?</w:t>
      </w:r>
    </w:p>
    <w:p w14:paraId="1BD86FBD" w14:textId="77777777" w:rsidR="000B61F6" w:rsidRDefault="000B61F6" w:rsidP="000B61F6">
      <w:pPr>
        <w:rPr>
          <w:sz w:val="24"/>
          <w:szCs w:val="24"/>
        </w:rPr>
      </w:pPr>
      <w:r>
        <w:rPr>
          <w:sz w:val="24"/>
          <w:szCs w:val="24"/>
        </w:rPr>
        <w:t xml:space="preserve">   66. Що таке </w:t>
      </w:r>
      <w:r>
        <w:rPr>
          <w:b/>
          <w:sz w:val="24"/>
          <w:szCs w:val="24"/>
        </w:rPr>
        <w:t xml:space="preserve">метод збільшення порядку похідної </w:t>
      </w:r>
      <w:r>
        <w:rPr>
          <w:sz w:val="24"/>
          <w:szCs w:val="24"/>
        </w:rPr>
        <w:t>при</w:t>
      </w:r>
      <w:r w:rsidRPr="000B61F6">
        <w:rPr>
          <w:b/>
          <w:sz w:val="24"/>
          <w:szCs w:val="24"/>
        </w:rPr>
        <w:t xml:space="preserve"> </w:t>
      </w:r>
      <w:r>
        <w:rPr>
          <w:b/>
          <w:sz w:val="24"/>
          <w:szCs w:val="24"/>
        </w:rPr>
        <w:t>математичному моделюванні з викори-станням операційних блоків</w:t>
      </w:r>
      <w:r>
        <w:rPr>
          <w:sz w:val="24"/>
          <w:szCs w:val="24"/>
        </w:rPr>
        <w:t>?</w:t>
      </w:r>
    </w:p>
    <w:p w14:paraId="59435730" w14:textId="77777777" w:rsidR="000B61F6" w:rsidRDefault="000B61F6" w:rsidP="000B61F6">
      <w:pPr>
        <w:rPr>
          <w:sz w:val="24"/>
          <w:szCs w:val="24"/>
        </w:rPr>
      </w:pPr>
      <w:r>
        <w:rPr>
          <w:sz w:val="24"/>
          <w:szCs w:val="24"/>
        </w:rPr>
        <w:t xml:space="preserve">   67.</w:t>
      </w:r>
      <w:r w:rsidR="000F37DC">
        <w:rPr>
          <w:sz w:val="24"/>
          <w:szCs w:val="24"/>
        </w:rPr>
        <w:t xml:space="preserve"> В яких </w:t>
      </w:r>
      <w:r w:rsidR="000F37DC" w:rsidRPr="007A6718">
        <w:rPr>
          <w:sz w:val="24"/>
          <w:szCs w:val="24"/>
        </w:rPr>
        <w:t>комп</w:t>
      </w:r>
      <w:r w:rsidR="007A6718" w:rsidRPr="007A6718">
        <w:rPr>
          <w:sz w:val="24"/>
          <w:szCs w:val="24"/>
        </w:rPr>
        <w:t xml:space="preserve">’ютерних системах </w:t>
      </w:r>
      <w:r w:rsidR="007A6718">
        <w:rPr>
          <w:sz w:val="24"/>
          <w:szCs w:val="24"/>
        </w:rPr>
        <w:t xml:space="preserve">(цифрових, аналогових чи гібридних) не використовується </w:t>
      </w:r>
      <w:r w:rsidR="007A6718" w:rsidRPr="007A6718">
        <w:rPr>
          <w:sz w:val="24"/>
          <w:szCs w:val="24"/>
        </w:rPr>
        <w:t>метод збільшення порядку похідної при математичному моделюванні з використанням операцій</w:t>
      </w:r>
      <w:r w:rsidR="007A6718">
        <w:rPr>
          <w:sz w:val="24"/>
          <w:szCs w:val="24"/>
        </w:rPr>
        <w:t>-</w:t>
      </w:r>
      <w:r w:rsidR="007A6718" w:rsidRPr="007A6718">
        <w:rPr>
          <w:sz w:val="24"/>
          <w:szCs w:val="24"/>
        </w:rPr>
        <w:t>них блоків</w:t>
      </w:r>
      <w:r w:rsidR="007A6718">
        <w:rPr>
          <w:sz w:val="24"/>
          <w:szCs w:val="24"/>
        </w:rPr>
        <w:t>?</w:t>
      </w:r>
    </w:p>
    <w:p w14:paraId="0774A8C1" w14:textId="77777777" w:rsidR="007A6718" w:rsidRDefault="007A6718" w:rsidP="007A6718">
      <w:pPr>
        <w:rPr>
          <w:sz w:val="24"/>
          <w:szCs w:val="24"/>
        </w:rPr>
      </w:pPr>
      <w:r>
        <w:rPr>
          <w:sz w:val="24"/>
          <w:szCs w:val="24"/>
        </w:rPr>
        <w:t xml:space="preserve">  68. В яких </w:t>
      </w:r>
      <w:r w:rsidRPr="007A6718">
        <w:rPr>
          <w:sz w:val="24"/>
          <w:szCs w:val="24"/>
        </w:rPr>
        <w:t xml:space="preserve">комп’ютерних системах </w:t>
      </w:r>
      <w:r>
        <w:rPr>
          <w:sz w:val="24"/>
          <w:szCs w:val="24"/>
        </w:rPr>
        <w:t xml:space="preserve">(цифрових, аналогових чи гібридних) може використовувати-ся </w:t>
      </w:r>
      <w:r w:rsidRPr="007A6718">
        <w:rPr>
          <w:sz w:val="24"/>
          <w:szCs w:val="24"/>
        </w:rPr>
        <w:t>метод збільшення порядку похідної при математичному моделюванні з використанням операційних блоків</w:t>
      </w:r>
      <w:r>
        <w:rPr>
          <w:sz w:val="24"/>
          <w:szCs w:val="24"/>
        </w:rPr>
        <w:t>?</w:t>
      </w:r>
      <w:r>
        <w:rPr>
          <w:sz w:val="24"/>
          <w:szCs w:val="24"/>
        </w:rPr>
        <w:br/>
        <w:t xml:space="preserve">  69. Як узиваються гібридні </w:t>
      </w:r>
      <w:r w:rsidRPr="007A6718">
        <w:rPr>
          <w:sz w:val="24"/>
          <w:szCs w:val="24"/>
        </w:rPr>
        <w:t>комп’</w:t>
      </w:r>
      <w:r>
        <w:rPr>
          <w:sz w:val="24"/>
          <w:szCs w:val="24"/>
        </w:rPr>
        <w:t>ютерні</w:t>
      </w:r>
      <w:r w:rsidRPr="007A6718">
        <w:rPr>
          <w:sz w:val="24"/>
          <w:szCs w:val="24"/>
        </w:rPr>
        <w:t xml:space="preserve"> систем</w:t>
      </w:r>
      <w:r>
        <w:rPr>
          <w:sz w:val="24"/>
          <w:szCs w:val="24"/>
        </w:rPr>
        <w:t>и, в яких використовується метод змен</w:t>
      </w:r>
      <w:r w:rsidRPr="007A6718">
        <w:rPr>
          <w:sz w:val="24"/>
          <w:szCs w:val="24"/>
        </w:rPr>
        <w:t>ьшення по</w:t>
      </w:r>
      <w:r>
        <w:rPr>
          <w:sz w:val="24"/>
          <w:szCs w:val="24"/>
        </w:rPr>
        <w:t>-</w:t>
      </w:r>
      <w:r w:rsidRPr="007A6718">
        <w:rPr>
          <w:sz w:val="24"/>
          <w:szCs w:val="24"/>
        </w:rPr>
        <w:t>рядку похідної при математичному моделюванні з використанням операційних блоків</w:t>
      </w:r>
      <w:r>
        <w:rPr>
          <w:sz w:val="24"/>
          <w:szCs w:val="24"/>
        </w:rPr>
        <w:t>?</w:t>
      </w:r>
    </w:p>
    <w:p w14:paraId="217A9F33" w14:textId="77777777" w:rsidR="007A6718" w:rsidRDefault="007A6718" w:rsidP="007A6718">
      <w:pPr>
        <w:rPr>
          <w:sz w:val="24"/>
          <w:szCs w:val="24"/>
        </w:rPr>
      </w:pPr>
      <w:r>
        <w:rPr>
          <w:sz w:val="24"/>
          <w:szCs w:val="24"/>
        </w:rPr>
        <w:t xml:space="preserve">  70. Як узиваються гібридні </w:t>
      </w:r>
      <w:r w:rsidRPr="007A6718">
        <w:rPr>
          <w:sz w:val="24"/>
          <w:szCs w:val="24"/>
        </w:rPr>
        <w:t>комп’</w:t>
      </w:r>
      <w:r>
        <w:rPr>
          <w:sz w:val="24"/>
          <w:szCs w:val="24"/>
        </w:rPr>
        <w:t>ютерні</w:t>
      </w:r>
      <w:r w:rsidRPr="007A6718">
        <w:rPr>
          <w:sz w:val="24"/>
          <w:szCs w:val="24"/>
        </w:rPr>
        <w:t xml:space="preserve"> систем</w:t>
      </w:r>
      <w:r>
        <w:rPr>
          <w:sz w:val="24"/>
          <w:szCs w:val="24"/>
        </w:rPr>
        <w:t xml:space="preserve">и, в яких використовується </w:t>
      </w:r>
      <w:r w:rsidRPr="007A6718">
        <w:rPr>
          <w:sz w:val="24"/>
          <w:szCs w:val="24"/>
        </w:rPr>
        <w:t>метод збільшення по</w:t>
      </w:r>
      <w:r>
        <w:rPr>
          <w:sz w:val="24"/>
          <w:szCs w:val="24"/>
        </w:rPr>
        <w:t>-</w:t>
      </w:r>
      <w:r w:rsidRPr="007A6718">
        <w:rPr>
          <w:sz w:val="24"/>
          <w:szCs w:val="24"/>
        </w:rPr>
        <w:t>рядку похідної при математичному моделюванні з використанням операційних блоків</w:t>
      </w:r>
      <w:r>
        <w:rPr>
          <w:sz w:val="24"/>
          <w:szCs w:val="24"/>
        </w:rPr>
        <w:t>?</w:t>
      </w:r>
    </w:p>
    <w:p w14:paraId="783A2C02" w14:textId="77777777" w:rsidR="008F2954" w:rsidRDefault="008F2954" w:rsidP="003E63CA">
      <w:pPr>
        <w:rPr>
          <w:sz w:val="24"/>
          <w:szCs w:val="24"/>
        </w:rPr>
      </w:pPr>
      <w:r>
        <w:rPr>
          <w:sz w:val="24"/>
          <w:szCs w:val="24"/>
        </w:rPr>
        <w:t xml:space="preserve">  71. </w:t>
      </w:r>
      <w:r w:rsidR="00377506">
        <w:rPr>
          <w:sz w:val="24"/>
          <w:szCs w:val="24"/>
        </w:rPr>
        <w:t xml:space="preserve">На які групи можемо поділити усі методи відображення та перетворення, які використову-ються в </w:t>
      </w:r>
      <w:r w:rsidR="003E63CA" w:rsidRPr="007A6718">
        <w:rPr>
          <w:sz w:val="24"/>
          <w:szCs w:val="24"/>
        </w:rPr>
        <w:t>комп’ютерних системах</w:t>
      </w:r>
      <w:r w:rsidR="003E63CA">
        <w:rPr>
          <w:sz w:val="24"/>
          <w:szCs w:val="24"/>
        </w:rPr>
        <w:t>.</w:t>
      </w:r>
    </w:p>
    <w:p w14:paraId="6AB749AD" w14:textId="77777777" w:rsidR="003E63CA" w:rsidRDefault="003E63CA" w:rsidP="003E63CA">
      <w:pPr>
        <w:rPr>
          <w:sz w:val="24"/>
          <w:szCs w:val="24"/>
        </w:rPr>
      </w:pPr>
      <w:r>
        <w:rPr>
          <w:sz w:val="24"/>
          <w:szCs w:val="24"/>
        </w:rPr>
        <w:t xml:space="preserve">  72. Які методи підбору знаєте?</w:t>
      </w:r>
    </w:p>
    <w:p w14:paraId="149262EB" w14:textId="77777777" w:rsidR="003E63CA" w:rsidRDefault="003E63CA" w:rsidP="003E63CA">
      <w:pPr>
        <w:rPr>
          <w:sz w:val="24"/>
          <w:szCs w:val="24"/>
        </w:rPr>
      </w:pPr>
      <w:r>
        <w:rPr>
          <w:sz w:val="24"/>
          <w:szCs w:val="24"/>
        </w:rPr>
        <w:t xml:space="preserve">  73. Що таке </w:t>
      </w:r>
      <w:r>
        <w:rPr>
          <w:b/>
          <w:sz w:val="24"/>
          <w:szCs w:val="24"/>
        </w:rPr>
        <w:t>метод «ручного» підбору</w:t>
      </w:r>
      <w:r>
        <w:rPr>
          <w:sz w:val="24"/>
          <w:szCs w:val="24"/>
        </w:rPr>
        <w:t>?</w:t>
      </w:r>
    </w:p>
    <w:p w14:paraId="4EE98885" w14:textId="77777777" w:rsidR="00C25B22" w:rsidRDefault="003E63CA" w:rsidP="003E63CA">
      <w:pPr>
        <w:rPr>
          <w:sz w:val="24"/>
          <w:szCs w:val="24"/>
        </w:rPr>
      </w:pPr>
      <w:r>
        <w:rPr>
          <w:sz w:val="24"/>
          <w:szCs w:val="24"/>
        </w:rPr>
        <w:t xml:space="preserve">  74. </w:t>
      </w:r>
      <w:r w:rsidR="00C25B22">
        <w:rPr>
          <w:sz w:val="24"/>
          <w:szCs w:val="24"/>
        </w:rPr>
        <w:t>Який алгоритм використовується при застосуванні метода примусового опитування дійсної осі?</w:t>
      </w:r>
    </w:p>
    <w:p w14:paraId="7027242A" w14:textId="77777777" w:rsidR="002F7A23" w:rsidRDefault="00C25B22" w:rsidP="002F7A23">
      <w:pPr>
        <w:rPr>
          <w:sz w:val="24"/>
          <w:szCs w:val="24"/>
        </w:rPr>
      </w:pPr>
      <w:r>
        <w:rPr>
          <w:sz w:val="24"/>
          <w:szCs w:val="24"/>
        </w:rPr>
        <w:t xml:space="preserve">  75. </w:t>
      </w:r>
      <w:r w:rsidR="002F7A23">
        <w:rPr>
          <w:sz w:val="24"/>
          <w:szCs w:val="24"/>
        </w:rPr>
        <w:t>За скільки етапів здійснюється опитування усіх точок дійсної осі при використанні метода примусового опитування дійсної осі?</w:t>
      </w:r>
    </w:p>
    <w:p w14:paraId="28A354E6" w14:textId="77777777" w:rsidR="002F7A23" w:rsidRDefault="002F7A23" w:rsidP="002F7A23">
      <w:pPr>
        <w:rPr>
          <w:sz w:val="24"/>
          <w:szCs w:val="24"/>
        </w:rPr>
      </w:pPr>
      <w:r>
        <w:rPr>
          <w:b/>
          <w:sz w:val="24"/>
          <w:szCs w:val="24"/>
        </w:rPr>
        <w:t xml:space="preserve">  </w:t>
      </w:r>
      <w:r w:rsidRPr="002F7A23">
        <w:rPr>
          <w:sz w:val="24"/>
          <w:szCs w:val="24"/>
        </w:rPr>
        <w:t>76.</w:t>
      </w:r>
      <w:r w:rsidR="003E63CA" w:rsidRPr="002F7A23">
        <w:rPr>
          <w:sz w:val="24"/>
          <w:szCs w:val="24"/>
        </w:rPr>
        <w:t xml:space="preserve"> </w:t>
      </w:r>
      <w:r>
        <w:rPr>
          <w:sz w:val="24"/>
          <w:szCs w:val="24"/>
        </w:rPr>
        <w:t>Я</w:t>
      </w:r>
      <w:r w:rsidR="009B0E52">
        <w:rPr>
          <w:sz w:val="24"/>
          <w:szCs w:val="24"/>
        </w:rPr>
        <w:t>ку частину дійсної осі опитуємо</w:t>
      </w:r>
      <w:r>
        <w:rPr>
          <w:sz w:val="24"/>
          <w:szCs w:val="24"/>
        </w:rPr>
        <w:t xml:space="preserve"> на першому етапі при використанні метода примусового опитування дійсної осі?</w:t>
      </w:r>
    </w:p>
    <w:p w14:paraId="1CFCB5ED" w14:textId="77777777" w:rsidR="002F7A23" w:rsidRDefault="002F7A23" w:rsidP="002F7A23">
      <w:pPr>
        <w:rPr>
          <w:sz w:val="24"/>
          <w:szCs w:val="24"/>
        </w:rPr>
      </w:pPr>
      <w:r>
        <w:rPr>
          <w:sz w:val="24"/>
          <w:szCs w:val="24"/>
        </w:rPr>
        <w:t xml:space="preserve">  77. Яка заміна вводиться на другому етапі при використанні метода примусового опитування дійсної осі?</w:t>
      </w:r>
    </w:p>
    <w:p w14:paraId="25DC0BAF" w14:textId="77777777" w:rsidR="009B0E52" w:rsidRDefault="002F7A23" w:rsidP="002F7A23">
      <w:pPr>
        <w:rPr>
          <w:sz w:val="24"/>
          <w:szCs w:val="24"/>
        </w:rPr>
      </w:pPr>
      <w:r>
        <w:rPr>
          <w:sz w:val="24"/>
          <w:szCs w:val="24"/>
        </w:rPr>
        <w:t xml:space="preserve">  78. Чи дозволяє метод примусового опитування дійсної осі</w:t>
      </w:r>
      <w:r w:rsidR="009B0E52">
        <w:rPr>
          <w:sz w:val="24"/>
          <w:szCs w:val="24"/>
        </w:rPr>
        <w:t>, окрім визначення коренів поліному, одночасно встановлювати кратність цих коренів?</w:t>
      </w:r>
    </w:p>
    <w:p w14:paraId="05B8F01A" w14:textId="77777777" w:rsidR="009B0E52" w:rsidRDefault="009B0E52" w:rsidP="009B0E52">
      <w:pPr>
        <w:rPr>
          <w:sz w:val="24"/>
          <w:szCs w:val="24"/>
        </w:rPr>
      </w:pPr>
      <w:r>
        <w:rPr>
          <w:sz w:val="24"/>
          <w:szCs w:val="24"/>
        </w:rPr>
        <w:t xml:space="preserve">  79.  Який алгоритм використовується при застосуванні метода примусового опитування часової  осі?</w:t>
      </w:r>
    </w:p>
    <w:p w14:paraId="22DFB96A" w14:textId="77777777" w:rsidR="009B0E52" w:rsidRDefault="009B0E52" w:rsidP="009B0E52">
      <w:pPr>
        <w:rPr>
          <w:sz w:val="24"/>
          <w:szCs w:val="24"/>
        </w:rPr>
      </w:pPr>
      <w:r>
        <w:rPr>
          <w:sz w:val="24"/>
          <w:szCs w:val="24"/>
        </w:rPr>
        <w:t xml:space="preserve">  80. Яка заміна вводиться на першому етапі при використанні метода примусового опитування ча-сової осі?</w:t>
      </w:r>
    </w:p>
    <w:p w14:paraId="7BD8D22C" w14:textId="77777777" w:rsidR="009B0E52" w:rsidRDefault="009B0E52" w:rsidP="009B0E52">
      <w:pPr>
        <w:rPr>
          <w:sz w:val="24"/>
          <w:szCs w:val="24"/>
        </w:rPr>
      </w:pPr>
      <w:r>
        <w:rPr>
          <w:sz w:val="24"/>
          <w:szCs w:val="24"/>
        </w:rPr>
        <w:t xml:space="preserve">  81. Яка заміна вводиться на другому етапі при використанні метода примусового опитування ча-сової осі?</w:t>
      </w:r>
    </w:p>
    <w:p w14:paraId="4803EACE" w14:textId="77777777" w:rsidR="009B0E52" w:rsidRDefault="009B0E52" w:rsidP="009B0E52">
      <w:pPr>
        <w:rPr>
          <w:sz w:val="24"/>
          <w:szCs w:val="24"/>
        </w:rPr>
      </w:pPr>
      <w:r>
        <w:rPr>
          <w:sz w:val="24"/>
          <w:szCs w:val="24"/>
        </w:rPr>
        <w:t xml:space="preserve">  82. Яка заміна вводиться на третьому етапі при використанні метода примусового опитування ча-сової осі?</w:t>
      </w:r>
    </w:p>
    <w:p w14:paraId="5953AE63" w14:textId="77777777" w:rsidR="009B0E52" w:rsidRDefault="009B0E52" w:rsidP="009B0E52">
      <w:pPr>
        <w:rPr>
          <w:sz w:val="24"/>
          <w:szCs w:val="24"/>
        </w:rPr>
      </w:pPr>
      <w:r>
        <w:rPr>
          <w:sz w:val="24"/>
          <w:szCs w:val="24"/>
        </w:rPr>
        <w:t xml:space="preserve">  83. Яка заміна вводиться на четвертому етапі при використанні метода примусового опитування часової осі?</w:t>
      </w:r>
    </w:p>
    <w:p w14:paraId="7A55E5BA" w14:textId="77777777" w:rsidR="009B0E52" w:rsidRDefault="009B0E52" w:rsidP="009B0E52">
      <w:pPr>
        <w:rPr>
          <w:sz w:val="24"/>
          <w:szCs w:val="24"/>
        </w:rPr>
      </w:pPr>
      <w:r>
        <w:rPr>
          <w:sz w:val="24"/>
          <w:szCs w:val="24"/>
        </w:rPr>
        <w:t xml:space="preserve">  84. Який з методів підбору використовується в аналого-цифрових </w:t>
      </w:r>
      <w:r w:rsidR="00B865CA">
        <w:rPr>
          <w:sz w:val="24"/>
          <w:szCs w:val="24"/>
        </w:rPr>
        <w:t>перетворювачах послідовної лічби?</w:t>
      </w:r>
    </w:p>
    <w:p w14:paraId="4C5B01A3" w14:textId="77777777" w:rsidR="00926567" w:rsidRDefault="00B865CA" w:rsidP="00926567">
      <w:pPr>
        <w:rPr>
          <w:sz w:val="24"/>
          <w:szCs w:val="24"/>
        </w:rPr>
      </w:pPr>
      <w:r>
        <w:rPr>
          <w:sz w:val="24"/>
          <w:szCs w:val="24"/>
        </w:rPr>
        <w:t xml:space="preserve">  85.</w:t>
      </w:r>
      <w:r w:rsidR="00926567">
        <w:rPr>
          <w:sz w:val="24"/>
          <w:szCs w:val="24"/>
        </w:rPr>
        <w:t xml:space="preserve"> Який алгоритм використовується при застосуванні метода примусового опитування комплек-сної площини?</w:t>
      </w:r>
    </w:p>
    <w:p w14:paraId="5A5AA7CD" w14:textId="77777777" w:rsidR="00926567" w:rsidRDefault="00926567" w:rsidP="00926567">
      <w:pPr>
        <w:rPr>
          <w:sz w:val="24"/>
          <w:szCs w:val="24"/>
        </w:rPr>
      </w:pPr>
      <w:r>
        <w:rPr>
          <w:sz w:val="24"/>
          <w:szCs w:val="24"/>
        </w:rPr>
        <w:t xml:space="preserve">  86. За скільки етапів здійснюється опитування усіх точок комплексної площини при використан-ні метода примусового опитування комплексної площини?</w:t>
      </w:r>
    </w:p>
    <w:p w14:paraId="62E4384A" w14:textId="77777777" w:rsidR="00926567" w:rsidRDefault="00926567" w:rsidP="00926567">
      <w:pPr>
        <w:rPr>
          <w:sz w:val="24"/>
          <w:szCs w:val="24"/>
        </w:rPr>
      </w:pPr>
      <w:r>
        <w:rPr>
          <w:sz w:val="24"/>
          <w:szCs w:val="24"/>
        </w:rPr>
        <w:t xml:space="preserve">  87. Яку частину комплексної площини опитуємо на першому етапі при використанні метода при-мусового опитування комплексної площини?</w:t>
      </w:r>
    </w:p>
    <w:p w14:paraId="68506066" w14:textId="77777777" w:rsidR="00926567" w:rsidRDefault="00926567" w:rsidP="00926567">
      <w:pPr>
        <w:rPr>
          <w:sz w:val="24"/>
          <w:szCs w:val="24"/>
        </w:rPr>
      </w:pPr>
      <w:r>
        <w:rPr>
          <w:sz w:val="24"/>
          <w:szCs w:val="24"/>
        </w:rPr>
        <w:lastRenderedPageBreak/>
        <w:t xml:space="preserve">  88. Яка заміна вводиться на другому етапі при використанні метода примусового опитування комплексної площини?</w:t>
      </w:r>
    </w:p>
    <w:p w14:paraId="6E8F0A02" w14:textId="77777777" w:rsidR="00926567" w:rsidRDefault="00926567" w:rsidP="00926567">
      <w:pPr>
        <w:rPr>
          <w:sz w:val="24"/>
          <w:szCs w:val="24"/>
        </w:rPr>
      </w:pPr>
      <w:r>
        <w:rPr>
          <w:sz w:val="24"/>
          <w:szCs w:val="24"/>
        </w:rPr>
        <w:t xml:space="preserve">  89. Який алгоритм використовується при застосуванні метода порозрядного зрівноваження?</w:t>
      </w:r>
    </w:p>
    <w:p w14:paraId="007FF095" w14:textId="77777777" w:rsidR="00926567" w:rsidRDefault="00926567" w:rsidP="00926567">
      <w:pPr>
        <w:rPr>
          <w:sz w:val="24"/>
          <w:szCs w:val="24"/>
        </w:rPr>
      </w:pPr>
      <w:r>
        <w:rPr>
          <w:sz w:val="24"/>
          <w:szCs w:val="24"/>
        </w:rPr>
        <w:t xml:space="preserve">  90. Який з методів підбору використовується в аналого-цифрових перетворювачах порозрядного зрівноваження?</w:t>
      </w:r>
    </w:p>
    <w:p w14:paraId="473D2F5D" w14:textId="77777777" w:rsidR="00926567" w:rsidRDefault="00926567" w:rsidP="001300C3">
      <w:pPr>
        <w:rPr>
          <w:sz w:val="24"/>
          <w:szCs w:val="24"/>
        </w:rPr>
      </w:pPr>
      <w:r>
        <w:rPr>
          <w:sz w:val="24"/>
          <w:szCs w:val="24"/>
        </w:rPr>
        <w:t xml:space="preserve">  91.</w:t>
      </w:r>
      <w:r w:rsidR="00536854">
        <w:rPr>
          <w:sz w:val="24"/>
          <w:szCs w:val="24"/>
        </w:rPr>
        <w:t xml:space="preserve"> </w:t>
      </w:r>
      <w:r w:rsidR="001300C3">
        <w:rPr>
          <w:sz w:val="24"/>
          <w:szCs w:val="24"/>
        </w:rPr>
        <w:t>Які критерії підбору використовуються при застосуванні метода мінімізації?</w:t>
      </w:r>
    </w:p>
    <w:p w14:paraId="114ED536" w14:textId="77777777" w:rsidR="001300C3" w:rsidRDefault="001300C3" w:rsidP="001300C3">
      <w:pPr>
        <w:rPr>
          <w:sz w:val="24"/>
          <w:szCs w:val="24"/>
        </w:rPr>
      </w:pPr>
      <w:r>
        <w:rPr>
          <w:sz w:val="24"/>
          <w:szCs w:val="24"/>
        </w:rPr>
        <w:t xml:space="preserve">  92. Який з двох критеріїв підбору, що використовуються при застосуванні метода мінімізації, ре-алізувати</w:t>
      </w:r>
      <w:r w:rsidRPr="001300C3">
        <w:rPr>
          <w:sz w:val="24"/>
          <w:szCs w:val="24"/>
        </w:rPr>
        <w:t xml:space="preserve"> </w:t>
      </w:r>
      <w:r>
        <w:rPr>
          <w:sz w:val="24"/>
          <w:szCs w:val="24"/>
        </w:rPr>
        <w:t>простіше?</w:t>
      </w:r>
    </w:p>
    <w:p w14:paraId="18563011" w14:textId="77777777" w:rsidR="001300C3" w:rsidRDefault="001300C3" w:rsidP="001300C3">
      <w:pPr>
        <w:rPr>
          <w:sz w:val="24"/>
          <w:szCs w:val="24"/>
        </w:rPr>
      </w:pPr>
      <w:r>
        <w:rPr>
          <w:sz w:val="24"/>
          <w:szCs w:val="24"/>
        </w:rPr>
        <w:t xml:space="preserve">  93. Чим відрізняється метод ітерації по Гаусу-Зейделю від методу простої ітерації?</w:t>
      </w:r>
    </w:p>
    <w:p w14:paraId="3D7EBF89" w14:textId="77777777" w:rsidR="001300C3" w:rsidRDefault="001300C3" w:rsidP="001300C3">
      <w:pPr>
        <w:rPr>
          <w:sz w:val="24"/>
          <w:szCs w:val="24"/>
        </w:rPr>
      </w:pPr>
      <w:r>
        <w:rPr>
          <w:sz w:val="24"/>
          <w:szCs w:val="24"/>
        </w:rPr>
        <w:t xml:space="preserve">  94. Яку з двох ітерацій (проста чи по Гаусу-Зейделю)</w:t>
      </w:r>
      <w:r w:rsidRPr="001300C3">
        <w:rPr>
          <w:sz w:val="24"/>
          <w:szCs w:val="24"/>
        </w:rPr>
        <w:t xml:space="preserve"> </w:t>
      </w:r>
      <w:r>
        <w:rPr>
          <w:sz w:val="24"/>
          <w:szCs w:val="24"/>
        </w:rPr>
        <w:t>реалізувати</w:t>
      </w:r>
      <w:r w:rsidRPr="001300C3">
        <w:rPr>
          <w:sz w:val="24"/>
          <w:szCs w:val="24"/>
        </w:rPr>
        <w:t xml:space="preserve"> </w:t>
      </w:r>
      <w:r>
        <w:rPr>
          <w:sz w:val="24"/>
          <w:szCs w:val="24"/>
        </w:rPr>
        <w:t>простіше і чому?</w:t>
      </w:r>
    </w:p>
    <w:p w14:paraId="4286CFEC" w14:textId="77777777" w:rsidR="001300C3" w:rsidRDefault="001300C3" w:rsidP="001300C3">
      <w:pPr>
        <w:rPr>
          <w:sz w:val="24"/>
          <w:szCs w:val="24"/>
        </w:rPr>
      </w:pPr>
      <w:r>
        <w:rPr>
          <w:sz w:val="24"/>
          <w:szCs w:val="24"/>
        </w:rPr>
        <w:t xml:space="preserve">  95. </w:t>
      </w:r>
      <w:r w:rsidR="00405169">
        <w:rPr>
          <w:sz w:val="24"/>
          <w:szCs w:val="24"/>
        </w:rPr>
        <w:t>Який зворо</w:t>
      </w:r>
      <w:r w:rsidR="00D74646">
        <w:rPr>
          <w:sz w:val="24"/>
          <w:szCs w:val="24"/>
          <w:lang w:val="ru-RU"/>
        </w:rPr>
        <w:t>т</w:t>
      </w:r>
      <w:r w:rsidR="00405169">
        <w:rPr>
          <w:sz w:val="24"/>
          <w:szCs w:val="24"/>
        </w:rPr>
        <w:t>ний</w:t>
      </w:r>
      <w:r w:rsidR="00D74646">
        <w:rPr>
          <w:sz w:val="24"/>
          <w:szCs w:val="24"/>
          <w:lang w:val="ru-RU"/>
        </w:rPr>
        <w:t xml:space="preserve"> зв</w:t>
      </w:r>
      <w:r w:rsidR="00D74646" w:rsidRPr="007A6718">
        <w:rPr>
          <w:sz w:val="24"/>
          <w:szCs w:val="24"/>
        </w:rPr>
        <w:t>’</w:t>
      </w:r>
      <w:r w:rsidR="00D74646">
        <w:rPr>
          <w:sz w:val="24"/>
          <w:szCs w:val="24"/>
        </w:rPr>
        <w:t>язок повинен бути забезпечений при реалізації методу неявних функцій (автоматичного підбору)7</w:t>
      </w:r>
    </w:p>
    <w:p w14:paraId="48E372D1" w14:textId="77777777" w:rsidR="00D74646" w:rsidRDefault="00D74646" w:rsidP="001300C3">
      <w:pPr>
        <w:rPr>
          <w:sz w:val="24"/>
          <w:szCs w:val="24"/>
        </w:rPr>
      </w:pPr>
      <w:r>
        <w:rPr>
          <w:sz w:val="24"/>
          <w:szCs w:val="24"/>
        </w:rPr>
        <w:t xml:space="preserve">  96. Що використовується в сучасних </w:t>
      </w:r>
      <w:r w:rsidR="00B950A1" w:rsidRPr="007A6718">
        <w:rPr>
          <w:sz w:val="24"/>
          <w:szCs w:val="24"/>
        </w:rPr>
        <w:t>комп’</w:t>
      </w:r>
      <w:r w:rsidR="00B950A1">
        <w:rPr>
          <w:sz w:val="24"/>
          <w:szCs w:val="24"/>
        </w:rPr>
        <w:t>ютерних</w:t>
      </w:r>
      <w:r w:rsidR="00B950A1" w:rsidRPr="007A6718">
        <w:rPr>
          <w:sz w:val="24"/>
          <w:szCs w:val="24"/>
        </w:rPr>
        <w:t xml:space="preserve"> систем</w:t>
      </w:r>
      <w:r w:rsidR="00B950A1">
        <w:rPr>
          <w:sz w:val="24"/>
          <w:szCs w:val="24"/>
        </w:rPr>
        <w:t xml:space="preserve">ах </w:t>
      </w:r>
      <w:r>
        <w:rPr>
          <w:sz w:val="24"/>
          <w:szCs w:val="24"/>
        </w:rPr>
        <w:t>при реалізації методу неявних фун</w:t>
      </w:r>
      <w:r w:rsidR="00B950A1">
        <w:rPr>
          <w:sz w:val="24"/>
          <w:szCs w:val="24"/>
        </w:rPr>
        <w:t>-</w:t>
      </w:r>
      <w:r>
        <w:rPr>
          <w:sz w:val="24"/>
          <w:szCs w:val="24"/>
        </w:rPr>
        <w:t>кцій (автоматичного підбору)</w:t>
      </w:r>
      <w:r w:rsidR="00B950A1">
        <w:rPr>
          <w:sz w:val="24"/>
          <w:szCs w:val="24"/>
        </w:rPr>
        <w:t xml:space="preserve"> </w:t>
      </w:r>
      <w:r>
        <w:rPr>
          <w:sz w:val="24"/>
          <w:szCs w:val="24"/>
        </w:rPr>
        <w:t xml:space="preserve">в якості швидкодіючої </w:t>
      </w:r>
      <w:r w:rsidR="00B950A1">
        <w:rPr>
          <w:sz w:val="24"/>
          <w:szCs w:val="24"/>
        </w:rPr>
        <w:t>слідкуючої системи?</w:t>
      </w:r>
    </w:p>
    <w:p w14:paraId="58B88CD9" w14:textId="77777777" w:rsidR="00B950A1" w:rsidRDefault="00B950A1" w:rsidP="001300C3">
      <w:pPr>
        <w:rPr>
          <w:sz w:val="24"/>
          <w:szCs w:val="24"/>
        </w:rPr>
      </w:pPr>
      <w:r>
        <w:rPr>
          <w:sz w:val="24"/>
          <w:szCs w:val="24"/>
        </w:rPr>
        <w:t xml:space="preserve">  97. Що таке «</w:t>
      </w:r>
      <w:r w:rsidRPr="00B950A1">
        <w:rPr>
          <w:b/>
          <w:sz w:val="24"/>
          <w:szCs w:val="24"/>
        </w:rPr>
        <w:t xml:space="preserve">система з паралельними </w:t>
      </w:r>
      <w:r w:rsidRPr="00B950A1">
        <w:rPr>
          <w:b/>
          <w:sz w:val="24"/>
          <w:szCs w:val="24"/>
          <w:lang w:val="ru-RU"/>
        </w:rPr>
        <w:t>зв</w:t>
      </w:r>
      <w:r w:rsidRPr="00B950A1">
        <w:rPr>
          <w:b/>
          <w:sz w:val="24"/>
          <w:szCs w:val="24"/>
        </w:rPr>
        <w:t>’язками</w:t>
      </w:r>
      <w:r>
        <w:rPr>
          <w:sz w:val="24"/>
          <w:szCs w:val="24"/>
        </w:rPr>
        <w:t>» при реалізації методу неявних функцій (авто-матичного підбору)?</w:t>
      </w:r>
    </w:p>
    <w:p w14:paraId="3B004144" w14:textId="77777777" w:rsidR="00B950A1" w:rsidRDefault="00B950A1" w:rsidP="00B950A1">
      <w:pPr>
        <w:rPr>
          <w:sz w:val="24"/>
          <w:szCs w:val="24"/>
        </w:rPr>
      </w:pPr>
      <w:r>
        <w:rPr>
          <w:sz w:val="24"/>
          <w:szCs w:val="24"/>
        </w:rPr>
        <w:t xml:space="preserve">  98. Яка кількість систем з паралельними </w:t>
      </w:r>
      <w:r>
        <w:rPr>
          <w:sz w:val="24"/>
          <w:szCs w:val="24"/>
          <w:lang w:val="ru-RU"/>
        </w:rPr>
        <w:t>зв</w:t>
      </w:r>
      <w:r w:rsidRPr="007A6718">
        <w:rPr>
          <w:sz w:val="24"/>
          <w:szCs w:val="24"/>
        </w:rPr>
        <w:t>’</w:t>
      </w:r>
      <w:r>
        <w:rPr>
          <w:sz w:val="24"/>
          <w:szCs w:val="24"/>
        </w:rPr>
        <w:t>язками» при реалізації методу неявних функцій (авто-матичного підбору)?</w:t>
      </w:r>
    </w:p>
    <w:p w14:paraId="13D49EC7" w14:textId="77777777" w:rsidR="00B950A1" w:rsidRDefault="00B950A1" w:rsidP="00B950A1">
      <w:pPr>
        <w:rPr>
          <w:sz w:val="24"/>
          <w:szCs w:val="24"/>
        </w:rPr>
      </w:pPr>
      <w:r>
        <w:rPr>
          <w:sz w:val="24"/>
          <w:szCs w:val="24"/>
        </w:rPr>
        <w:t xml:space="preserve">  99. Що таке «</w:t>
      </w:r>
      <w:r w:rsidRPr="00B950A1">
        <w:rPr>
          <w:b/>
          <w:sz w:val="24"/>
          <w:szCs w:val="24"/>
        </w:rPr>
        <w:t xml:space="preserve">система з перехресними </w:t>
      </w:r>
      <w:r w:rsidRPr="00B950A1">
        <w:rPr>
          <w:b/>
          <w:sz w:val="24"/>
          <w:szCs w:val="24"/>
          <w:lang w:val="ru-RU"/>
        </w:rPr>
        <w:t>зв</w:t>
      </w:r>
      <w:r w:rsidRPr="00B950A1">
        <w:rPr>
          <w:b/>
          <w:sz w:val="24"/>
          <w:szCs w:val="24"/>
        </w:rPr>
        <w:t>’язками</w:t>
      </w:r>
      <w:r>
        <w:rPr>
          <w:sz w:val="24"/>
          <w:szCs w:val="24"/>
        </w:rPr>
        <w:t>» при реалізації методу неявних функцій (авто-матичного підбору)?</w:t>
      </w:r>
    </w:p>
    <w:p w14:paraId="5EDC004C" w14:textId="77777777" w:rsidR="00B950A1" w:rsidRDefault="00B950A1" w:rsidP="00B950A1">
      <w:pPr>
        <w:rPr>
          <w:sz w:val="24"/>
          <w:szCs w:val="24"/>
        </w:rPr>
      </w:pPr>
      <w:r>
        <w:rPr>
          <w:sz w:val="24"/>
          <w:szCs w:val="24"/>
        </w:rPr>
        <w:t xml:space="preserve">100. Яка кількість систем з перехресними </w:t>
      </w:r>
      <w:r>
        <w:rPr>
          <w:sz w:val="24"/>
          <w:szCs w:val="24"/>
          <w:lang w:val="ru-RU"/>
        </w:rPr>
        <w:t>зв</w:t>
      </w:r>
      <w:r w:rsidRPr="007A6718">
        <w:rPr>
          <w:sz w:val="24"/>
          <w:szCs w:val="24"/>
        </w:rPr>
        <w:t>’</w:t>
      </w:r>
      <w:r>
        <w:rPr>
          <w:sz w:val="24"/>
          <w:szCs w:val="24"/>
        </w:rPr>
        <w:t>язками» при реалізації методу неявних функцій (авто-матичного підбору)?</w:t>
      </w:r>
    </w:p>
    <w:p w14:paraId="390452CE" w14:textId="77777777" w:rsidR="00B950A1" w:rsidRDefault="00B950A1" w:rsidP="00B950A1">
      <w:pPr>
        <w:rPr>
          <w:sz w:val="24"/>
          <w:szCs w:val="24"/>
        </w:rPr>
      </w:pPr>
      <w:r>
        <w:rPr>
          <w:sz w:val="24"/>
          <w:szCs w:val="24"/>
        </w:rPr>
        <w:t xml:space="preserve">101. Що таке </w:t>
      </w:r>
      <w:r w:rsidR="00BB36F6">
        <w:rPr>
          <w:sz w:val="24"/>
          <w:szCs w:val="24"/>
        </w:rPr>
        <w:t>«</w:t>
      </w:r>
      <w:r w:rsidR="00BB36F6" w:rsidRPr="00BB36F6">
        <w:rPr>
          <w:b/>
          <w:sz w:val="24"/>
          <w:szCs w:val="24"/>
        </w:rPr>
        <w:t>природня оборотність</w:t>
      </w:r>
      <w:r w:rsidR="00BB36F6">
        <w:rPr>
          <w:sz w:val="24"/>
          <w:szCs w:val="24"/>
        </w:rPr>
        <w:t>»?</w:t>
      </w:r>
      <w:r>
        <w:rPr>
          <w:sz w:val="24"/>
          <w:szCs w:val="24"/>
        </w:rPr>
        <w:t xml:space="preserve"> </w:t>
      </w:r>
    </w:p>
    <w:p w14:paraId="75E97197" w14:textId="77777777" w:rsidR="00BB36F6" w:rsidRDefault="00BB36F6" w:rsidP="00B950A1">
      <w:pPr>
        <w:rPr>
          <w:sz w:val="24"/>
          <w:szCs w:val="24"/>
        </w:rPr>
      </w:pPr>
      <w:r>
        <w:rPr>
          <w:sz w:val="24"/>
          <w:szCs w:val="24"/>
        </w:rPr>
        <w:t>102. Який метод дозволяє отимати обернену математичну операцію без зміни напряму обробки ін-формації в оперативному вузлі (чи в оперативному елементі)?</w:t>
      </w:r>
    </w:p>
    <w:p w14:paraId="17B79602" w14:textId="77777777" w:rsidR="00BB36F6" w:rsidRDefault="00BB36F6" w:rsidP="00B950A1">
      <w:pPr>
        <w:rPr>
          <w:sz w:val="24"/>
          <w:szCs w:val="24"/>
        </w:rPr>
      </w:pPr>
      <w:r>
        <w:rPr>
          <w:sz w:val="24"/>
          <w:szCs w:val="24"/>
        </w:rPr>
        <w:t xml:space="preserve">103. Скільки існує варіантів отримання оберненої функції для функції </w:t>
      </w:r>
      <w:r w:rsidRPr="00BB36F6">
        <w:rPr>
          <w:b/>
          <w:lang w:val="en-US"/>
        </w:rPr>
        <w:t>n</w:t>
      </w:r>
      <w:r w:rsidRPr="00BB36F6">
        <w:rPr>
          <w:b/>
        </w:rPr>
        <w:t xml:space="preserve"> </w:t>
      </w:r>
      <w:r>
        <w:rPr>
          <w:sz w:val="24"/>
          <w:szCs w:val="24"/>
        </w:rPr>
        <w:t>змінних?</w:t>
      </w:r>
    </w:p>
    <w:p w14:paraId="790290C8" w14:textId="77777777" w:rsidR="00BB36F6" w:rsidRDefault="00BB36F6" w:rsidP="00B950A1">
      <w:pPr>
        <w:rPr>
          <w:sz w:val="24"/>
          <w:szCs w:val="24"/>
        </w:rPr>
      </w:pPr>
      <w:r>
        <w:rPr>
          <w:sz w:val="24"/>
          <w:szCs w:val="24"/>
        </w:rPr>
        <w:t xml:space="preserve">104. </w:t>
      </w:r>
      <w:r w:rsidR="00C85F69">
        <w:rPr>
          <w:sz w:val="24"/>
          <w:szCs w:val="24"/>
        </w:rPr>
        <w:t xml:space="preserve">Скільки методів </w:t>
      </w:r>
      <w:r w:rsidR="00C85F69" w:rsidRPr="00C85F69">
        <w:rPr>
          <w:b/>
          <w:sz w:val="24"/>
          <w:szCs w:val="24"/>
        </w:rPr>
        <w:t>еквівалентних перетворень</w:t>
      </w:r>
      <w:r w:rsidR="00C85F69">
        <w:rPr>
          <w:sz w:val="24"/>
          <w:szCs w:val="24"/>
        </w:rPr>
        <w:t xml:space="preserve"> вивчається в цьому курсі?</w:t>
      </w:r>
    </w:p>
    <w:p w14:paraId="7279427D" w14:textId="77777777" w:rsidR="00C85F69" w:rsidRDefault="00C85F69" w:rsidP="00B950A1">
      <w:pPr>
        <w:rPr>
          <w:sz w:val="24"/>
          <w:szCs w:val="24"/>
        </w:rPr>
      </w:pPr>
      <w:r>
        <w:rPr>
          <w:sz w:val="24"/>
          <w:szCs w:val="24"/>
        </w:rPr>
        <w:t xml:space="preserve">105. В чому суть </w:t>
      </w:r>
      <w:r w:rsidRPr="00C85F69">
        <w:rPr>
          <w:b/>
          <w:sz w:val="24"/>
          <w:szCs w:val="24"/>
        </w:rPr>
        <w:t>методу тотожних перетворень</w:t>
      </w:r>
      <w:r>
        <w:rPr>
          <w:sz w:val="24"/>
          <w:szCs w:val="24"/>
        </w:rPr>
        <w:t>?</w:t>
      </w:r>
    </w:p>
    <w:p w14:paraId="30F89CBD" w14:textId="77777777" w:rsidR="00C85F69" w:rsidRDefault="00C85F69" w:rsidP="00B950A1">
      <w:pPr>
        <w:rPr>
          <w:sz w:val="24"/>
          <w:szCs w:val="24"/>
        </w:rPr>
      </w:pPr>
      <w:r>
        <w:rPr>
          <w:sz w:val="24"/>
          <w:szCs w:val="24"/>
        </w:rPr>
        <w:t xml:space="preserve">106. Чому використовується </w:t>
      </w:r>
      <w:r w:rsidRPr="00C85F69">
        <w:rPr>
          <w:b/>
          <w:sz w:val="24"/>
          <w:szCs w:val="24"/>
        </w:rPr>
        <w:t>метод еквівалентного переходу до іншої системи координат</w:t>
      </w:r>
      <w:r>
        <w:rPr>
          <w:sz w:val="24"/>
          <w:szCs w:val="24"/>
        </w:rPr>
        <w:t>?</w:t>
      </w:r>
    </w:p>
    <w:p w14:paraId="4CA1C4B8" w14:textId="77777777" w:rsidR="00C85F69" w:rsidRDefault="00C85F69" w:rsidP="00B950A1">
      <w:pPr>
        <w:rPr>
          <w:sz w:val="24"/>
          <w:szCs w:val="24"/>
        </w:rPr>
      </w:pPr>
      <w:r>
        <w:rPr>
          <w:sz w:val="24"/>
          <w:szCs w:val="24"/>
        </w:rPr>
        <w:t>107. Назвіть відомі Вам системи координат в просторі?</w:t>
      </w:r>
    </w:p>
    <w:p w14:paraId="75049A50" w14:textId="77777777" w:rsidR="00C85F69" w:rsidRDefault="00C85F69" w:rsidP="00B950A1">
      <w:pPr>
        <w:rPr>
          <w:sz w:val="24"/>
          <w:szCs w:val="24"/>
        </w:rPr>
      </w:pPr>
      <w:r>
        <w:rPr>
          <w:sz w:val="24"/>
          <w:szCs w:val="24"/>
        </w:rPr>
        <w:t xml:space="preserve">108. Для чого потрібен </w:t>
      </w:r>
      <w:r w:rsidR="001753A4">
        <w:rPr>
          <w:b/>
          <w:sz w:val="24"/>
          <w:szCs w:val="24"/>
        </w:rPr>
        <w:t>метод зміщення нуля з подальшою корекцією</w:t>
      </w:r>
      <w:r w:rsidR="001753A4" w:rsidRPr="001753A4">
        <w:rPr>
          <w:sz w:val="24"/>
          <w:szCs w:val="24"/>
        </w:rPr>
        <w:t>?</w:t>
      </w:r>
    </w:p>
    <w:p w14:paraId="4CA0D63D" w14:textId="77777777" w:rsidR="001753A4" w:rsidRDefault="001753A4" w:rsidP="00B950A1">
      <w:pPr>
        <w:rPr>
          <w:sz w:val="24"/>
          <w:szCs w:val="24"/>
        </w:rPr>
      </w:pPr>
      <w:r>
        <w:rPr>
          <w:sz w:val="24"/>
          <w:szCs w:val="24"/>
        </w:rPr>
        <w:t>109. Які лінійні математичні операції використовуються для перетворення біполярних змінних в уніполярні?</w:t>
      </w:r>
    </w:p>
    <w:p w14:paraId="5147C0A5" w14:textId="77777777" w:rsidR="001753A4" w:rsidRDefault="001753A4" w:rsidP="00B950A1">
      <w:pPr>
        <w:rPr>
          <w:sz w:val="24"/>
          <w:szCs w:val="24"/>
        </w:rPr>
      </w:pPr>
      <w:r>
        <w:rPr>
          <w:sz w:val="24"/>
          <w:szCs w:val="24"/>
        </w:rPr>
        <w:t xml:space="preserve">110. Які значення сталих величин (при зміщенні змінної та/або при зміщенні інвертованої змінної) </w:t>
      </w:r>
      <w:r w:rsidR="00AD3E6F">
        <w:rPr>
          <w:sz w:val="24"/>
          <w:szCs w:val="24"/>
        </w:rPr>
        <w:t>вжито для отримання прямого коду двійкової системи числення?</w:t>
      </w:r>
    </w:p>
    <w:p w14:paraId="48B655A7" w14:textId="77777777" w:rsidR="00AD3E6F" w:rsidRDefault="00AD3E6F" w:rsidP="00AD3E6F">
      <w:pPr>
        <w:rPr>
          <w:sz w:val="24"/>
          <w:szCs w:val="24"/>
        </w:rPr>
      </w:pPr>
      <w:r>
        <w:rPr>
          <w:sz w:val="24"/>
          <w:szCs w:val="24"/>
        </w:rPr>
        <w:t>111.</w:t>
      </w:r>
      <w:r w:rsidRPr="00AD3E6F">
        <w:rPr>
          <w:sz w:val="24"/>
          <w:szCs w:val="24"/>
        </w:rPr>
        <w:t xml:space="preserve"> </w:t>
      </w:r>
      <w:r>
        <w:rPr>
          <w:sz w:val="24"/>
          <w:szCs w:val="24"/>
        </w:rPr>
        <w:t>Які значення сталих величин (при зміщенні змінної та/або при зміщенні інвертованої змінної) вжито для отримання модифікованого прямого коду двійкової системи числення?</w:t>
      </w:r>
    </w:p>
    <w:p w14:paraId="1600CE19" w14:textId="77777777" w:rsidR="00AD3E6F" w:rsidRDefault="00AD3E6F" w:rsidP="00AD3E6F">
      <w:pPr>
        <w:rPr>
          <w:sz w:val="24"/>
          <w:szCs w:val="24"/>
        </w:rPr>
      </w:pPr>
      <w:r>
        <w:rPr>
          <w:sz w:val="24"/>
          <w:szCs w:val="24"/>
        </w:rPr>
        <w:t>112. Які значення сталих величин (при зміщенні змінної та/або при зміщенні інвертованої змінної) вжито для отримання зворотного коду двійкової системи числення?</w:t>
      </w:r>
    </w:p>
    <w:p w14:paraId="37EF542C" w14:textId="77777777" w:rsidR="00AD3E6F" w:rsidRPr="00AD3E6F" w:rsidRDefault="00AD3E6F" w:rsidP="00AD3E6F">
      <w:pPr>
        <w:rPr>
          <w:sz w:val="24"/>
          <w:szCs w:val="24"/>
        </w:rPr>
      </w:pPr>
      <w:r>
        <w:rPr>
          <w:sz w:val="24"/>
          <w:szCs w:val="24"/>
        </w:rPr>
        <w:t>113.</w:t>
      </w:r>
      <w:r w:rsidRPr="00AD3E6F">
        <w:rPr>
          <w:sz w:val="24"/>
          <w:szCs w:val="24"/>
        </w:rPr>
        <w:t xml:space="preserve"> </w:t>
      </w:r>
      <w:r>
        <w:rPr>
          <w:sz w:val="24"/>
          <w:szCs w:val="24"/>
        </w:rPr>
        <w:t>Які значення сталих величин (при зміщенні змінної та/або при зміщенні інвертованої змінної) вжито для отримання модифікованого звомого коду двійкової системи числення?</w:t>
      </w:r>
    </w:p>
    <w:p w14:paraId="737CF393" w14:textId="77777777" w:rsidR="00AD3E6F" w:rsidRDefault="00AD3E6F" w:rsidP="00AD3E6F">
      <w:pPr>
        <w:rPr>
          <w:sz w:val="24"/>
          <w:szCs w:val="24"/>
        </w:rPr>
      </w:pPr>
      <w:r>
        <w:rPr>
          <w:sz w:val="24"/>
          <w:szCs w:val="24"/>
        </w:rPr>
        <w:t>114. Які значення сталих величин (при зміщенні змінної та/або при зміщенні інвертованої змінної) вжито для отримання доповняльного коду двійкової системи числення?</w:t>
      </w:r>
    </w:p>
    <w:p w14:paraId="1B993535" w14:textId="77777777" w:rsidR="00AD3E6F" w:rsidRPr="00AD3E6F" w:rsidRDefault="00AD3E6F" w:rsidP="00AD3E6F">
      <w:pPr>
        <w:rPr>
          <w:sz w:val="24"/>
          <w:szCs w:val="24"/>
        </w:rPr>
      </w:pPr>
      <w:r>
        <w:rPr>
          <w:sz w:val="24"/>
          <w:szCs w:val="24"/>
        </w:rPr>
        <w:t>115.</w:t>
      </w:r>
      <w:r w:rsidRPr="00AD3E6F">
        <w:rPr>
          <w:sz w:val="24"/>
          <w:szCs w:val="24"/>
        </w:rPr>
        <w:t xml:space="preserve"> </w:t>
      </w:r>
      <w:r>
        <w:rPr>
          <w:sz w:val="24"/>
          <w:szCs w:val="24"/>
        </w:rPr>
        <w:t>Які значення сталих величин (при зміщенні змінної та/або при зміщенні інвертованої змінної) вжито для отримання модифікованого доповняльного коду двійкової системи числення?</w:t>
      </w:r>
    </w:p>
    <w:p w14:paraId="5F9AEDD2" w14:textId="77777777" w:rsidR="00AD3E6F" w:rsidRDefault="00AD3E6F" w:rsidP="00AD3E6F">
      <w:pPr>
        <w:rPr>
          <w:sz w:val="24"/>
          <w:szCs w:val="24"/>
        </w:rPr>
      </w:pPr>
      <w:r>
        <w:rPr>
          <w:sz w:val="24"/>
          <w:szCs w:val="24"/>
        </w:rPr>
        <w:lastRenderedPageBreak/>
        <w:t>116. Які значення сталих величин (при зміщенні змінної та/або при зміщенні інвертованої змінної) вжито для отримання зсуненого коду двійкової системи числення?</w:t>
      </w:r>
    </w:p>
    <w:p w14:paraId="55A27AA3" w14:textId="77777777" w:rsidR="00AD3E6F" w:rsidRDefault="00AD3E6F" w:rsidP="00AD3E6F">
      <w:pPr>
        <w:rPr>
          <w:sz w:val="24"/>
          <w:szCs w:val="24"/>
        </w:rPr>
      </w:pPr>
      <w:r>
        <w:rPr>
          <w:sz w:val="24"/>
          <w:szCs w:val="24"/>
        </w:rPr>
        <w:t>117.</w:t>
      </w:r>
      <w:r w:rsidRPr="00AD3E6F">
        <w:rPr>
          <w:sz w:val="24"/>
          <w:szCs w:val="24"/>
        </w:rPr>
        <w:t xml:space="preserve"> </w:t>
      </w:r>
      <w:r>
        <w:rPr>
          <w:sz w:val="24"/>
          <w:szCs w:val="24"/>
        </w:rPr>
        <w:t>Які значення сталих величин (при зміщенні змінної та/або при зміщенні інвертованої змінної) вжито для отримання модифікованого зсуненого коду двійкової системи числення?</w:t>
      </w:r>
    </w:p>
    <w:p w14:paraId="5547A7E4" w14:textId="77777777" w:rsidR="00AD3E6F" w:rsidRDefault="00AD3E6F" w:rsidP="00AD3E6F">
      <w:pPr>
        <w:rPr>
          <w:sz w:val="24"/>
          <w:szCs w:val="24"/>
        </w:rPr>
      </w:pPr>
      <w:r>
        <w:rPr>
          <w:sz w:val="24"/>
          <w:szCs w:val="24"/>
        </w:rPr>
        <w:t xml:space="preserve">118. Які значення сталих величин (при зміщенні змінної та/або при зміщенні інвертованої змінної) вжито для отримання модифікованого зворотного коду </w:t>
      </w:r>
      <w:r w:rsidRPr="00AD3E6F">
        <w:rPr>
          <w:b/>
          <w:sz w:val="24"/>
          <w:szCs w:val="24"/>
        </w:rPr>
        <w:t>8421+3</w:t>
      </w:r>
      <w:r>
        <w:rPr>
          <w:sz w:val="24"/>
          <w:szCs w:val="24"/>
        </w:rPr>
        <w:t xml:space="preserve"> </w:t>
      </w:r>
      <w:r w:rsidR="00223BF1">
        <w:rPr>
          <w:sz w:val="24"/>
          <w:szCs w:val="24"/>
        </w:rPr>
        <w:t>двійково-десяткової</w:t>
      </w:r>
      <w:r>
        <w:rPr>
          <w:sz w:val="24"/>
          <w:szCs w:val="24"/>
        </w:rPr>
        <w:t xml:space="preserve"> системи чис</w:t>
      </w:r>
      <w:r w:rsidR="00223BF1">
        <w:rPr>
          <w:sz w:val="24"/>
          <w:szCs w:val="24"/>
        </w:rPr>
        <w:t>-</w:t>
      </w:r>
      <w:r>
        <w:rPr>
          <w:sz w:val="24"/>
          <w:szCs w:val="24"/>
        </w:rPr>
        <w:t>лення</w:t>
      </w:r>
      <w:r w:rsidR="00223BF1">
        <w:rPr>
          <w:sz w:val="24"/>
          <w:szCs w:val="24"/>
        </w:rPr>
        <w:t xml:space="preserve"> </w:t>
      </w:r>
      <w:r w:rsidR="00223BF1" w:rsidRPr="00223BF1">
        <w:rPr>
          <w:b/>
          <w:sz w:val="24"/>
          <w:szCs w:val="24"/>
        </w:rPr>
        <w:t>8421</w:t>
      </w:r>
      <w:r>
        <w:rPr>
          <w:sz w:val="24"/>
          <w:szCs w:val="24"/>
        </w:rPr>
        <w:t>?</w:t>
      </w:r>
    </w:p>
    <w:p w14:paraId="3900A627" w14:textId="77777777" w:rsidR="0079147F" w:rsidRDefault="0079147F" w:rsidP="00AD3E6F">
      <w:pPr>
        <w:rPr>
          <w:sz w:val="24"/>
          <w:szCs w:val="24"/>
        </w:rPr>
      </w:pPr>
      <w:r>
        <w:rPr>
          <w:sz w:val="24"/>
          <w:szCs w:val="24"/>
        </w:rPr>
        <w:t xml:space="preserve">119. Для чого використовується </w:t>
      </w:r>
      <w:r>
        <w:rPr>
          <w:b/>
          <w:sz w:val="24"/>
          <w:szCs w:val="24"/>
        </w:rPr>
        <w:t>метод еквівалентного перетворення систем лінійних алгебраї-чних рівнянь</w:t>
      </w:r>
      <w:r>
        <w:rPr>
          <w:sz w:val="24"/>
          <w:szCs w:val="24"/>
        </w:rPr>
        <w:t>?</w:t>
      </w:r>
    </w:p>
    <w:p w14:paraId="68F2F537" w14:textId="77777777" w:rsidR="00813B98" w:rsidRDefault="00157981" w:rsidP="00813B98">
      <w:pPr>
        <w:rPr>
          <w:sz w:val="24"/>
          <w:szCs w:val="24"/>
        </w:rPr>
      </w:pPr>
      <w:r>
        <w:rPr>
          <w:sz w:val="24"/>
          <w:szCs w:val="24"/>
        </w:rPr>
        <w:t xml:space="preserve">120. </w:t>
      </w:r>
      <w:r w:rsidR="00813B98">
        <w:rPr>
          <w:sz w:val="24"/>
          <w:szCs w:val="24"/>
        </w:rPr>
        <w:t xml:space="preserve">Для чого використовується </w:t>
      </w:r>
      <w:r w:rsidR="00813B98">
        <w:rPr>
          <w:b/>
          <w:sz w:val="24"/>
          <w:szCs w:val="24"/>
        </w:rPr>
        <w:t>метод еквівалентного перетворення диференційних рівнянь</w:t>
      </w:r>
      <w:r w:rsidR="00813B98">
        <w:rPr>
          <w:sz w:val="24"/>
          <w:szCs w:val="24"/>
        </w:rPr>
        <w:t>?</w:t>
      </w:r>
    </w:p>
    <w:p w14:paraId="4BB63105" w14:textId="77777777" w:rsidR="00813B98" w:rsidRDefault="00813B98" w:rsidP="00813B98">
      <w:pPr>
        <w:rPr>
          <w:sz w:val="24"/>
          <w:szCs w:val="24"/>
        </w:rPr>
      </w:pPr>
      <w:r>
        <w:rPr>
          <w:sz w:val="24"/>
          <w:szCs w:val="24"/>
        </w:rPr>
        <w:t xml:space="preserve">121. </w:t>
      </w:r>
      <w:r w:rsidR="004F7DFF">
        <w:rPr>
          <w:sz w:val="24"/>
          <w:szCs w:val="24"/>
        </w:rPr>
        <w:t>Яку кількість</w:t>
      </w:r>
      <w:r w:rsidR="00DE4059">
        <w:rPr>
          <w:sz w:val="24"/>
          <w:szCs w:val="24"/>
        </w:rPr>
        <w:t xml:space="preserve"> рівнянь</w:t>
      </w:r>
      <w:r w:rsidR="004F7DFF">
        <w:rPr>
          <w:sz w:val="24"/>
          <w:szCs w:val="24"/>
        </w:rPr>
        <w:t xml:space="preserve"> буде мати система диференційних рівнянь першого порядку </w:t>
      </w:r>
      <w:r w:rsidR="00DE4059">
        <w:rPr>
          <w:sz w:val="24"/>
          <w:szCs w:val="24"/>
        </w:rPr>
        <w:t xml:space="preserve">(універ-сальна форма УВ1) </w:t>
      </w:r>
      <w:r w:rsidR="004F7DFF">
        <w:rPr>
          <w:sz w:val="24"/>
          <w:szCs w:val="24"/>
        </w:rPr>
        <w:t xml:space="preserve">при еквівалентному перетворенні диференційного рівняння </w:t>
      </w:r>
      <w:r w:rsidR="004F7DFF" w:rsidRPr="00DE4059">
        <w:rPr>
          <w:b/>
          <w:lang w:val="en-US"/>
        </w:rPr>
        <w:t>n</w:t>
      </w:r>
      <w:r w:rsidR="00DE4059" w:rsidRPr="00DE4059">
        <w:rPr>
          <w:sz w:val="24"/>
          <w:szCs w:val="24"/>
        </w:rPr>
        <w:t>-го</w:t>
      </w:r>
      <w:r w:rsidR="00DE4059">
        <w:rPr>
          <w:sz w:val="24"/>
          <w:szCs w:val="24"/>
        </w:rPr>
        <w:t xml:space="preserve"> порядку, яке має похідні </w:t>
      </w:r>
      <w:r w:rsidR="00BE2CD1">
        <w:rPr>
          <w:sz w:val="24"/>
          <w:szCs w:val="24"/>
        </w:rPr>
        <w:t>однієї змінної</w:t>
      </w:r>
      <w:r w:rsidR="00DE4059">
        <w:rPr>
          <w:sz w:val="24"/>
          <w:szCs w:val="24"/>
        </w:rPr>
        <w:t>?</w:t>
      </w:r>
    </w:p>
    <w:p w14:paraId="27837831" w14:textId="77777777" w:rsidR="00DE4059" w:rsidRDefault="00DE4059" w:rsidP="00813B98">
      <w:pPr>
        <w:rPr>
          <w:sz w:val="24"/>
          <w:szCs w:val="24"/>
        </w:rPr>
      </w:pPr>
      <w:r>
        <w:rPr>
          <w:sz w:val="24"/>
          <w:szCs w:val="24"/>
        </w:rPr>
        <w:t xml:space="preserve">122. </w:t>
      </w:r>
      <w:r w:rsidR="00E64599">
        <w:rPr>
          <w:sz w:val="24"/>
          <w:szCs w:val="24"/>
        </w:rPr>
        <w:t xml:space="preserve">Який </w:t>
      </w:r>
      <w:r w:rsidR="00874A1D" w:rsidRPr="00874A1D">
        <w:rPr>
          <w:b/>
          <w:sz w:val="24"/>
          <w:szCs w:val="24"/>
        </w:rPr>
        <w:t xml:space="preserve">найпростіший </w:t>
      </w:r>
      <w:r w:rsidR="00E64599" w:rsidRPr="00874A1D">
        <w:rPr>
          <w:b/>
          <w:sz w:val="24"/>
          <w:szCs w:val="24"/>
        </w:rPr>
        <w:t>варіант матриці коефіцієнтів</w:t>
      </w:r>
      <w:r w:rsidR="00E64599">
        <w:rPr>
          <w:sz w:val="24"/>
          <w:szCs w:val="24"/>
        </w:rPr>
        <w:t xml:space="preserve"> для системи лінійних алгебраїчних рів</w:t>
      </w:r>
      <w:r w:rsidR="00874A1D">
        <w:rPr>
          <w:sz w:val="24"/>
          <w:szCs w:val="24"/>
        </w:rPr>
        <w:t>-</w:t>
      </w:r>
      <w:r w:rsidR="00E64599">
        <w:rPr>
          <w:sz w:val="24"/>
          <w:szCs w:val="24"/>
        </w:rPr>
        <w:t>нянь, що по</w:t>
      </w:r>
      <w:r w:rsidR="00E64599" w:rsidRPr="00E64599">
        <w:rPr>
          <w:sz w:val="24"/>
          <w:szCs w:val="24"/>
        </w:rPr>
        <w:t>в’яз</w:t>
      </w:r>
      <w:r w:rsidR="00E64599">
        <w:rPr>
          <w:sz w:val="24"/>
          <w:szCs w:val="24"/>
        </w:rPr>
        <w:t>ують</w:t>
      </w:r>
      <w:r w:rsidR="00874A1D">
        <w:rPr>
          <w:sz w:val="24"/>
          <w:szCs w:val="24"/>
        </w:rPr>
        <w:t xml:space="preserve"> </w:t>
      </w:r>
      <w:r w:rsidR="00E64599">
        <w:rPr>
          <w:sz w:val="24"/>
          <w:szCs w:val="24"/>
        </w:rPr>
        <w:t xml:space="preserve">початкову змінну та її </w:t>
      </w:r>
      <w:r w:rsidR="00874A1D">
        <w:rPr>
          <w:sz w:val="24"/>
          <w:szCs w:val="24"/>
        </w:rPr>
        <w:t>похідні з новими змінними,</w:t>
      </w:r>
      <w:r w:rsidR="00874A1D" w:rsidRPr="00874A1D">
        <w:rPr>
          <w:sz w:val="24"/>
          <w:szCs w:val="24"/>
        </w:rPr>
        <w:t xml:space="preserve"> </w:t>
      </w:r>
      <w:r w:rsidR="00874A1D">
        <w:rPr>
          <w:sz w:val="24"/>
          <w:szCs w:val="24"/>
        </w:rPr>
        <w:t xml:space="preserve">при еквівалентному пере-творенні диференційного рівняння </w:t>
      </w:r>
      <w:r w:rsidR="00874A1D" w:rsidRPr="00DE4059">
        <w:rPr>
          <w:b/>
          <w:lang w:val="en-US"/>
        </w:rPr>
        <w:t>n</w:t>
      </w:r>
      <w:r w:rsidR="00874A1D" w:rsidRPr="00DE4059">
        <w:rPr>
          <w:sz w:val="24"/>
          <w:szCs w:val="24"/>
        </w:rPr>
        <w:t>-го</w:t>
      </w:r>
      <w:r w:rsidR="00874A1D">
        <w:rPr>
          <w:sz w:val="24"/>
          <w:szCs w:val="24"/>
        </w:rPr>
        <w:t xml:space="preserve"> порядку, яке має похідні </w:t>
      </w:r>
      <w:r w:rsidR="00BE2CD1">
        <w:rPr>
          <w:sz w:val="24"/>
          <w:szCs w:val="24"/>
        </w:rPr>
        <w:t>однієї змінної</w:t>
      </w:r>
      <w:r w:rsidR="00874A1D">
        <w:rPr>
          <w:sz w:val="24"/>
          <w:szCs w:val="24"/>
        </w:rPr>
        <w:t>, до системи дифе</w:t>
      </w:r>
      <w:r w:rsidR="00BE2CD1">
        <w:rPr>
          <w:sz w:val="24"/>
          <w:szCs w:val="24"/>
        </w:rPr>
        <w:t>-</w:t>
      </w:r>
      <w:r w:rsidR="00874A1D">
        <w:rPr>
          <w:sz w:val="24"/>
          <w:szCs w:val="24"/>
        </w:rPr>
        <w:t xml:space="preserve">ренційних рівнянь першого порядку (універсальної форми УВ1)? </w:t>
      </w:r>
    </w:p>
    <w:p w14:paraId="79A6AE70" w14:textId="77777777" w:rsidR="00BE2CD1" w:rsidRDefault="00874A1D" w:rsidP="00BE2CD1">
      <w:pPr>
        <w:rPr>
          <w:sz w:val="24"/>
          <w:szCs w:val="24"/>
        </w:rPr>
      </w:pPr>
      <w:r>
        <w:rPr>
          <w:sz w:val="24"/>
          <w:szCs w:val="24"/>
        </w:rPr>
        <w:t>123. Що таке «</w:t>
      </w:r>
      <w:r w:rsidR="00BE2CD1" w:rsidRPr="00874A1D">
        <w:rPr>
          <w:b/>
          <w:sz w:val="24"/>
          <w:szCs w:val="24"/>
        </w:rPr>
        <w:t>нормальна форма НФ1</w:t>
      </w:r>
      <w:r w:rsidR="00BE2CD1">
        <w:rPr>
          <w:sz w:val="24"/>
          <w:szCs w:val="24"/>
        </w:rPr>
        <w:t xml:space="preserve">» при еквівалентному перетворенні диференційного рівнян-ня </w:t>
      </w:r>
      <w:r w:rsidR="00BE2CD1" w:rsidRPr="00DE4059">
        <w:rPr>
          <w:b/>
          <w:lang w:val="en-US"/>
        </w:rPr>
        <w:t>n</w:t>
      </w:r>
      <w:r w:rsidR="00BE2CD1" w:rsidRPr="00DE4059">
        <w:rPr>
          <w:sz w:val="24"/>
          <w:szCs w:val="24"/>
        </w:rPr>
        <w:t>-го</w:t>
      </w:r>
      <w:r w:rsidR="00BE2CD1">
        <w:rPr>
          <w:sz w:val="24"/>
          <w:szCs w:val="24"/>
        </w:rPr>
        <w:t xml:space="preserve"> порядку, яке має похідні однієї змінної, до системи диференційних рівнянь першого поря-дку (універсальної форми УВ1)?  </w:t>
      </w:r>
    </w:p>
    <w:p w14:paraId="0A7EF933" w14:textId="77777777" w:rsidR="00874A1D" w:rsidRDefault="00BE2CD1" w:rsidP="00874A1D">
      <w:pPr>
        <w:rPr>
          <w:sz w:val="24"/>
          <w:szCs w:val="24"/>
        </w:rPr>
      </w:pPr>
      <w:r>
        <w:rPr>
          <w:sz w:val="24"/>
          <w:szCs w:val="24"/>
        </w:rPr>
        <w:t>124</w:t>
      </w:r>
      <w:r w:rsidR="00874A1D">
        <w:rPr>
          <w:sz w:val="24"/>
          <w:szCs w:val="24"/>
        </w:rPr>
        <w:t xml:space="preserve">. Яку матрицю коефіцієнтів має </w:t>
      </w:r>
      <w:r w:rsidR="00874A1D" w:rsidRPr="00874A1D">
        <w:rPr>
          <w:b/>
          <w:sz w:val="24"/>
          <w:szCs w:val="24"/>
        </w:rPr>
        <w:t>нормальна форма НФ1</w:t>
      </w:r>
      <w:r w:rsidR="00874A1D" w:rsidRPr="00874A1D">
        <w:rPr>
          <w:sz w:val="24"/>
          <w:szCs w:val="24"/>
        </w:rPr>
        <w:t xml:space="preserve"> </w:t>
      </w:r>
      <w:r w:rsidR="00874A1D">
        <w:rPr>
          <w:sz w:val="24"/>
          <w:szCs w:val="24"/>
        </w:rPr>
        <w:t xml:space="preserve">при еквівалентному перетворенні ди-ференційного рівняння </w:t>
      </w:r>
      <w:r w:rsidR="00874A1D" w:rsidRPr="00DE4059">
        <w:rPr>
          <w:b/>
          <w:lang w:val="en-US"/>
        </w:rPr>
        <w:t>n</w:t>
      </w:r>
      <w:r w:rsidR="00874A1D" w:rsidRPr="00DE4059">
        <w:rPr>
          <w:sz w:val="24"/>
          <w:szCs w:val="24"/>
        </w:rPr>
        <w:t>-го</w:t>
      </w:r>
      <w:r w:rsidR="00874A1D">
        <w:rPr>
          <w:sz w:val="24"/>
          <w:szCs w:val="24"/>
        </w:rPr>
        <w:t xml:space="preserve"> порядку, яке має похідні </w:t>
      </w:r>
      <w:r>
        <w:rPr>
          <w:sz w:val="24"/>
          <w:szCs w:val="24"/>
        </w:rPr>
        <w:t>однієї змінної</w:t>
      </w:r>
      <w:r w:rsidR="00874A1D">
        <w:rPr>
          <w:sz w:val="24"/>
          <w:szCs w:val="24"/>
        </w:rPr>
        <w:t xml:space="preserve">, до системи диференційних рівнянь першого порядку (універсальної форми УВ1)?  </w:t>
      </w:r>
    </w:p>
    <w:p w14:paraId="442ACC67" w14:textId="77777777" w:rsidR="00BE2CD1" w:rsidRDefault="00BE2CD1" w:rsidP="00874A1D">
      <w:pPr>
        <w:rPr>
          <w:sz w:val="24"/>
          <w:szCs w:val="24"/>
        </w:rPr>
      </w:pPr>
      <w:r>
        <w:rPr>
          <w:sz w:val="24"/>
          <w:szCs w:val="24"/>
        </w:rPr>
        <w:t>125.</w:t>
      </w:r>
      <w:r w:rsidRPr="00BE2CD1">
        <w:rPr>
          <w:sz w:val="24"/>
          <w:szCs w:val="24"/>
        </w:rPr>
        <w:t xml:space="preserve"> </w:t>
      </w:r>
      <w:r>
        <w:rPr>
          <w:sz w:val="24"/>
          <w:szCs w:val="24"/>
        </w:rPr>
        <w:t>Що таке «</w:t>
      </w:r>
      <w:r>
        <w:rPr>
          <w:b/>
          <w:sz w:val="24"/>
          <w:szCs w:val="24"/>
        </w:rPr>
        <w:t>канонічна</w:t>
      </w:r>
      <w:r w:rsidRPr="00874A1D">
        <w:rPr>
          <w:b/>
          <w:sz w:val="24"/>
          <w:szCs w:val="24"/>
        </w:rPr>
        <w:t xml:space="preserve"> форма </w:t>
      </w:r>
      <w:r>
        <w:rPr>
          <w:b/>
          <w:sz w:val="24"/>
          <w:szCs w:val="24"/>
        </w:rPr>
        <w:t>К</w:t>
      </w:r>
      <w:r w:rsidRPr="00874A1D">
        <w:rPr>
          <w:b/>
          <w:sz w:val="24"/>
          <w:szCs w:val="24"/>
        </w:rPr>
        <w:t>Ф1</w:t>
      </w:r>
      <w:r>
        <w:rPr>
          <w:sz w:val="24"/>
          <w:szCs w:val="24"/>
        </w:rPr>
        <w:t xml:space="preserve">» при еквівалентному перетворенні диференційного рівнян-ня </w:t>
      </w:r>
      <w:r w:rsidRPr="00DE4059">
        <w:rPr>
          <w:b/>
          <w:lang w:val="en-US"/>
        </w:rPr>
        <w:t>n</w:t>
      </w:r>
      <w:r w:rsidRPr="00DE4059">
        <w:rPr>
          <w:sz w:val="24"/>
          <w:szCs w:val="24"/>
        </w:rPr>
        <w:t>-го</w:t>
      </w:r>
      <w:r>
        <w:rPr>
          <w:sz w:val="24"/>
          <w:szCs w:val="24"/>
        </w:rPr>
        <w:t xml:space="preserve"> порядку, яке має похідні однієї змінної, до системи диференційних рівнянь першого по-рядку (універсальної форми УВ1)?  </w:t>
      </w:r>
    </w:p>
    <w:p w14:paraId="38F07212" w14:textId="77777777" w:rsidR="00BE2CD1" w:rsidRDefault="00BE2CD1" w:rsidP="00BE2CD1">
      <w:pPr>
        <w:rPr>
          <w:sz w:val="24"/>
          <w:szCs w:val="24"/>
        </w:rPr>
      </w:pPr>
      <w:r>
        <w:rPr>
          <w:sz w:val="24"/>
          <w:szCs w:val="24"/>
        </w:rPr>
        <w:t xml:space="preserve">126. Яку матрицю коефіцієнтів має </w:t>
      </w:r>
      <w:r>
        <w:rPr>
          <w:b/>
          <w:sz w:val="24"/>
          <w:szCs w:val="24"/>
        </w:rPr>
        <w:t>канонічна</w:t>
      </w:r>
      <w:r w:rsidRPr="00874A1D">
        <w:rPr>
          <w:b/>
          <w:sz w:val="24"/>
          <w:szCs w:val="24"/>
        </w:rPr>
        <w:t xml:space="preserve"> форма </w:t>
      </w:r>
      <w:r>
        <w:rPr>
          <w:b/>
          <w:sz w:val="24"/>
          <w:szCs w:val="24"/>
        </w:rPr>
        <w:t>К</w:t>
      </w:r>
      <w:r w:rsidRPr="00874A1D">
        <w:rPr>
          <w:b/>
          <w:sz w:val="24"/>
          <w:szCs w:val="24"/>
        </w:rPr>
        <w:t>Ф1</w:t>
      </w:r>
      <w:r>
        <w:rPr>
          <w:sz w:val="24"/>
          <w:szCs w:val="24"/>
        </w:rPr>
        <w:t xml:space="preserve">при еквівалентному перетворенні ди-ференційного рівняння </w:t>
      </w:r>
      <w:r w:rsidRPr="00DE4059">
        <w:rPr>
          <w:b/>
          <w:lang w:val="en-US"/>
        </w:rPr>
        <w:t>n</w:t>
      </w:r>
      <w:r w:rsidRPr="00DE4059">
        <w:rPr>
          <w:sz w:val="24"/>
          <w:szCs w:val="24"/>
        </w:rPr>
        <w:t>-го</w:t>
      </w:r>
      <w:r>
        <w:rPr>
          <w:sz w:val="24"/>
          <w:szCs w:val="24"/>
        </w:rPr>
        <w:t xml:space="preserve"> порядку, яке має похідні першого порядку, до системи диференційних рівнянь першого порядку (універсальної форми УВ1)? </w:t>
      </w:r>
    </w:p>
    <w:p w14:paraId="7B54F088" w14:textId="77777777" w:rsidR="00BE2CD1" w:rsidRDefault="00BE2CD1" w:rsidP="00BE2CD1">
      <w:pPr>
        <w:rPr>
          <w:sz w:val="24"/>
          <w:szCs w:val="24"/>
        </w:rPr>
      </w:pPr>
      <w:r>
        <w:rPr>
          <w:sz w:val="24"/>
          <w:szCs w:val="24"/>
        </w:rPr>
        <w:t>127. Яку кількість рівнянь</w:t>
      </w:r>
      <w:r w:rsidR="00C91081">
        <w:rPr>
          <w:sz w:val="24"/>
          <w:szCs w:val="24"/>
        </w:rPr>
        <w:t xml:space="preserve"> буде мати система </w:t>
      </w:r>
      <w:r>
        <w:rPr>
          <w:sz w:val="24"/>
          <w:szCs w:val="24"/>
        </w:rPr>
        <w:t xml:space="preserve"> рівнянь першого порядку (універсальна форма УВ2) при еквівалентному перетворенні диференційного рівняння </w:t>
      </w:r>
      <w:r w:rsidRPr="00DE4059">
        <w:rPr>
          <w:b/>
          <w:lang w:val="en-US"/>
        </w:rPr>
        <w:t>n</w:t>
      </w:r>
      <w:r w:rsidRPr="00DE4059">
        <w:rPr>
          <w:sz w:val="24"/>
          <w:szCs w:val="24"/>
        </w:rPr>
        <w:t>-го</w:t>
      </w:r>
      <w:r>
        <w:rPr>
          <w:sz w:val="24"/>
          <w:szCs w:val="24"/>
        </w:rPr>
        <w:t xml:space="preserve"> порядку, </w:t>
      </w:r>
      <w:r w:rsidR="004C06B5">
        <w:rPr>
          <w:sz w:val="24"/>
          <w:szCs w:val="24"/>
        </w:rPr>
        <w:t>що</w:t>
      </w:r>
      <w:r>
        <w:rPr>
          <w:sz w:val="24"/>
          <w:szCs w:val="24"/>
        </w:rPr>
        <w:t xml:space="preserve"> має похідні </w:t>
      </w:r>
      <w:r w:rsidR="000151B5">
        <w:rPr>
          <w:sz w:val="24"/>
          <w:szCs w:val="24"/>
        </w:rPr>
        <w:t>двох змінних</w:t>
      </w:r>
      <w:r>
        <w:rPr>
          <w:sz w:val="24"/>
          <w:szCs w:val="24"/>
        </w:rPr>
        <w:t>?</w:t>
      </w:r>
    </w:p>
    <w:p w14:paraId="049C8300" w14:textId="77777777" w:rsidR="00A119B9" w:rsidRDefault="00A119B9" w:rsidP="00BE2CD1">
      <w:pPr>
        <w:rPr>
          <w:sz w:val="24"/>
          <w:szCs w:val="24"/>
        </w:rPr>
      </w:pPr>
      <w:r>
        <w:rPr>
          <w:sz w:val="24"/>
          <w:szCs w:val="24"/>
        </w:rPr>
        <w:t xml:space="preserve">128. Яку кількість диференційних рівнянь буде мати система  рівнянь першого порядку (універ-сальна форма УВ2) при еквівалентному перетворенні диференційного рівняння </w:t>
      </w:r>
      <w:r w:rsidRPr="00DE4059">
        <w:rPr>
          <w:b/>
          <w:lang w:val="en-US"/>
        </w:rPr>
        <w:t>n</w:t>
      </w:r>
      <w:r w:rsidRPr="00DE4059">
        <w:rPr>
          <w:sz w:val="24"/>
          <w:szCs w:val="24"/>
        </w:rPr>
        <w:t>-го</w:t>
      </w:r>
      <w:r>
        <w:rPr>
          <w:sz w:val="24"/>
          <w:szCs w:val="24"/>
        </w:rPr>
        <w:t xml:space="preserve"> порядку, </w:t>
      </w:r>
      <w:r w:rsidR="004C06B5">
        <w:rPr>
          <w:sz w:val="24"/>
          <w:szCs w:val="24"/>
        </w:rPr>
        <w:t>що</w:t>
      </w:r>
      <w:r>
        <w:rPr>
          <w:sz w:val="24"/>
          <w:szCs w:val="24"/>
        </w:rPr>
        <w:t xml:space="preserve"> має похідні двох змінних?</w:t>
      </w:r>
    </w:p>
    <w:p w14:paraId="035A5891" w14:textId="77777777" w:rsidR="00A119B9" w:rsidRDefault="00A119B9" w:rsidP="00A119B9">
      <w:pPr>
        <w:rPr>
          <w:sz w:val="24"/>
          <w:szCs w:val="24"/>
        </w:rPr>
      </w:pPr>
      <w:r>
        <w:rPr>
          <w:sz w:val="24"/>
          <w:szCs w:val="24"/>
        </w:rPr>
        <w:t xml:space="preserve">129.. Яке рівняння, крім диференційних рівнянь, буде мати система  рівнянь першого порядку (ун-іверсальна форма УВ2) при еквівалентному перетворенні диференційного рівняння </w:t>
      </w:r>
      <w:r w:rsidRPr="00DE4059">
        <w:rPr>
          <w:b/>
          <w:lang w:val="en-US"/>
        </w:rPr>
        <w:t>n</w:t>
      </w:r>
      <w:r w:rsidRPr="00DE4059">
        <w:rPr>
          <w:sz w:val="24"/>
          <w:szCs w:val="24"/>
        </w:rPr>
        <w:t>-го</w:t>
      </w:r>
      <w:r>
        <w:rPr>
          <w:sz w:val="24"/>
          <w:szCs w:val="24"/>
        </w:rPr>
        <w:t xml:space="preserve"> порядку, </w:t>
      </w:r>
      <w:r w:rsidR="004C06B5">
        <w:rPr>
          <w:sz w:val="24"/>
          <w:szCs w:val="24"/>
        </w:rPr>
        <w:t>що</w:t>
      </w:r>
      <w:r>
        <w:rPr>
          <w:sz w:val="24"/>
          <w:szCs w:val="24"/>
        </w:rPr>
        <w:t xml:space="preserve"> має похідні двох змінних?</w:t>
      </w:r>
    </w:p>
    <w:p w14:paraId="3C0463AE" w14:textId="77777777" w:rsidR="00A119B9" w:rsidRDefault="00A119B9" w:rsidP="00A119B9">
      <w:pPr>
        <w:rPr>
          <w:sz w:val="24"/>
          <w:szCs w:val="24"/>
        </w:rPr>
      </w:pPr>
      <w:r>
        <w:rPr>
          <w:sz w:val="24"/>
          <w:szCs w:val="24"/>
        </w:rPr>
        <w:t>130. Що таке «</w:t>
      </w:r>
      <w:r w:rsidRPr="00874A1D">
        <w:rPr>
          <w:b/>
          <w:sz w:val="24"/>
          <w:szCs w:val="24"/>
        </w:rPr>
        <w:t>нормальна форма НФ</w:t>
      </w:r>
      <w:r>
        <w:rPr>
          <w:b/>
          <w:sz w:val="24"/>
          <w:szCs w:val="24"/>
        </w:rPr>
        <w:t>2</w:t>
      </w:r>
      <w:r>
        <w:rPr>
          <w:sz w:val="24"/>
          <w:szCs w:val="24"/>
        </w:rPr>
        <w:t xml:space="preserve">» при еквівалентному перетворенні диференційного рівнян-ня </w:t>
      </w:r>
      <w:r w:rsidRPr="00DE4059">
        <w:rPr>
          <w:b/>
          <w:lang w:val="en-US"/>
        </w:rPr>
        <w:t>n</w:t>
      </w:r>
      <w:r w:rsidRPr="00DE4059">
        <w:rPr>
          <w:sz w:val="24"/>
          <w:szCs w:val="24"/>
        </w:rPr>
        <w:t>-го</w:t>
      </w:r>
      <w:r>
        <w:rPr>
          <w:sz w:val="24"/>
          <w:szCs w:val="24"/>
        </w:rPr>
        <w:t xml:space="preserve"> порядку, яке має похідні двох змінних, до системи рівнянь першого порядку (універсаль-ної форми УВ2)? </w:t>
      </w:r>
      <w:r w:rsidR="004C06B5">
        <w:rPr>
          <w:sz w:val="24"/>
          <w:szCs w:val="24"/>
        </w:rPr>
        <w:br/>
        <w:t>131. Як отримати нормальну форму НФ2 з нормальної форми НФ1?</w:t>
      </w:r>
      <w:r>
        <w:rPr>
          <w:sz w:val="24"/>
          <w:szCs w:val="24"/>
        </w:rPr>
        <w:t xml:space="preserve"> </w:t>
      </w:r>
    </w:p>
    <w:p w14:paraId="0F70DC1C" w14:textId="77777777" w:rsidR="00A119B9" w:rsidRDefault="00A119B9" w:rsidP="00A119B9">
      <w:pPr>
        <w:rPr>
          <w:sz w:val="24"/>
          <w:szCs w:val="24"/>
        </w:rPr>
      </w:pPr>
      <w:r>
        <w:rPr>
          <w:sz w:val="24"/>
          <w:szCs w:val="24"/>
        </w:rPr>
        <w:t>13</w:t>
      </w:r>
      <w:r w:rsidR="004C06B5">
        <w:rPr>
          <w:sz w:val="24"/>
          <w:szCs w:val="24"/>
        </w:rPr>
        <w:t>2</w:t>
      </w:r>
      <w:r>
        <w:rPr>
          <w:sz w:val="24"/>
          <w:szCs w:val="24"/>
        </w:rPr>
        <w:t>. Що таке «</w:t>
      </w:r>
      <w:r w:rsidR="004C06B5">
        <w:rPr>
          <w:b/>
          <w:sz w:val="24"/>
          <w:szCs w:val="24"/>
        </w:rPr>
        <w:t>канонічна</w:t>
      </w:r>
      <w:r w:rsidRPr="00874A1D">
        <w:rPr>
          <w:b/>
          <w:sz w:val="24"/>
          <w:szCs w:val="24"/>
        </w:rPr>
        <w:t xml:space="preserve"> форма </w:t>
      </w:r>
      <w:r w:rsidR="004C06B5">
        <w:rPr>
          <w:b/>
          <w:sz w:val="24"/>
          <w:szCs w:val="24"/>
        </w:rPr>
        <w:t>К</w:t>
      </w:r>
      <w:r w:rsidRPr="00874A1D">
        <w:rPr>
          <w:b/>
          <w:sz w:val="24"/>
          <w:szCs w:val="24"/>
        </w:rPr>
        <w:t>Ф</w:t>
      </w:r>
      <w:r>
        <w:rPr>
          <w:b/>
          <w:sz w:val="24"/>
          <w:szCs w:val="24"/>
        </w:rPr>
        <w:t>2</w:t>
      </w:r>
      <w:r>
        <w:rPr>
          <w:sz w:val="24"/>
          <w:szCs w:val="24"/>
        </w:rPr>
        <w:t xml:space="preserve">» при еквівалентному перетворенні диференційного рівнян-ня </w:t>
      </w:r>
      <w:r w:rsidRPr="00DE4059">
        <w:rPr>
          <w:b/>
          <w:lang w:val="en-US"/>
        </w:rPr>
        <w:t>n</w:t>
      </w:r>
      <w:r w:rsidRPr="00DE4059">
        <w:rPr>
          <w:sz w:val="24"/>
          <w:szCs w:val="24"/>
        </w:rPr>
        <w:t>-го</w:t>
      </w:r>
      <w:r>
        <w:rPr>
          <w:sz w:val="24"/>
          <w:szCs w:val="24"/>
        </w:rPr>
        <w:t xml:space="preserve"> порядку, яке має похідні двох змінних, до системи рівнянь першого порядку (універсаль-ної форми УВ2)? </w:t>
      </w:r>
    </w:p>
    <w:p w14:paraId="77B8E61A" w14:textId="77777777" w:rsidR="004C06B5" w:rsidRDefault="004C06B5" w:rsidP="004C06B5">
      <w:pPr>
        <w:rPr>
          <w:sz w:val="24"/>
          <w:szCs w:val="24"/>
        </w:rPr>
      </w:pPr>
      <w:r>
        <w:rPr>
          <w:sz w:val="24"/>
          <w:szCs w:val="24"/>
        </w:rPr>
        <w:lastRenderedPageBreak/>
        <w:t>133. Як отримати канонічну форму КФ2 з канонічної форми КФ1?</w:t>
      </w:r>
    </w:p>
    <w:p w14:paraId="0B605BAD" w14:textId="77777777" w:rsidR="004C06B5" w:rsidRDefault="004C06B5" w:rsidP="004C06B5">
      <w:pPr>
        <w:rPr>
          <w:sz w:val="24"/>
          <w:szCs w:val="24"/>
        </w:rPr>
      </w:pPr>
      <w:r>
        <w:rPr>
          <w:sz w:val="24"/>
          <w:szCs w:val="24"/>
        </w:rPr>
        <w:t xml:space="preserve">134. Яку кількість початкових умов має диференційне рівняння </w:t>
      </w:r>
      <w:r w:rsidRPr="00DE4059">
        <w:rPr>
          <w:b/>
          <w:lang w:val="en-US"/>
        </w:rPr>
        <w:t>n</w:t>
      </w:r>
      <w:r w:rsidRPr="00DE4059">
        <w:rPr>
          <w:sz w:val="24"/>
          <w:szCs w:val="24"/>
        </w:rPr>
        <w:t>-го</w:t>
      </w:r>
      <w:r>
        <w:rPr>
          <w:sz w:val="24"/>
          <w:szCs w:val="24"/>
        </w:rPr>
        <w:t xml:space="preserve"> порядку, що має похідні двох змінних?</w:t>
      </w:r>
    </w:p>
    <w:p w14:paraId="0AA9A270" w14:textId="77777777" w:rsidR="004C06B5" w:rsidRDefault="004C06B5" w:rsidP="004C06B5">
      <w:pPr>
        <w:rPr>
          <w:sz w:val="24"/>
          <w:szCs w:val="24"/>
        </w:rPr>
      </w:pPr>
      <w:r>
        <w:rPr>
          <w:sz w:val="24"/>
          <w:szCs w:val="24"/>
        </w:rPr>
        <w:t xml:space="preserve">135. Яку кількість початкових умов буде мати система  рівнянь першого порядку (універсальна форма УВ2) при еквівалентному перетворенні диференційного рівняння </w:t>
      </w:r>
      <w:r w:rsidRPr="00DE4059">
        <w:rPr>
          <w:b/>
          <w:lang w:val="en-US"/>
        </w:rPr>
        <w:t>n</w:t>
      </w:r>
      <w:r w:rsidRPr="00DE4059">
        <w:rPr>
          <w:sz w:val="24"/>
          <w:szCs w:val="24"/>
        </w:rPr>
        <w:t>-го</w:t>
      </w:r>
      <w:r>
        <w:rPr>
          <w:sz w:val="24"/>
          <w:szCs w:val="24"/>
        </w:rPr>
        <w:t xml:space="preserve"> порядку, що має по</w:t>
      </w:r>
      <w:r w:rsidR="000C2F78">
        <w:rPr>
          <w:sz w:val="24"/>
          <w:szCs w:val="24"/>
        </w:rPr>
        <w:t>-</w:t>
      </w:r>
      <w:r>
        <w:rPr>
          <w:sz w:val="24"/>
          <w:szCs w:val="24"/>
        </w:rPr>
        <w:t>хідні двох змінних?</w:t>
      </w:r>
    </w:p>
    <w:p w14:paraId="28C96B12" w14:textId="77777777" w:rsidR="000C2F78" w:rsidRDefault="000C2F78" w:rsidP="000C2F78">
      <w:pPr>
        <w:rPr>
          <w:sz w:val="24"/>
          <w:szCs w:val="24"/>
        </w:rPr>
      </w:pPr>
      <w:r>
        <w:rPr>
          <w:sz w:val="24"/>
          <w:szCs w:val="24"/>
        </w:rPr>
        <w:t>136.</w:t>
      </w:r>
      <w:r w:rsidRPr="000C2F78">
        <w:rPr>
          <w:sz w:val="24"/>
          <w:szCs w:val="24"/>
        </w:rPr>
        <w:t xml:space="preserve"> </w:t>
      </w:r>
      <w:r>
        <w:rPr>
          <w:sz w:val="24"/>
          <w:szCs w:val="24"/>
        </w:rPr>
        <w:t xml:space="preserve">Яку кількість початкових умов має диференційне рівняння </w:t>
      </w:r>
      <w:r w:rsidRPr="00DE4059">
        <w:rPr>
          <w:b/>
          <w:lang w:val="en-US"/>
        </w:rPr>
        <w:t>n</w:t>
      </w:r>
      <w:r w:rsidRPr="00DE4059">
        <w:rPr>
          <w:sz w:val="24"/>
          <w:szCs w:val="24"/>
        </w:rPr>
        <w:t>-го</w:t>
      </w:r>
      <w:r>
        <w:rPr>
          <w:sz w:val="24"/>
          <w:szCs w:val="24"/>
        </w:rPr>
        <w:t xml:space="preserve"> порядку, що має похідні </w:t>
      </w:r>
      <w:r w:rsidRPr="000C2F78">
        <w:rPr>
          <w:b/>
          <w:sz w:val="24"/>
          <w:szCs w:val="24"/>
          <w:lang w:val="en-US"/>
        </w:rPr>
        <w:t>N</w:t>
      </w:r>
      <w:r w:rsidRPr="000C2F78">
        <w:rPr>
          <w:b/>
        </w:rPr>
        <w:t xml:space="preserve"> </w:t>
      </w:r>
      <w:r>
        <w:rPr>
          <w:sz w:val="24"/>
          <w:szCs w:val="24"/>
        </w:rPr>
        <w:t>змінних?</w:t>
      </w:r>
    </w:p>
    <w:p w14:paraId="521D56D9" w14:textId="77777777" w:rsidR="000C2F78" w:rsidRDefault="000C2F78" w:rsidP="000C2F78">
      <w:pPr>
        <w:rPr>
          <w:sz w:val="24"/>
          <w:szCs w:val="24"/>
        </w:rPr>
      </w:pPr>
      <w:r>
        <w:rPr>
          <w:sz w:val="24"/>
          <w:szCs w:val="24"/>
        </w:rPr>
        <w:t>135. Яку кількість початкових умов буде мати система  рівнянь першого порядку (універсальна форма УВ</w:t>
      </w:r>
      <w:r w:rsidRPr="000C2F78">
        <w:rPr>
          <w:sz w:val="24"/>
          <w:szCs w:val="24"/>
          <w:lang w:val="en-US"/>
        </w:rPr>
        <w:t>N</w:t>
      </w:r>
      <w:r>
        <w:rPr>
          <w:sz w:val="24"/>
          <w:szCs w:val="24"/>
        </w:rPr>
        <w:t xml:space="preserve">) при еквівалентному перетворенні диференційного рівняння </w:t>
      </w:r>
      <w:r w:rsidRPr="00DE4059">
        <w:rPr>
          <w:b/>
          <w:lang w:val="en-US"/>
        </w:rPr>
        <w:t>n</w:t>
      </w:r>
      <w:r w:rsidRPr="00DE4059">
        <w:rPr>
          <w:sz w:val="24"/>
          <w:szCs w:val="24"/>
        </w:rPr>
        <w:t>-го</w:t>
      </w:r>
      <w:r>
        <w:rPr>
          <w:sz w:val="24"/>
          <w:szCs w:val="24"/>
        </w:rPr>
        <w:t xml:space="preserve"> порядку, що має по-хідні </w:t>
      </w:r>
      <w:r w:rsidRPr="000C2F78">
        <w:rPr>
          <w:b/>
          <w:sz w:val="24"/>
          <w:szCs w:val="24"/>
          <w:lang w:val="en-US"/>
        </w:rPr>
        <w:t>N</w:t>
      </w:r>
      <w:r>
        <w:rPr>
          <w:sz w:val="24"/>
          <w:szCs w:val="24"/>
        </w:rPr>
        <w:t xml:space="preserve"> змінних?</w:t>
      </w:r>
    </w:p>
    <w:p w14:paraId="4A999D58" w14:textId="77777777" w:rsidR="000C2F78" w:rsidRDefault="000C2F78" w:rsidP="000C2F78">
      <w:pPr>
        <w:rPr>
          <w:sz w:val="24"/>
          <w:szCs w:val="24"/>
        </w:rPr>
      </w:pPr>
      <w:r>
        <w:rPr>
          <w:sz w:val="24"/>
          <w:szCs w:val="24"/>
        </w:rPr>
        <w:t>136. Яку кількість рівнянь буде мати система  рівнянь першого порядку (універсальна форма УВ</w:t>
      </w:r>
      <w:r w:rsidRPr="000C2F78">
        <w:rPr>
          <w:sz w:val="24"/>
          <w:szCs w:val="24"/>
          <w:lang w:val="en-US"/>
        </w:rPr>
        <w:t>N</w:t>
      </w:r>
      <w:r>
        <w:rPr>
          <w:sz w:val="24"/>
          <w:szCs w:val="24"/>
        </w:rPr>
        <w:t xml:space="preserve">) при еквівалентному перетворенні диференційного рівняння </w:t>
      </w:r>
      <w:r w:rsidRPr="00DE4059">
        <w:rPr>
          <w:b/>
          <w:lang w:val="en-US"/>
        </w:rPr>
        <w:t>n</w:t>
      </w:r>
      <w:r w:rsidRPr="00DE4059">
        <w:rPr>
          <w:sz w:val="24"/>
          <w:szCs w:val="24"/>
        </w:rPr>
        <w:t>-го</w:t>
      </w:r>
      <w:r>
        <w:rPr>
          <w:sz w:val="24"/>
          <w:szCs w:val="24"/>
        </w:rPr>
        <w:t xml:space="preserve"> порядку, що має похідні </w:t>
      </w:r>
      <w:r w:rsidRPr="000C2F78">
        <w:rPr>
          <w:b/>
          <w:sz w:val="24"/>
          <w:szCs w:val="24"/>
          <w:lang w:val="en-US"/>
        </w:rPr>
        <w:t>N</w:t>
      </w:r>
      <w:r>
        <w:rPr>
          <w:sz w:val="24"/>
          <w:szCs w:val="24"/>
        </w:rPr>
        <w:t xml:space="preserve"> змін-них?</w:t>
      </w:r>
    </w:p>
    <w:p w14:paraId="023622FF" w14:textId="77777777" w:rsidR="000C2F78" w:rsidRDefault="000C2F78" w:rsidP="000C2F78">
      <w:pPr>
        <w:rPr>
          <w:sz w:val="24"/>
          <w:szCs w:val="24"/>
        </w:rPr>
      </w:pPr>
      <w:r>
        <w:rPr>
          <w:sz w:val="24"/>
          <w:szCs w:val="24"/>
        </w:rPr>
        <w:t>128. Яку кількість диференційних рівнянь буде мати система  рівнянь першого порядку (універ-сальна форма УВ</w:t>
      </w:r>
      <w:r w:rsidRPr="000C2F78">
        <w:rPr>
          <w:sz w:val="24"/>
          <w:szCs w:val="24"/>
          <w:lang w:val="en-US"/>
        </w:rPr>
        <w:t>N</w:t>
      </w:r>
      <w:r>
        <w:rPr>
          <w:sz w:val="24"/>
          <w:szCs w:val="24"/>
        </w:rPr>
        <w:t xml:space="preserve">) при еквівалентному перетворенні диференційного рівняння </w:t>
      </w:r>
      <w:r w:rsidRPr="00DE4059">
        <w:rPr>
          <w:b/>
          <w:lang w:val="en-US"/>
        </w:rPr>
        <w:t>n</w:t>
      </w:r>
      <w:r w:rsidRPr="00DE4059">
        <w:rPr>
          <w:sz w:val="24"/>
          <w:szCs w:val="24"/>
        </w:rPr>
        <w:t>-го</w:t>
      </w:r>
      <w:r>
        <w:rPr>
          <w:sz w:val="24"/>
          <w:szCs w:val="24"/>
        </w:rPr>
        <w:t xml:space="preserve"> порядку, що має похідні </w:t>
      </w:r>
      <w:r w:rsidRPr="000C2F78">
        <w:rPr>
          <w:b/>
          <w:sz w:val="24"/>
          <w:szCs w:val="24"/>
          <w:lang w:val="en-US"/>
        </w:rPr>
        <w:t>N</w:t>
      </w:r>
      <w:r>
        <w:rPr>
          <w:sz w:val="24"/>
          <w:szCs w:val="24"/>
        </w:rPr>
        <w:t xml:space="preserve"> змінних?</w:t>
      </w:r>
    </w:p>
    <w:p w14:paraId="71E944EF" w14:textId="77777777" w:rsidR="000C2F78" w:rsidRDefault="000C2F78" w:rsidP="000C2F78">
      <w:pPr>
        <w:rPr>
          <w:sz w:val="24"/>
          <w:szCs w:val="24"/>
        </w:rPr>
      </w:pPr>
      <w:r>
        <w:rPr>
          <w:sz w:val="24"/>
          <w:szCs w:val="24"/>
        </w:rPr>
        <w:t>129.. Яке рівняння, крім диференційних рівнянь, буде мати система  рівнянь першого порядку (ун-іверсальна форма УВ</w:t>
      </w:r>
      <w:r w:rsidRPr="000C2F78">
        <w:rPr>
          <w:sz w:val="24"/>
          <w:szCs w:val="24"/>
          <w:lang w:val="en-US"/>
        </w:rPr>
        <w:t>N</w:t>
      </w:r>
      <w:r>
        <w:rPr>
          <w:sz w:val="24"/>
          <w:szCs w:val="24"/>
        </w:rPr>
        <w:t xml:space="preserve">) при еквівалентному перетворенні диференційного рівняння </w:t>
      </w:r>
      <w:r w:rsidRPr="00DE4059">
        <w:rPr>
          <w:b/>
          <w:lang w:val="en-US"/>
        </w:rPr>
        <w:t>n</w:t>
      </w:r>
      <w:r w:rsidRPr="00DE4059">
        <w:rPr>
          <w:sz w:val="24"/>
          <w:szCs w:val="24"/>
        </w:rPr>
        <w:t>-го</w:t>
      </w:r>
      <w:r>
        <w:rPr>
          <w:sz w:val="24"/>
          <w:szCs w:val="24"/>
        </w:rPr>
        <w:t xml:space="preserve"> порядку, що має похідні </w:t>
      </w:r>
      <w:r w:rsidRPr="000C2F78">
        <w:rPr>
          <w:b/>
          <w:sz w:val="24"/>
          <w:szCs w:val="24"/>
          <w:lang w:val="en-US"/>
        </w:rPr>
        <w:t>N</w:t>
      </w:r>
      <w:r>
        <w:rPr>
          <w:sz w:val="24"/>
          <w:szCs w:val="24"/>
        </w:rPr>
        <w:t xml:space="preserve"> змінних?</w:t>
      </w:r>
    </w:p>
    <w:p w14:paraId="1D067CCA" w14:textId="77777777" w:rsidR="00B75DF0" w:rsidRDefault="00A706BB" w:rsidP="000C2F78">
      <w:pPr>
        <w:rPr>
          <w:sz w:val="24"/>
          <w:szCs w:val="24"/>
        </w:rPr>
      </w:pPr>
      <w:r>
        <w:rPr>
          <w:sz w:val="24"/>
          <w:szCs w:val="24"/>
        </w:rPr>
        <w:t xml:space="preserve">130. </w:t>
      </w:r>
      <w:r w:rsidR="00B75DF0">
        <w:rPr>
          <w:sz w:val="24"/>
          <w:szCs w:val="24"/>
        </w:rPr>
        <w:t>Які з наближених методів вивчали в цьому курсі?</w:t>
      </w:r>
    </w:p>
    <w:p w14:paraId="1CEE1472" w14:textId="77777777" w:rsidR="00A706BB" w:rsidRDefault="00B75DF0" w:rsidP="000C2F78">
      <w:pPr>
        <w:rPr>
          <w:sz w:val="24"/>
          <w:szCs w:val="24"/>
        </w:rPr>
      </w:pPr>
      <w:r>
        <w:rPr>
          <w:sz w:val="24"/>
          <w:szCs w:val="24"/>
        </w:rPr>
        <w:t xml:space="preserve">131. Що таке </w:t>
      </w:r>
      <w:r w:rsidRPr="00B75DF0">
        <w:rPr>
          <w:b/>
          <w:sz w:val="24"/>
          <w:szCs w:val="24"/>
        </w:rPr>
        <w:t>метод апроксимації</w:t>
      </w:r>
      <w:r>
        <w:rPr>
          <w:sz w:val="24"/>
          <w:szCs w:val="24"/>
        </w:rPr>
        <w:t xml:space="preserve">? </w:t>
      </w:r>
    </w:p>
    <w:p w14:paraId="749322B1" w14:textId="77777777" w:rsidR="00B75DF0" w:rsidRDefault="00B75DF0" w:rsidP="000C2F78">
      <w:pPr>
        <w:rPr>
          <w:sz w:val="24"/>
          <w:szCs w:val="24"/>
        </w:rPr>
      </w:pPr>
      <w:r>
        <w:rPr>
          <w:sz w:val="24"/>
          <w:szCs w:val="24"/>
        </w:rPr>
        <w:t>132. Що таке</w:t>
      </w:r>
      <w:r w:rsidRPr="00B75DF0">
        <w:rPr>
          <w:b/>
          <w:sz w:val="24"/>
          <w:szCs w:val="24"/>
        </w:rPr>
        <w:t xml:space="preserve"> </w:t>
      </w:r>
      <w:r w:rsidRPr="00B75DF0">
        <w:rPr>
          <w:sz w:val="24"/>
          <w:szCs w:val="24"/>
        </w:rPr>
        <w:t>«</w:t>
      </w:r>
      <w:r>
        <w:rPr>
          <w:b/>
          <w:sz w:val="24"/>
          <w:szCs w:val="24"/>
        </w:rPr>
        <w:t>апроксимація функцій</w:t>
      </w:r>
      <w:r>
        <w:rPr>
          <w:sz w:val="24"/>
          <w:szCs w:val="24"/>
        </w:rPr>
        <w:t>»?</w:t>
      </w:r>
    </w:p>
    <w:p w14:paraId="4BA6D2DE" w14:textId="77777777" w:rsidR="00B75DF0" w:rsidRDefault="00B75DF0" w:rsidP="000C2F78">
      <w:pPr>
        <w:rPr>
          <w:sz w:val="24"/>
          <w:szCs w:val="24"/>
        </w:rPr>
      </w:pPr>
      <w:r>
        <w:rPr>
          <w:sz w:val="24"/>
          <w:szCs w:val="24"/>
        </w:rPr>
        <w:t>133. Які існують критерії точності наближення апроксимуючої функції до апроксимованої функ-ції, що базуються на різниці між ними?</w:t>
      </w:r>
    </w:p>
    <w:p w14:paraId="59F45E25" w14:textId="77777777" w:rsidR="00B75DF0" w:rsidRDefault="00B75DF0" w:rsidP="00B75DF0">
      <w:pPr>
        <w:rPr>
          <w:sz w:val="24"/>
          <w:szCs w:val="24"/>
        </w:rPr>
      </w:pPr>
      <w:r>
        <w:rPr>
          <w:sz w:val="24"/>
          <w:szCs w:val="24"/>
        </w:rPr>
        <w:t>134. Я</w:t>
      </w:r>
      <w:r w:rsidR="00142B05">
        <w:rPr>
          <w:sz w:val="24"/>
          <w:szCs w:val="24"/>
        </w:rPr>
        <w:t>к узивають</w:t>
      </w:r>
      <w:r>
        <w:rPr>
          <w:sz w:val="24"/>
          <w:szCs w:val="24"/>
        </w:rPr>
        <w:t xml:space="preserve"> критері</w:t>
      </w:r>
      <w:r w:rsidR="00142B05">
        <w:rPr>
          <w:sz w:val="24"/>
          <w:szCs w:val="24"/>
        </w:rPr>
        <w:t>й</w:t>
      </w:r>
      <w:r>
        <w:rPr>
          <w:sz w:val="24"/>
          <w:szCs w:val="24"/>
        </w:rPr>
        <w:t xml:space="preserve"> точності наближення апроксимуючої функції до апроксимованої функ-ції,</w:t>
      </w:r>
      <w:r w:rsidR="00142B05">
        <w:rPr>
          <w:sz w:val="24"/>
          <w:szCs w:val="24"/>
        </w:rPr>
        <w:t xml:space="preserve"> що базуються на сумі квадратів відхилень </w:t>
      </w:r>
      <w:r>
        <w:rPr>
          <w:sz w:val="24"/>
          <w:szCs w:val="24"/>
        </w:rPr>
        <w:t>між ними</w:t>
      </w:r>
      <w:r w:rsidR="00142B05" w:rsidRPr="00142B05">
        <w:rPr>
          <w:sz w:val="24"/>
          <w:szCs w:val="24"/>
        </w:rPr>
        <w:t xml:space="preserve"> </w:t>
      </w:r>
      <w:r w:rsidR="00142B05">
        <w:rPr>
          <w:sz w:val="24"/>
          <w:szCs w:val="24"/>
        </w:rPr>
        <w:t>для всього діапазону зміни аргументу</w:t>
      </w:r>
      <w:r>
        <w:rPr>
          <w:sz w:val="24"/>
          <w:szCs w:val="24"/>
        </w:rPr>
        <w:t>?</w:t>
      </w:r>
    </w:p>
    <w:p w14:paraId="0ECCA6EF" w14:textId="77777777" w:rsidR="00142B05" w:rsidRDefault="00142B05" w:rsidP="00B75DF0">
      <w:pPr>
        <w:rPr>
          <w:sz w:val="24"/>
          <w:szCs w:val="24"/>
        </w:rPr>
      </w:pPr>
      <w:r>
        <w:rPr>
          <w:sz w:val="24"/>
          <w:szCs w:val="24"/>
        </w:rPr>
        <w:t>135. Що таке</w:t>
      </w:r>
      <w:r w:rsidRPr="00B75DF0">
        <w:rPr>
          <w:b/>
          <w:sz w:val="24"/>
          <w:szCs w:val="24"/>
        </w:rPr>
        <w:t xml:space="preserve"> </w:t>
      </w:r>
      <w:r w:rsidRPr="00B75DF0">
        <w:rPr>
          <w:sz w:val="24"/>
          <w:szCs w:val="24"/>
        </w:rPr>
        <w:t>«</w:t>
      </w:r>
      <w:r>
        <w:rPr>
          <w:b/>
          <w:sz w:val="24"/>
          <w:szCs w:val="24"/>
        </w:rPr>
        <w:t>метод найменших квадратів</w:t>
      </w:r>
      <w:r>
        <w:rPr>
          <w:sz w:val="24"/>
          <w:szCs w:val="24"/>
        </w:rPr>
        <w:t>»?</w:t>
      </w:r>
    </w:p>
    <w:p w14:paraId="5C2CCB1B" w14:textId="77777777" w:rsidR="00142B05" w:rsidRDefault="00142B05" w:rsidP="00B75DF0">
      <w:pPr>
        <w:rPr>
          <w:sz w:val="24"/>
          <w:szCs w:val="24"/>
        </w:rPr>
      </w:pPr>
      <w:r>
        <w:rPr>
          <w:sz w:val="24"/>
          <w:szCs w:val="24"/>
        </w:rPr>
        <w:t>136.</w:t>
      </w:r>
      <w:r w:rsidR="000969B3">
        <w:rPr>
          <w:sz w:val="24"/>
          <w:szCs w:val="24"/>
        </w:rPr>
        <w:t xml:space="preserve"> В яких випадках застосовується </w:t>
      </w:r>
      <w:r w:rsidR="000969B3" w:rsidRPr="000969B3">
        <w:rPr>
          <w:b/>
          <w:sz w:val="24"/>
          <w:szCs w:val="24"/>
        </w:rPr>
        <w:t>похибка, що приведена до півшкали</w:t>
      </w:r>
      <w:r w:rsidR="000969B3">
        <w:rPr>
          <w:sz w:val="24"/>
          <w:szCs w:val="24"/>
        </w:rPr>
        <w:t>?</w:t>
      </w:r>
    </w:p>
    <w:p w14:paraId="3D78B20F" w14:textId="77777777" w:rsidR="000969B3" w:rsidRDefault="000969B3" w:rsidP="000969B3">
      <w:pPr>
        <w:rPr>
          <w:sz w:val="24"/>
          <w:szCs w:val="24"/>
        </w:rPr>
      </w:pPr>
      <w:r>
        <w:rPr>
          <w:sz w:val="24"/>
          <w:szCs w:val="24"/>
        </w:rPr>
        <w:t xml:space="preserve">137. Що таке </w:t>
      </w:r>
      <w:r w:rsidRPr="00B75DF0">
        <w:rPr>
          <w:sz w:val="24"/>
          <w:szCs w:val="24"/>
        </w:rPr>
        <w:t>«</w:t>
      </w:r>
      <w:r>
        <w:rPr>
          <w:b/>
          <w:sz w:val="24"/>
          <w:szCs w:val="24"/>
        </w:rPr>
        <w:t>похибка зрізання</w:t>
      </w:r>
      <w:r>
        <w:rPr>
          <w:sz w:val="24"/>
          <w:szCs w:val="24"/>
        </w:rPr>
        <w:t>»?</w:t>
      </w:r>
    </w:p>
    <w:p w14:paraId="5A53CED3" w14:textId="77777777" w:rsidR="000969B3" w:rsidRDefault="000969B3" w:rsidP="000969B3">
      <w:pPr>
        <w:rPr>
          <w:sz w:val="24"/>
          <w:szCs w:val="24"/>
        </w:rPr>
      </w:pPr>
      <w:r>
        <w:rPr>
          <w:sz w:val="24"/>
          <w:szCs w:val="24"/>
        </w:rPr>
        <w:t>138. Який критерій точності використовується задля оцінки точності апроксимації?</w:t>
      </w:r>
    </w:p>
    <w:p w14:paraId="5C326BA3" w14:textId="77777777" w:rsidR="000969B3" w:rsidRDefault="000969B3" w:rsidP="000969B3">
      <w:pPr>
        <w:rPr>
          <w:sz w:val="24"/>
          <w:szCs w:val="24"/>
        </w:rPr>
      </w:pPr>
      <w:r>
        <w:rPr>
          <w:sz w:val="24"/>
          <w:szCs w:val="24"/>
        </w:rPr>
        <w:t>139. Який критерій точності використовується задля вибору найліпшої з декількох апроксимую-чих функцій?</w:t>
      </w:r>
    </w:p>
    <w:p w14:paraId="15583724" w14:textId="77777777" w:rsidR="000969B3" w:rsidRDefault="000969B3" w:rsidP="000969B3">
      <w:pPr>
        <w:rPr>
          <w:sz w:val="24"/>
          <w:szCs w:val="24"/>
        </w:rPr>
      </w:pPr>
      <w:r>
        <w:rPr>
          <w:sz w:val="24"/>
          <w:szCs w:val="24"/>
        </w:rPr>
        <w:t>140.</w:t>
      </w:r>
      <w:r w:rsidR="00174710">
        <w:rPr>
          <w:sz w:val="24"/>
          <w:szCs w:val="24"/>
        </w:rPr>
        <w:t xml:space="preserve"> Які способи використовуються для зменшення похибки апроксимації?</w:t>
      </w:r>
    </w:p>
    <w:p w14:paraId="74481B45" w14:textId="77777777" w:rsidR="00174710" w:rsidRDefault="00174710" w:rsidP="000969B3">
      <w:pPr>
        <w:rPr>
          <w:sz w:val="24"/>
          <w:szCs w:val="24"/>
        </w:rPr>
      </w:pPr>
      <w:r>
        <w:rPr>
          <w:sz w:val="24"/>
          <w:szCs w:val="24"/>
        </w:rPr>
        <w:t xml:space="preserve">141. Що таке </w:t>
      </w:r>
      <w:r w:rsidRPr="00B75DF0">
        <w:rPr>
          <w:sz w:val="24"/>
          <w:szCs w:val="24"/>
        </w:rPr>
        <w:t>«</w:t>
      </w:r>
      <w:r>
        <w:rPr>
          <w:b/>
          <w:sz w:val="24"/>
          <w:szCs w:val="24"/>
        </w:rPr>
        <w:t>кусково-стала апроксимація</w:t>
      </w:r>
      <w:r>
        <w:rPr>
          <w:sz w:val="24"/>
          <w:szCs w:val="24"/>
        </w:rPr>
        <w:t>»?</w:t>
      </w:r>
    </w:p>
    <w:p w14:paraId="0D4B12F1" w14:textId="77777777" w:rsidR="00174710" w:rsidRDefault="00174710" w:rsidP="000969B3">
      <w:pPr>
        <w:rPr>
          <w:sz w:val="24"/>
          <w:szCs w:val="24"/>
        </w:rPr>
      </w:pPr>
      <w:r>
        <w:rPr>
          <w:sz w:val="24"/>
          <w:szCs w:val="24"/>
        </w:rPr>
        <w:t xml:space="preserve">142. Що таке </w:t>
      </w:r>
      <w:r w:rsidRPr="00B75DF0">
        <w:rPr>
          <w:sz w:val="24"/>
          <w:szCs w:val="24"/>
        </w:rPr>
        <w:t>«</w:t>
      </w:r>
      <w:r>
        <w:rPr>
          <w:b/>
          <w:sz w:val="24"/>
          <w:szCs w:val="24"/>
        </w:rPr>
        <w:t>кусково-лінійна апроксимація</w:t>
      </w:r>
      <w:r>
        <w:rPr>
          <w:sz w:val="24"/>
          <w:szCs w:val="24"/>
        </w:rPr>
        <w:t>»?</w:t>
      </w:r>
    </w:p>
    <w:p w14:paraId="1422582F" w14:textId="77777777" w:rsidR="00174710" w:rsidRDefault="00174710" w:rsidP="000969B3">
      <w:pPr>
        <w:rPr>
          <w:sz w:val="24"/>
          <w:szCs w:val="24"/>
        </w:rPr>
      </w:pPr>
      <w:r>
        <w:rPr>
          <w:sz w:val="24"/>
          <w:szCs w:val="24"/>
        </w:rPr>
        <w:t>143. Який інший термін використовується для кусково-квадратичної апроксимації?</w:t>
      </w:r>
    </w:p>
    <w:p w14:paraId="049DB222" w14:textId="77777777" w:rsidR="00174710" w:rsidRDefault="00174710" w:rsidP="000969B3">
      <w:pPr>
        <w:rPr>
          <w:sz w:val="24"/>
          <w:szCs w:val="24"/>
        </w:rPr>
      </w:pPr>
      <w:r>
        <w:rPr>
          <w:sz w:val="24"/>
          <w:szCs w:val="24"/>
        </w:rPr>
        <w:t>144. Які формули для визначення довжини інтервалу використовуються при виконанні кусково-пінійної апроксимації?</w:t>
      </w:r>
    </w:p>
    <w:p w14:paraId="30C77887" w14:textId="77777777" w:rsidR="00174710" w:rsidRDefault="00174710" w:rsidP="000969B3">
      <w:pPr>
        <w:rPr>
          <w:sz w:val="24"/>
          <w:szCs w:val="24"/>
        </w:rPr>
      </w:pPr>
      <w:r>
        <w:rPr>
          <w:sz w:val="24"/>
          <w:szCs w:val="24"/>
        </w:rPr>
        <w:t xml:space="preserve">145. </w:t>
      </w:r>
      <w:r w:rsidR="00FE067D">
        <w:rPr>
          <w:sz w:val="24"/>
          <w:szCs w:val="24"/>
        </w:rPr>
        <w:t xml:space="preserve">Що таке </w:t>
      </w:r>
      <w:r w:rsidR="00FE067D" w:rsidRPr="00B75DF0">
        <w:rPr>
          <w:sz w:val="24"/>
          <w:szCs w:val="24"/>
        </w:rPr>
        <w:t>«</w:t>
      </w:r>
      <w:r w:rsidR="00FE067D">
        <w:rPr>
          <w:b/>
          <w:sz w:val="24"/>
          <w:szCs w:val="24"/>
        </w:rPr>
        <w:t>квадрант</w:t>
      </w:r>
      <w:r w:rsidR="00FE067D">
        <w:rPr>
          <w:sz w:val="24"/>
          <w:szCs w:val="24"/>
        </w:rPr>
        <w:t>» для елементарної нелінійної характеристики (лінійної з обмеженням по осі ординат на нульовому рівні) і як він визначається?</w:t>
      </w:r>
    </w:p>
    <w:p w14:paraId="6F679307" w14:textId="77777777" w:rsidR="00FE067D" w:rsidRDefault="00FE067D" w:rsidP="00FE067D">
      <w:pPr>
        <w:rPr>
          <w:sz w:val="24"/>
          <w:szCs w:val="24"/>
        </w:rPr>
      </w:pPr>
      <w:r>
        <w:rPr>
          <w:sz w:val="24"/>
          <w:szCs w:val="24"/>
        </w:rPr>
        <w:t xml:space="preserve">146. Що таке </w:t>
      </w:r>
      <w:r w:rsidRPr="00B75DF0">
        <w:rPr>
          <w:sz w:val="24"/>
          <w:szCs w:val="24"/>
        </w:rPr>
        <w:t>«</w:t>
      </w:r>
      <w:r>
        <w:rPr>
          <w:b/>
          <w:sz w:val="24"/>
          <w:szCs w:val="24"/>
        </w:rPr>
        <w:t>режим</w:t>
      </w:r>
      <w:r>
        <w:rPr>
          <w:sz w:val="24"/>
          <w:szCs w:val="24"/>
        </w:rPr>
        <w:t>» для елементарної нелінійної характеристики (лінійної з обмеженням по осі ординат на нульовому рівні) і як він визначається?</w:t>
      </w:r>
    </w:p>
    <w:p w14:paraId="73807863" w14:textId="77777777" w:rsidR="00FE067D" w:rsidRDefault="00FE067D" w:rsidP="00FE067D">
      <w:pPr>
        <w:rPr>
          <w:sz w:val="24"/>
          <w:szCs w:val="24"/>
        </w:rPr>
      </w:pPr>
      <w:r>
        <w:rPr>
          <w:sz w:val="24"/>
          <w:szCs w:val="24"/>
        </w:rPr>
        <w:t xml:space="preserve">147. Що таке </w:t>
      </w:r>
      <w:r w:rsidRPr="00B75DF0">
        <w:rPr>
          <w:sz w:val="24"/>
          <w:szCs w:val="24"/>
        </w:rPr>
        <w:t>«</w:t>
      </w:r>
      <w:r>
        <w:rPr>
          <w:b/>
          <w:sz w:val="24"/>
          <w:szCs w:val="24"/>
        </w:rPr>
        <w:t>визначаюче рівняння</w:t>
      </w:r>
      <w:r>
        <w:rPr>
          <w:sz w:val="24"/>
          <w:szCs w:val="24"/>
        </w:rPr>
        <w:t>» для функції часу?</w:t>
      </w:r>
    </w:p>
    <w:p w14:paraId="2297701E" w14:textId="77777777" w:rsidR="009C43DE" w:rsidRDefault="009C43DE" w:rsidP="00FE067D">
      <w:pPr>
        <w:rPr>
          <w:sz w:val="24"/>
          <w:szCs w:val="24"/>
        </w:rPr>
      </w:pPr>
      <w:r>
        <w:rPr>
          <w:sz w:val="24"/>
          <w:szCs w:val="24"/>
        </w:rPr>
        <w:t>148.</w:t>
      </w:r>
      <w:r w:rsidR="00411D22">
        <w:rPr>
          <w:sz w:val="24"/>
          <w:szCs w:val="24"/>
        </w:rPr>
        <w:t xml:space="preserve"> Що таке </w:t>
      </w:r>
      <w:r w:rsidR="00411D22" w:rsidRPr="00B75DF0">
        <w:rPr>
          <w:sz w:val="24"/>
          <w:szCs w:val="24"/>
        </w:rPr>
        <w:t>«</w:t>
      </w:r>
      <w:r w:rsidR="00411D22">
        <w:rPr>
          <w:b/>
          <w:sz w:val="24"/>
          <w:szCs w:val="24"/>
        </w:rPr>
        <w:t>визначаюче рівняння</w:t>
      </w:r>
      <w:r w:rsidR="00411D22">
        <w:rPr>
          <w:sz w:val="24"/>
          <w:szCs w:val="24"/>
        </w:rPr>
        <w:t>» для функції залежної змінної?</w:t>
      </w:r>
    </w:p>
    <w:p w14:paraId="26B4F602" w14:textId="77777777" w:rsidR="00411D22" w:rsidRDefault="00411D22" w:rsidP="00FE067D">
      <w:pPr>
        <w:rPr>
          <w:sz w:val="24"/>
          <w:szCs w:val="24"/>
        </w:rPr>
      </w:pPr>
      <w:r>
        <w:rPr>
          <w:sz w:val="24"/>
          <w:szCs w:val="24"/>
        </w:rPr>
        <w:lastRenderedPageBreak/>
        <w:t xml:space="preserve">149. </w:t>
      </w:r>
      <w:r w:rsidR="009E7E44">
        <w:rPr>
          <w:sz w:val="24"/>
          <w:szCs w:val="24"/>
        </w:rPr>
        <w:t>Які диференційні рівняння найчастіше використовуються як визначаючі рівняння?</w:t>
      </w:r>
    </w:p>
    <w:p w14:paraId="074E6CAB" w14:textId="77777777" w:rsidR="009E7E44" w:rsidRDefault="009E7E44" w:rsidP="00FE067D">
      <w:pPr>
        <w:rPr>
          <w:sz w:val="24"/>
          <w:szCs w:val="24"/>
        </w:rPr>
      </w:pPr>
      <w:r>
        <w:rPr>
          <w:sz w:val="24"/>
          <w:szCs w:val="24"/>
        </w:rPr>
        <w:t>150. Які функції часу можемо отримати принципово точно, використовуючи визначаючі лінійні диференційні рівняння (однорідні або з сталим збудженням)?</w:t>
      </w:r>
    </w:p>
    <w:p w14:paraId="66AB899A" w14:textId="77777777" w:rsidR="009E7E44" w:rsidRDefault="009E7E44" w:rsidP="009E7E44">
      <w:pPr>
        <w:rPr>
          <w:sz w:val="24"/>
          <w:szCs w:val="24"/>
        </w:rPr>
      </w:pPr>
      <w:r>
        <w:rPr>
          <w:sz w:val="24"/>
          <w:szCs w:val="24"/>
        </w:rPr>
        <w:t>151. Які апроксимуючі функції використовую</w:t>
      </w:r>
      <w:r w:rsidR="00394887">
        <w:rPr>
          <w:sz w:val="24"/>
          <w:szCs w:val="24"/>
        </w:rPr>
        <w:t>ться для подальшого застосування</w:t>
      </w:r>
      <w:r>
        <w:rPr>
          <w:sz w:val="24"/>
          <w:szCs w:val="24"/>
        </w:rPr>
        <w:t xml:space="preserve"> лінійн</w:t>
      </w:r>
      <w:r w:rsidR="00394887">
        <w:rPr>
          <w:sz w:val="24"/>
          <w:szCs w:val="24"/>
        </w:rPr>
        <w:t>ого</w:t>
      </w:r>
      <w:r>
        <w:rPr>
          <w:sz w:val="24"/>
          <w:szCs w:val="24"/>
        </w:rPr>
        <w:t xml:space="preserve"> дифе</w:t>
      </w:r>
      <w:r w:rsidR="00394887">
        <w:rPr>
          <w:sz w:val="24"/>
          <w:szCs w:val="24"/>
        </w:rPr>
        <w:t>-</w:t>
      </w:r>
      <w:r>
        <w:rPr>
          <w:sz w:val="24"/>
          <w:szCs w:val="24"/>
        </w:rPr>
        <w:t>ренційн</w:t>
      </w:r>
      <w:r w:rsidR="00394887">
        <w:rPr>
          <w:sz w:val="24"/>
          <w:szCs w:val="24"/>
        </w:rPr>
        <w:t>ого</w:t>
      </w:r>
      <w:r>
        <w:rPr>
          <w:sz w:val="24"/>
          <w:szCs w:val="24"/>
        </w:rPr>
        <w:t xml:space="preserve"> рівняння (однорі</w:t>
      </w:r>
      <w:r w:rsidR="00394887">
        <w:rPr>
          <w:sz w:val="24"/>
          <w:szCs w:val="24"/>
        </w:rPr>
        <w:t>дним</w:t>
      </w:r>
      <w:r>
        <w:rPr>
          <w:sz w:val="24"/>
          <w:szCs w:val="24"/>
        </w:rPr>
        <w:t xml:space="preserve"> або з сталим збудженням)</w:t>
      </w:r>
      <w:r w:rsidR="00394887">
        <w:rPr>
          <w:sz w:val="24"/>
          <w:szCs w:val="24"/>
        </w:rPr>
        <w:t xml:space="preserve"> в якості визначаючого рівняння</w:t>
      </w:r>
      <w:r>
        <w:rPr>
          <w:sz w:val="24"/>
          <w:szCs w:val="24"/>
        </w:rPr>
        <w:t>?</w:t>
      </w:r>
    </w:p>
    <w:p w14:paraId="5DCABC99" w14:textId="77777777" w:rsidR="00394887" w:rsidRDefault="00394887" w:rsidP="009E7E44">
      <w:pPr>
        <w:rPr>
          <w:sz w:val="24"/>
          <w:szCs w:val="24"/>
        </w:rPr>
      </w:pPr>
      <w:r>
        <w:rPr>
          <w:sz w:val="24"/>
          <w:szCs w:val="24"/>
        </w:rPr>
        <w:t>152. Яке визначаюче рівняння використовується для побудови низькочастотних генераторів сіну-соїдальних коливань?</w:t>
      </w:r>
    </w:p>
    <w:p w14:paraId="45B229C0" w14:textId="77777777" w:rsidR="00394887" w:rsidRDefault="00394887" w:rsidP="00394887">
      <w:pPr>
        <w:rPr>
          <w:sz w:val="24"/>
          <w:szCs w:val="24"/>
        </w:rPr>
      </w:pPr>
      <w:r>
        <w:rPr>
          <w:sz w:val="24"/>
          <w:szCs w:val="24"/>
        </w:rPr>
        <w:t>!5</w:t>
      </w:r>
      <w:r w:rsidR="005768A2">
        <w:rPr>
          <w:sz w:val="24"/>
          <w:szCs w:val="24"/>
        </w:rPr>
        <w:t>3</w:t>
      </w:r>
      <w:r>
        <w:rPr>
          <w:sz w:val="24"/>
          <w:szCs w:val="24"/>
        </w:rPr>
        <w:t xml:space="preserve">. В поєднанні з яким методом </w:t>
      </w:r>
      <w:r w:rsidR="005768A2">
        <w:rPr>
          <w:sz w:val="24"/>
          <w:szCs w:val="24"/>
        </w:rPr>
        <w:t xml:space="preserve">використовується </w:t>
      </w:r>
      <w:r w:rsidR="005768A2" w:rsidRPr="00B75DF0">
        <w:rPr>
          <w:sz w:val="24"/>
          <w:szCs w:val="24"/>
        </w:rPr>
        <w:t>«</w:t>
      </w:r>
      <w:r w:rsidR="005768A2" w:rsidRPr="00394887">
        <w:rPr>
          <w:b/>
          <w:sz w:val="24"/>
          <w:szCs w:val="24"/>
        </w:rPr>
        <w:t>метод дослідження</w:t>
      </w:r>
      <w:r w:rsidR="005768A2">
        <w:rPr>
          <w:sz w:val="24"/>
          <w:szCs w:val="24"/>
        </w:rPr>
        <w:t xml:space="preserve"> </w:t>
      </w:r>
      <w:r w:rsidR="005768A2">
        <w:rPr>
          <w:b/>
          <w:sz w:val="24"/>
          <w:szCs w:val="24"/>
        </w:rPr>
        <w:t>визначаючого рівнян-ня</w:t>
      </w:r>
      <w:r w:rsidR="005768A2">
        <w:rPr>
          <w:sz w:val="24"/>
          <w:szCs w:val="24"/>
        </w:rPr>
        <w:t>»?</w:t>
      </w:r>
    </w:p>
    <w:p w14:paraId="5EF8815E" w14:textId="77777777" w:rsidR="005768A2" w:rsidRDefault="005768A2" w:rsidP="005768A2">
      <w:pPr>
        <w:rPr>
          <w:sz w:val="24"/>
          <w:szCs w:val="24"/>
        </w:rPr>
      </w:pPr>
      <w:r>
        <w:rPr>
          <w:sz w:val="24"/>
          <w:szCs w:val="24"/>
        </w:rPr>
        <w:t xml:space="preserve">154. Для чого використовується </w:t>
      </w:r>
      <w:r w:rsidRPr="005768A2">
        <w:rPr>
          <w:sz w:val="24"/>
          <w:szCs w:val="24"/>
        </w:rPr>
        <w:t>метод дослідження визначаючого рівняння</w:t>
      </w:r>
      <w:r>
        <w:rPr>
          <w:sz w:val="24"/>
          <w:szCs w:val="24"/>
        </w:rPr>
        <w:t xml:space="preserve"> в поєднанні з методом примусового опитування часової осі?</w:t>
      </w:r>
    </w:p>
    <w:p w14:paraId="7E87CC16" w14:textId="77777777" w:rsidR="005768A2" w:rsidRDefault="005768A2" w:rsidP="005768A2">
      <w:pPr>
        <w:rPr>
          <w:sz w:val="24"/>
          <w:szCs w:val="24"/>
        </w:rPr>
      </w:pPr>
      <w:r>
        <w:rPr>
          <w:sz w:val="24"/>
          <w:szCs w:val="24"/>
        </w:rPr>
        <w:t xml:space="preserve">155. Для чого використовується </w:t>
      </w:r>
      <w:r w:rsidRPr="005768A2">
        <w:rPr>
          <w:sz w:val="24"/>
          <w:szCs w:val="24"/>
        </w:rPr>
        <w:t>метод</w:t>
      </w:r>
      <w:r>
        <w:rPr>
          <w:sz w:val="24"/>
          <w:szCs w:val="24"/>
        </w:rPr>
        <w:t xml:space="preserve"> дослідження еквівалентного рівняння (або еквівалентної системи рівнянь)</w:t>
      </w:r>
      <w:r w:rsidR="00DD7A21">
        <w:rPr>
          <w:sz w:val="24"/>
          <w:szCs w:val="24"/>
        </w:rPr>
        <w:t>?</w:t>
      </w:r>
    </w:p>
    <w:p w14:paraId="3AAD5922" w14:textId="77777777" w:rsidR="005768A2" w:rsidRDefault="005768A2" w:rsidP="005768A2">
      <w:pPr>
        <w:rPr>
          <w:sz w:val="24"/>
          <w:szCs w:val="24"/>
        </w:rPr>
      </w:pPr>
      <w:r>
        <w:rPr>
          <w:sz w:val="24"/>
          <w:szCs w:val="24"/>
        </w:rPr>
        <w:t>156</w:t>
      </w:r>
      <w:r w:rsidR="00010777">
        <w:rPr>
          <w:sz w:val="24"/>
          <w:szCs w:val="24"/>
        </w:rPr>
        <w:t>.</w:t>
      </w:r>
      <w:r w:rsidR="00395782">
        <w:rPr>
          <w:sz w:val="24"/>
          <w:szCs w:val="24"/>
        </w:rPr>
        <w:t xml:space="preserve"> Яку назву має в теорії планування експерименту вихідна (ендогенна) змінна об</w:t>
      </w:r>
      <w:r w:rsidR="00395782" w:rsidRPr="007A6718">
        <w:rPr>
          <w:sz w:val="24"/>
          <w:szCs w:val="24"/>
        </w:rPr>
        <w:t>’</w:t>
      </w:r>
      <w:r w:rsidR="00395782">
        <w:rPr>
          <w:sz w:val="24"/>
          <w:szCs w:val="24"/>
        </w:rPr>
        <w:t xml:space="preserve">єкту (системи, явища чи процесу)? </w:t>
      </w:r>
    </w:p>
    <w:p w14:paraId="274151FB" w14:textId="77777777" w:rsidR="00395782" w:rsidRDefault="00395782" w:rsidP="00395782">
      <w:pPr>
        <w:rPr>
          <w:sz w:val="24"/>
          <w:szCs w:val="24"/>
        </w:rPr>
      </w:pPr>
      <w:r>
        <w:rPr>
          <w:sz w:val="24"/>
          <w:szCs w:val="24"/>
        </w:rPr>
        <w:t>157. Яку назву має в теорії планування експерименту вхідна (екзогенна) змінна об</w:t>
      </w:r>
      <w:r w:rsidRPr="007A6718">
        <w:rPr>
          <w:sz w:val="24"/>
          <w:szCs w:val="24"/>
        </w:rPr>
        <w:t>’</w:t>
      </w:r>
      <w:r>
        <w:rPr>
          <w:sz w:val="24"/>
          <w:szCs w:val="24"/>
        </w:rPr>
        <w:t>єкту (системи, явища чи процесу)?</w:t>
      </w:r>
    </w:p>
    <w:p w14:paraId="0FF2E1DA" w14:textId="77777777" w:rsidR="00395782" w:rsidRDefault="00395782" w:rsidP="00395782">
      <w:pPr>
        <w:rPr>
          <w:sz w:val="24"/>
          <w:szCs w:val="24"/>
        </w:rPr>
      </w:pPr>
      <w:r>
        <w:rPr>
          <w:sz w:val="24"/>
          <w:szCs w:val="24"/>
        </w:rPr>
        <w:t>158. Яку назву має в теорії планування експерименту значення фактора?</w:t>
      </w:r>
    </w:p>
    <w:p w14:paraId="73CF2F99" w14:textId="77777777" w:rsidR="00395782" w:rsidRDefault="00395782" w:rsidP="00395782">
      <w:pPr>
        <w:rPr>
          <w:sz w:val="24"/>
          <w:szCs w:val="24"/>
        </w:rPr>
      </w:pPr>
      <w:r>
        <w:rPr>
          <w:sz w:val="24"/>
          <w:szCs w:val="24"/>
        </w:rPr>
        <w:t>159. Що таке в теорії планування експерименту «</w:t>
      </w:r>
      <w:r w:rsidRPr="00395782">
        <w:rPr>
          <w:b/>
          <w:sz w:val="24"/>
          <w:szCs w:val="24"/>
        </w:rPr>
        <w:t>об’єм  виборки</w:t>
      </w:r>
      <w:r>
        <w:rPr>
          <w:sz w:val="24"/>
          <w:szCs w:val="24"/>
        </w:rPr>
        <w:t>»?</w:t>
      </w:r>
    </w:p>
    <w:p w14:paraId="6E6204C1" w14:textId="77777777" w:rsidR="00395782" w:rsidRDefault="00395782" w:rsidP="00395782">
      <w:pPr>
        <w:rPr>
          <w:sz w:val="24"/>
          <w:szCs w:val="24"/>
        </w:rPr>
      </w:pPr>
      <w:r>
        <w:rPr>
          <w:sz w:val="24"/>
          <w:szCs w:val="24"/>
        </w:rPr>
        <w:t xml:space="preserve">160. </w:t>
      </w:r>
      <w:r w:rsidR="00707484">
        <w:rPr>
          <w:sz w:val="24"/>
          <w:szCs w:val="24"/>
        </w:rPr>
        <w:t>Що таке в теорії планування експерименту «</w:t>
      </w:r>
      <w:r w:rsidR="00707484">
        <w:rPr>
          <w:b/>
          <w:sz w:val="24"/>
          <w:szCs w:val="24"/>
        </w:rPr>
        <w:t>повний факторний експеримент</w:t>
      </w:r>
      <w:r w:rsidR="00707484">
        <w:rPr>
          <w:sz w:val="24"/>
          <w:szCs w:val="24"/>
        </w:rPr>
        <w:t>»?</w:t>
      </w:r>
    </w:p>
    <w:p w14:paraId="415D49D6" w14:textId="77777777" w:rsidR="00707484" w:rsidRDefault="00707484" w:rsidP="00395782">
      <w:pPr>
        <w:rPr>
          <w:sz w:val="24"/>
          <w:szCs w:val="24"/>
        </w:rPr>
      </w:pPr>
      <w:r>
        <w:rPr>
          <w:sz w:val="24"/>
          <w:szCs w:val="24"/>
        </w:rPr>
        <w:t>161. Яку кількість комбінацій має повний факторний експеримент, якщо використовуються два рівня факторів?</w:t>
      </w:r>
    </w:p>
    <w:p w14:paraId="32E67BF9" w14:textId="77777777" w:rsidR="00707484" w:rsidRDefault="00707484" w:rsidP="00707484">
      <w:pPr>
        <w:rPr>
          <w:sz w:val="24"/>
          <w:szCs w:val="24"/>
        </w:rPr>
      </w:pPr>
      <w:r>
        <w:rPr>
          <w:sz w:val="24"/>
          <w:szCs w:val="24"/>
        </w:rPr>
        <w:t>162.  Яку кількість комбінацій мав би мати повний факторний експеримент, якщо використовувати три рівня факторів?</w:t>
      </w:r>
    </w:p>
    <w:p w14:paraId="4F2EC225" w14:textId="77777777" w:rsidR="00707484" w:rsidRDefault="00707484" w:rsidP="00707484">
      <w:pPr>
        <w:rPr>
          <w:sz w:val="24"/>
          <w:szCs w:val="24"/>
        </w:rPr>
      </w:pPr>
      <w:r>
        <w:rPr>
          <w:sz w:val="24"/>
          <w:szCs w:val="24"/>
        </w:rPr>
        <w:t>163. Яку кількість комбінацій мав би мати повний факторний експеримент, якщо використовувати п</w:t>
      </w:r>
      <w:r w:rsidRPr="007A6718">
        <w:rPr>
          <w:sz w:val="24"/>
          <w:szCs w:val="24"/>
        </w:rPr>
        <w:t>’</w:t>
      </w:r>
      <w:r>
        <w:rPr>
          <w:sz w:val="24"/>
          <w:szCs w:val="24"/>
        </w:rPr>
        <w:t>ять рівнів факторів?</w:t>
      </w:r>
    </w:p>
    <w:p w14:paraId="4FDAD23E" w14:textId="77777777" w:rsidR="00707484" w:rsidRDefault="00707484" w:rsidP="00707484">
      <w:pPr>
        <w:rPr>
          <w:sz w:val="24"/>
          <w:szCs w:val="24"/>
        </w:rPr>
      </w:pPr>
      <w:r>
        <w:rPr>
          <w:sz w:val="24"/>
          <w:szCs w:val="24"/>
        </w:rPr>
        <w:t>164. Коли в теорії планування експерименту</w:t>
      </w:r>
      <w:r w:rsidR="00994B9B">
        <w:rPr>
          <w:sz w:val="24"/>
          <w:szCs w:val="24"/>
        </w:rPr>
        <w:t xml:space="preserve"> використовуються три рівня факторів?</w:t>
      </w:r>
    </w:p>
    <w:p w14:paraId="18C07555" w14:textId="77777777" w:rsidR="00994B9B" w:rsidRDefault="00994B9B" w:rsidP="00994B9B">
      <w:pPr>
        <w:rPr>
          <w:sz w:val="24"/>
          <w:szCs w:val="24"/>
        </w:rPr>
      </w:pPr>
      <w:r>
        <w:rPr>
          <w:sz w:val="24"/>
          <w:szCs w:val="24"/>
        </w:rPr>
        <w:t>164. Чи використовуються чотири рівня факторів в теорії планування експерименту?</w:t>
      </w:r>
    </w:p>
    <w:p w14:paraId="2A620B6E" w14:textId="77777777" w:rsidR="00994B9B" w:rsidRDefault="00994B9B" w:rsidP="00994B9B">
      <w:pPr>
        <w:rPr>
          <w:sz w:val="24"/>
          <w:szCs w:val="24"/>
        </w:rPr>
      </w:pPr>
      <w:r>
        <w:rPr>
          <w:sz w:val="24"/>
          <w:szCs w:val="24"/>
        </w:rPr>
        <w:t>165. Що таке в теорії планування експерименту «</w:t>
      </w:r>
      <w:r>
        <w:rPr>
          <w:b/>
          <w:sz w:val="24"/>
          <w:szCs w:val="24"/>
        </w:rPr>
        <w:t>дробовий факторний експеримент</w:t>
      </w:r>
      <w:r>
        <w:rPr>
          <w:sz w:val="24"/>
          <w:szCs w:val="24"/>
        </w:rPr>
        <w:t>»?</w:t>
      </w:r>
    </w:p>
    <w:p w14:paraId="0E5D54BA" w14:textId="77777777" w:rsidR="00994B9B" w:rsidRDefault="00994B9B" w:rsidP="00994B9B">
      <w:pPr>
        <w:rPr>
          <w:sz w:val="24"/>
          <w:szCs w:val="24"/>
        </w:rPr>
      </w:pPr>
      <w:r>
        <w:rPr>
          <w:sz w:val="24"/>
          <w:szCs w:val="24"/>
        </w:rPr>
        <w:t xml:space="preserve">166. При якій кількості рівнів факторів використовується </w:t>
      </w:r>
      <w:r w:rsidRPr="00994B9B">
        <w:rPr>
          <w:sz w:val="24"/>
          <w:szCs w:val="24"/>
        </w:rPr>
        <w:t>дробовий факторний експеримент</w:t>
      </w:r>
      <w:r>
        <w:rPr>
          <w:sz w:val="24"/>
          <w:szCs w:val="24"/>
        </w:rPr>
        <w:t>?</w:t>
      </w:r>
    </w:p>
    <w:p w14:paraId="2D882E46" w14:textId="77777777" w:rsidR="00994B9B" w:rsidRDefault="00994B9B" w:rsidP="00994B9B">
      <w:pPr>
        <w:rPr>
          <w:sz w:val="24"/>
          <w:szCs w:val="24"/>
        </w:rPr>
      </w:pPr>
      <w:r>
        <w:rPr>
          <w:sz w:val="24"/>
          <w:szCs w:val="24"/>
        </w:rPr>
        <w:t>167. Що таке в теорії планування експерименту означає термін «</w:t>
      </w:r>
      <w:r>
        <w:rPr>
          <w:b/>
          <w:sz w:val="24"/>
          <w:szCs w:val="24"/>
        </w:rPr>
        <w:t>напіврепліка</w:t>
      </w:r>
      <w:r>
        <w:rPr>
          <w:sz w:val="24"/>
          <w:szCs w:val="24"/>
        </w:rPr>
        <w:t>»?</w:t>
      </w:r>
    </w:p>
    <w:p w14:paraId="5C6410F0" w14:textId="77777777" w:rsidR="00994B9B" w:rsidRDefault="00994B9B" w:rsidP="00994B9B">
      <w:pPr>
        <w:rPr>
          <w:sz w:val="24"/>
          <w:szCs w:val="24"/>
        </w:rPr>
      </w:pPr>
      <w:r>
        <w:rPr>
          <w:sz w:val="24"/>
          <w:szCs w:val="24"/>
        </w:rPr>
        <w:t>168. Що таке в теорії планування експерименту означає термін «</w:t>
      </w:r>
      <w:r>
        <w:rPr>
          <w:b/>
          <w:sz w:val="24"/>
          <w:szCs w:val="24"/>
        </w:rPr>
        <w:t>чвертьрепліка</w:t>
      </w:r>
      <w:r w:rsidR="009C2367">
        <w:rPr>
          <w:sz w:val="24"/>
          <w:szCs w:val="24"/>
        </w:rPr>
        <w:t>»?</w:t>
      </w:r>
    </w:p>
    <w:p w14:paraId="05EABB68" w14:textId="77777777" w:rsidR="009C2367" w:rsidRDefault="009C2367" w:rsidP="00994B9B">
      <w:pPr>
        <w:rPr>
          <w:sz w:val="24"/>
          <w:szCs w:val="24"/>
        </w:rPr>
      </w:pPr>
      <w:r>
        <w:rPr>
          <w:sz w:val="24"/>
          <w:szCs w:val="24"/>
        </w:rPr>
        <w:t>169</w:t>
      </w:r>
      <w:r w:rsidR="004449F6">
        <w:rPr>
          <w:sz w:val="24"/>
          <w:szCs w:val="24"/>
          <w:lang w:val="ru-RU"/>
        </w:rPr>
        <w:t xml:space="preserve">. Як композиційний план, при якому використовуються </w:t>
      </w:r>
      <w:r w:rsidR="004449F6">
        <w:rPr>
          <w:sz w:val="24"/>
          <w:szCs w:val="24"/>
        </w:rPr>
        <w:t>п</w:t>
      </w:r>
      <w:r w:rsidR="004449F6" w:rsidRPr="007A6718">
        <w:rPr>
          <w:sz w:val="24"/>
          <w:szCs w:val="24"/>
        </w:rPr>
        <w:t>’</w:t>
      </w:r>
      <w:r w:rsidR="004449F6">
        <w:rPr>
          <w:sz w:val="24"/>
          <w:szCs w:val="24"/>
        </w:rPr>
        <w:t>ять рівнів факторів, пов</w:t>
      </w:r>
      <w:r w:rsidR="004449F6" w:rsidRPr="007A6718">
        <w:rPr>
          <w:sz w:val="24"/>
          <w:szCs w:val="24"/>
        </w:rPr>
        <w:t>’</w:t>
      </w:r>
      <w:r w:rsidR="004449F6">
        <w:rPr>
          <w:sz w:val="24"/>
          <w:szCs w:val="24"/>
        </w:rPr>
        <w:t>язаний з повним факторним експериментом,</w:t>
      </w:r>
      <w:r w:rsidR="004449F6" w:rsidRPr="004449F6">
        <w:rPr>
          <w:sz w:val="24"/>
          <w:szCs w:val="24"/>
          <w:lang w:val="ru-RU"/>
        </w:rPr>
        <w:t xml:space="preserve"> </w:t>
      </w:r>
      <w:r w:rsidR="004449F6">
        <w:rPr>
          <w:sz w:val="24"/>
          <w:szCs w:val="24"/>
          <w:lang w:val="ru-RU"/>
        </w:rPr>
        <w:t xml:space="preserve">при якому використовуються </w:t>
      </w:r>
      <w:r w:rsidR="004449F6">
        <w:rPr>
          <w:sz w:val="24"/>
          <w:szCs w:val="24"/>
        </w:rPr>
        <w:t>два рівня факторів?</w:t>
      </w:r>
    </w:p>
    <w:p w14:paraId="19242DB2" w14:textId="77777777" w:rsidR="004449F6" w:rsidRDefault="004449F6" w:rsidP="00994B9B">
      <w:pPr>
        <w:rPr>
          <w:sz w:val="24"/>
          <w:szCs w:val="24"/>
        </w:rPr>
      </w:pPr>
      <w:r>
        <w:rPr>
          <w:sz w:val="24"/>
          <w:szCs w:val="24"/>
        </w:rPr>
        <w:t xml:space="preserve">170. Чи можливо в </w:t>
      </w:r>
      <w:r>
        <w:rPr>
          <w:sz w:val="24"/>
          <w:szCs w:val="24"/>
          <w:lang w:val="ru-RU"/>
        </w:rPr>
        <w:t xml:space="preserve">композиційному плані використовувати </w:t>
      </w:r>
      <w:r w:rsidRPr="00994B9B">
        <w:rPr>
          <w:sz w:val="24"/>
          <w:szCs w:val="24"/>
        </w:rPr>
        <w:t>дробовий факторний експеримент</w:t>
      </w:r>
      <w:r>
        <w:rPr>
          <w:sz w:val="24"/>
          <w:szCs w:val="24"/>
        </w:rPr>
        <w:t xml:space="preserve"> за</w:t>
      </w:r>
      <w:r w:rsidR="0057082C">
        <w:rPr>
          <w:sz w:val="24"/>
          <w:szCs w:val="24"/>
        </w:rPr>
        <w:t>-</w:t>
      </w:r>
      <w:r>
        <w:rPr>
          <w:sz w:val="24"/>
          <w:szCs w:val="24"/>
        </w:rPr>
        <w:t>мість повного факторного експерименту?</w:t>
      </w:r>
    </w:p>
    <w:p w14:paraId="1BF9BFE3" w14:textId="77777777" w:rsidR="004449F6" w:rsidRDefault="004449F6" w:rsidP="00826F3D">
      <w:pPr>
        <w:rPr>
          <w:sz w:val="24"/>
          <w:szCs w:val="24"/>
        </w:rPr>
      </w:pPr>
      <w:r>
        <w:rPr>
          <w:sz w:val="24"/>
          <w:szCs w:val="24"/>
        </w:rPr>
        <w:t xml:space="preserve">171. </w:t>
      </w:r>
      <w:r w:rsidR="00826F3D">
        <w:rPr>
          <w:sz w:val="24"/>
          <w:szCs w:val="24"/>
        </w:rPr>
        <w:t xml:space="preserve">Які </w:t>
      </w:r>
      <w:r w:rsidR="00826F3D">
        <w:rPr>
          <w:sz w:val="24"/>
          <w:szCs w:val="24"/>
          <w:lang w:val="ru-RU"/>
        </w:rPr>
        <w:t>композиційні плани використовуються в</w:t>
      </w:r>
      <w:r w:rsidR="00826F3D" w:rsidRPr="00826F3D">
        <w:rPr>
          <w:sz w:val="24"/>
          <w:szCs w:val="24"/>
        </w:rPr>
        <w:t xml:space="preserve"> </w:t>
      </w:r>
      <w:r w:rsidR="00826F3D">
        <w:rPr>
          <w:sz w:val="24"/>
          <w:szCs w:val="24"/>
        </w:rPr>
        <w:t>теорії планування експерименту?</w:t>
      </w:r>
    </w:p>
    <w:p w14:paraId="5743201C" w14:textId="77777777" w:rsidR="00826F3D" w:rsidRDefault="00826F3D" w:rsidP="00826F3D">
      <w:pPr>
        <w:rPr>
          <w:sz w:val="24"/>
          <w:szCs w:val="24"/>
        </w:rPr>
      </w:pPr>
      <w:r>
        <w:rPr>
          <w:sz w:val="24"/>
          <w:szCs w:val="24"/>
        </w:rPr>
        <w:t>172. Що таке в теорії планування експерименту «</w:t>
      </w:r>
      <w:r>
        <w:rPr>
          <w:b/>
          <w:sz w:val="24"/>
          <w:szCs w:val="24"/>
        </w:rPr>
        <w:t xml:space="preserve">рототабельний </w:t>
      </w:r>
      <w:r w:rsidRPr="00826F3D">
        <w:rPr>
          <w:b/>
          <w:sz w:val="24"/>
          <w:szCs w:val="24"/>
          <w:lang w:val="ru-RU"/>
        </w:rPr>
        <w:t>композиційний план</w:t>
      </w:r>
      <w:r>
        <w:rPr>
          <w:sz w:val="24"/>
          <w:szCs w:val="24"/>
        </w:rPr>
        <w:t>»?</w:t>
      </w:r>
    </w:p>
    <w:p w14:paraId="4533B84D" w14:textId="77777777" w:rsidR="00826F3D" w:rsidRDefault="00826F3D" w:rsidP="00826F3D">
      <w:pPr>
        <w:rPr>
          <w:sz w:val="24"/>
          <w:szCs w:val="24"/>
        </w:rPr>
      </w:pPr>
      <w:r>
        <w:rPr>
          <w:sz w:val="24"/>
          <w:szCs w:val="24"/>
        </w:rPr>
        <w:t>173. Що таке в теорії планування експерименту «</w:t>
      </w:r>
      <w:r>
        <w:rPr>
          <w:b/>
          <w:sz w:val="24"/>
          <w:szCs w:val="24"/>
        </w:rPr>
        <w:t xml:space="preserve">центральний ортагональний </w:t>
      </w:r>
      <w:r w:rsidRPr="00826F3D">
        <w:rPr>
          <w:b/>
          <w:sz w:val="24"/>
          <w:szCs w:val="24"/>
          <w:lang w:val="ru-RU"/>
        </w:rPr>
        <w:t>композиційний план</w:t>
      </w:r>
      <w:r>
        <w:rPr>
          <w:sz w:val="24"/>
          <w:szCs w:val="24"/>
        </w:rPr>
        <w:t>»?</w:t>
      </w:r>
    </w:p>
    <w:p w14:paraId="6C322B8D" w14:textId="77777777" w:rsidR="00826F3D" w:rsidRDefault="00826F3D" w:rsidP="00826F3D">
      <w:pPr>
        <w:rPr>
          <w:sz w:val="24"/>
          <w:szCs w:val="24"/>
          <w:lang w:val="ru-RU"/>
        </w:rPr>
      </w:pPr>
      <w:r>
        <w:rPr>
          <w:sz w:val="24"/>
          <w:szCs w:val="24"/>
        </w:rPr>
        <w:t xml:space="preserve">174. Чим відрізняється матриця планування </w:t>
      </w:r>
      <w:r w:rsidRPr="00826F3D">
        <w:rPr>
          <w:sz w:val="24"/>
          <w:szCs w:val="24"/>
        </w:rPr>
        <w:t>центра</w:t>
      </w:r>
      <w:r>
        <w:rPr>
          <w:sz w:val="24"/>
          <w:szCs w:val="24"/>
        </w:rPr>
        <w:t>льного</w:t>
      </w:r>
      <w:r w:rsidRPr="00826F3D">
        <w:rPr>
          <w:sz w:val="24"/>
          <w:szCs w:val="24"/>
        </w:rPr>
        <w:t xml:space="preserve"> </w:t>
      </w:r>
      <w:r>
        <w:rPr>
          <w:sz w:val="24"/>
          <w:szCs w:val="24"/>
        </w:rPr>
        <w:t>ортагонального</w:t>
      </w:r>
      <w:r w:rsidRPr="00826F3D">
        <w:rPr>
          <w:sz w:val="24"/>
          <w:szCs w:val="24"/>
        </w:rPr>
        <w:t xml:space="preserve"> </w:t>
      </w:r>
      <w:r>
        <w:rPr>
          <w:sz w:val="24"/>
          <w:szCs w:val="24"/>
          <w:lang w:val="ru-RU"/>
        </w:rPr>
        <w:t>композиційного</w:t>
      </w:r>
      <w:r w:rsidRPr="00826F3D">
        <w:rPr>
          <w:sz w:val="24"/>
          <w:szCs w:val="24"/>
          <w:lang w:val="ru-RU"/>
        </w:rPr>
        <w:t xml:space="preserve"> план</w:t>
      </w:r>
      <w:r>
        <w:rPr>
          <w:sz w:val="24"/>
          <w:szCs w:val="24"/>
          <w:lang w:val="ru-RU"/>
        </w:rPr>
        <w:t xml:space="preserve">у від </w:t>
      </w:r>
      <w:r>
        <w:rPr>
          <w:sz w:val="24"/>
          <w:szCs w:val="24"/>
        </w:rPr>
        <w:t xml:space="preserve">матриці планування </w:t>
      </w:r>
      <w:r w:rsidRPr="00826F3D">
        <w:rPr>
          <w:sz w:val="24"/>
          <w:szCs w:val="24"/>
        </w:rPr>
        <w:t>центра</w:t>
      </w:r>
      <w:r>
        <w:rPr>
          <w:sz w:val="24"/>
          <w:szCs w:val="24"/>
        </w:rPr>
        <w:t>льного</w:t>
      </w:r>
      <w:r w:rsidRPr="00826F3D">
        <w:rPr>
          <w:sz w:val="24"/>
          <w:szCs w:val="24"/>
        </w:rPr>
        <w:t xml:space="preserve"> </w:t>
      </w:r>
      <w:r>
        <w:rPr>
          <w:sz w:val="24"/>
          <w:szCs w:val="24"/>
        </w:rPr>
        <w:t>ортагонального</w:t>
      </w:r>
      <w:r w:rsidRPr="00826F3D">
        <w:rPr>
          <w:sz w:val="24"/>
          <w:szCs w:val="24"/>
        </w:rPr>
        <w:t xml:space="preserve"> </w:t>
      </w:r>
      <w:r>
        <w:rPr>
          <w:sz w:val="24"/>
          <w:szCs w:val="24"/>
          <w:lang w:val="ru-RU"/>
        </w:rPr>
        <w:t>композиційного</w:t>
      </w:r>
      <w:r w:rsidRPr="00826F3D">
        <w:rPr>
          <w:sz w:val="24"/>
          <w:szCs w:val="24"/>
          <w:lang w:val="ru-RU"/>
        </w:rPr>
        <w:t xml:space="preserve"> план</w:t>
      </w:r>
      <w:r>
        <w:rPr>
          <w:sz w:val="24"/>
          <w:szCs w:val="24"/>
          <w:lang w:val="ru-RU"/>
        </w:rPr>
        <w:t>у?</w:t>
      </w:r>
    </w:p>
    <w:p w14:paraId="5BBDA84C" w14:textId="77777777" w:rsidR="00826F3D" w:rsidRDefault="00826F3D" w:rsidP="00826F3D">
      <w:pPr>
        <w:rPr>
          <w:sz w:val="24"/>
          <w:szCs w:val="24"/>
        </w:rPr>
      </w:pPr>
      <w:r>
        <w:rPr>
          <w:sz w:val="24"/>
          <w:szCs w:val="24"/>
          <w:lang w:val="ru-RU"/>
        </w:rPr>
        <w:t xml:space="preserve">175. </w:t>
      </w:r>
      <w:r>
        <w:rPr>
          <w:sz w:val="24"/>
          <w:szCs w:val="24"/>
        </w:rPr>
        <w:t>Що таке в теорії планування експерименту «</w:t>
      </w:r>
      <w:r w:rsidR="0057082C">
        <w:rPr>
          <w:b/>
          <w:sz w:val="24"/>
          <w:szCs w:val="24"/>
        </w:rPr>
        <w:t>функція відгуку</w:t>
      </w:r>
      <w:r>
        <w:rPr>
          <w:sz w:val="24"/>
          <w:szCs w:val="24"/>
        </w:rPr>
        <w:t>»?</w:t>
      </w:r>
    </w:p>
    <w:p w14:paraId="15EE50FE" w14:textId="77777777" w:rsidR="0057082C" w:rsidRDefault="0057082C" w:rsidP="0057082C">
      <w:pPr>
        <w:rPr>
          <w:sz w:val="24"/>
          <w:szCs w:val="24"/>
        </w:rPr>
      </w:pPr>
      <w:r>
        <w:rPr>
          <w:sz w:val="24"/>
          <w:szCs w:val="24"/>
        </w:rPr>
        <w:t>176. Що таке в теорії планування експерименту «</w:t>
      </w:r>
      <w:r>
        <w:rPr>
          <w:b/>
          <w:sz w:val="24"/>
          <w:szCs w:val="24"/>
        </w:rPr>
        <w:t>поверхня відгуку</w:t>
      </w:r>
      <w:r>
        <w:rPr>
          <w:sz w:val="24"/>
          <w:szCs w:val="24"/>
        </w:rPr>
        <w:t>»?</w:t>
      </w:r>
    </w:p>
    <w:p w14:paraId="72A5CA88" w14:textId="77777777" w:rsidR="0057082C" w:rsidRDefault="0057082C" w:rsidP="0057082C">
      <w:pPr>
        <w:rPr>
          <w:sz w:val="24"/>
          <w:szCs w:val="24"/>
        </w:rPr>
      </w:pPr>
      <w:r>
        <w:rPr>
          <w:sz w:val="24"/>
          <w:szCs w:val="24"/>
        </w:rPr>
        <w:t>177. Що таке в теорії планування експерименту «</w:t>
      </w:r>
      <w:r>
        <w:rPr>
          <w:b/>
          <w:sz w:val="24"/>
          <w:szCs w:val="24"/>
        </w:rPr>
        <w:t>реакція відгуку</w:t>
      </w:r>
      <w:r>
        <w:rPr>
          <w:sz w:val="24"/>
          <w:szCs w:val="24"/>
        </w:rPr>
        <w:t>»?</w:t>
      </w:r>
    </w:p>
    <w:p w14:paraId="5D57AE54" w14:textId="77777777" w:rsidR="0057082C" w:rsidRDefault="0057082C" w:rsidP="0057082C">
      <w:pPr>
        <w:rPr>
          <w:sz w:val="24"/>
          <w:szCs w:val="24"/>
        </w:rPr>
      </w:pPr>
      <w:r>
        <w:rPr>
          <w:sz w:val="24"/>
          <w:szCs w:val="24"/>
        </w:rPr>
        <w:t>178. Що таке в теорії планування експерименту «</w:t>
      </w:r>
      <w:r w:rsidRPr="0057082C">
        <w:rPr>
          <w:b/>
          <w:sz w:val="24"/>
          <w:szCs w:val="24"/>
        </w:rPr>
        <w:t>цільова</w:t>
      </w:r>
      <w:r>
        <w:rPr>
          <w:sz w:val="24"/>
          <w:szCs w:val="24"/>
        </w:rPr>
        <w:t xml:space="preserve"> </w:t>
      </w:r>
      <w:r>
        <w:rPr>
          <w:b/>
          <w:sz w:val="24"/>
          <w:szCs w:val="24"/>
        </w:rPr>
        <w:t>функція</w:t>
      </w:r>
      <w:r>
        <w:rPr>
          <w:sz w:val="24"/>
          <w:szCs w:val="24"/>
        </w:rPr>
        <w:t>»?</w:t>
      </w:r>
    </w:p>
    <w:p w14:paraId="07C7AE27" w14:textId="77777777" w:rsidR="0057082C" w:rsidRDefault="0057082C" w:rsidP="0057082C">
      <w:pPr>
        <w:rPr>
          <w:sz w:val="24"/>
          <w:szCs w:val="24"/>
        </w:rPr>
      </w:pPr>
      <w:r>
        <w:rPr>
          <w:sz w:val="24"/>
          <w:szCs w:val="24"/>
        </w:rPr>
        <w:t>179. Що таке в теорії планування експерименту «</w:t>
      </w:r>
      <w:r>
        <w:rPr>
          <w:b/>
          <w:sz w:val="24"/>
          <w:szCs w:val="24"/>
        </w:rPr>
        <w:t>лінії однакового рівня</w:t>
      </w:r>
      <w:r>
        <w:rPr>
          <w:sz w:val="24"/>
          <w:szCs w:val="24"/>
        </w:rPr>
        <w:t>»?</w:t>
      </w:r>
    </w:p>
    <w:p w14:paraId="1270B549" w14:textId="77777777" w:rsidR="0057082C" w:rsidRDefault="0057082C" w:rsidP="0057082C">
      <w:pPr>
        <w:rPr>
          <w:sz w:val="24"/>
          <w:szCs w:val="24"/>
        </w:rPr>
      </w:pPr>
      <w:r>
        <w:rPr>
          <w:sz w:val="24"/>
          <w:szCs w:val="24"/>
        </w:rPr>
        <w:lastRenderedPageBreak/>
        <w:t>180. Який ряд в теорії планування експерименту використовується найчастіше в якості апроксиму-ючої функції?</w:t>
      </w:r>
    </w:p>
    <w:p w14:paraId="08E75DF5" w14:textId="77777777" w:rsidR="0057082C" w:rsidRDefault="0057082C" w:rsidP="0057082C">
      <w:pPr>
        <w:rPr>
          <w:sz w:val="24"/>
          <w:szCs w:val="24"/>
        </w:rPr>
      </w:pPr>
      <w:r>
        <w:rPr>
          <w:sz w:val="24"/>
          <w:szCs w:val="24"/>
        </w:rPr>
        <w:t xml:space="preserve">181. Як отримується рівняння регресії </w:t>
      </w:r>
      <w:r w:rsidR="00795F10">
        <w:rPr>
          <w:sz w:val="24"/>
          <w:szCs w:val="24"/>
        </w:rPr>
        <w:t>із апроксимуючої функції відгуку?</w:t>
      </w:r>
    </w:p>
    <w:p w14:paraId="2F0C2877" w14:textId="77777777" w:rsidR="00795F10" w:rsidRDefault="00795F10" w:rsidP="0057082C">
      <w:pPr>
        <w:rPr>
          <w:sz w:val="24"/>
          <w:szCs w:val="24"/>
        </w:rPr>
      </w:pPr>
      <w:r>
        <w:rPr>
          <w:sz w:val="24"/>
          <w:szCs w:val="24"/>
        </w:rPr>
        <w:t>182. Як пов</w:t>
      </w:r>
      <w:r w:rsidRPr="007A6718">
        <w:rPr>
          <w:sz w:val="24"/>
          <w:szCs w:val="24"/>
        </w:rPr>
        <w:t>’</w:t>
      </w:r>
      <w:r>
        <w:rPr>
          <w:sz w:val="24"/>
          <w:szCs w:val="24"/>
        </w:rPr>
        <w:t>язані коефіцієнти рівняння регресії із коефіцієнтами апроксимуючої функції відгуку?</w:t>
      </w:r>
    </w:p>
    <w:p w14:paraId="00793A5F" w14:textId="77777777" w:rsidR="00795F10" w:rsidRDefault="00795F10" w:rsidP="0057082C">
      <w:pPr>
        <w:rPr>
          <w:sz w:val="24"/>
          <w:szCs w:val="24"/>
        </w:rPr>
      </w:pPr>
      <w:r>
        <w:rPr>
          <w:sz w:val="24"/>
          <w:szCs w:val="24"/>
        </w:rPr>
        <w:t>183. Що таке в теорії планування експерименту «</w:t>
      </w:r>
      <w:r>
        <w:rPr>
          <w:b/>
          <w:sz w:val="24"/>
          <w:szCs w:val="24"/>
        </w:rPr>
        <w:t>лінійна регресія</w:t>
      </w:r>
      <w:r>
        <w:rPr>
          <w:sz w:val="24"/>
          <w:szCs w:val="24"/>
        </w:rPr>
        <w:t>»?</w:t>
      </w:r>
    </w:p>
    <w:p w14:paraId="45C0F985" w14:textId="77777777" w:rsidR="00795F10" w:rsidRDefault="00795F10" w:rsidP="00795F10">
      <w:pPr>
        <w:rPr>
          <w:sz w:val="24"/>
          <w:szCs w:val="24"/>
        </w:rPr>
      </w:pPr>
      <w:r>
        <w:rPr>
          <w:sz w:val="24"/>
          <w:szCs w:val="24"/>
        </w:rPr>
        <w:t>184. Що таке в теорії планування експерименту «</w:t>
      </w:r>
      <w:r>
        <w:rPr>
          <w:b/>
          <w:sz w:val="24"/>
          <w:szCs w:val="24"/>
        </w:rPr>
        <w:t>лінійна регресія з врахуванням взаємодії фак-торів</w:t>
      </w:r>
      <w:r>
        <w:rPr>
          <w:sz w:val="24"/>
          <w:szCs w:val="24"/>
        </w:rPr>
        <w:t>»?</w:t>
      </w:r>
    </w:p>
    <w:p w14:paraId="17314733" w14:textId="77777777" w:rsidR="00795F10" w:rsidRDefault="00795F10" w:rsidP="00795F10">
      <w:pPr>
        <w:rPr>
          <w:sz w:val="24"/>
          <w:szCs w:val="24"/>
        </w:rPr>
      </w:pPr>
      <w:r>
        <w:rPr>
          <w:sz w:val="24"/>
          <w:szCs w:val="24"/>
        </w:rPr>
        <w:t>185. Що таке в теорії планування експерименту «</w:t>
      </w:r>
      <w:r>
        <w:rPr>
          <w:b/>
          <w:sz w:val="24"/>
          <w:szCs w:val="24"/>
        </w:rPr>
        <w:t>квадратична регресія</w:t>
      </w:r>
      <w:r>
        <w:rPr>
          <w:sz w:val="24"/>
          <w:szCs w:val="24"/>
        </w:rPr>
        <w:t>»?</w:t>
      </w:r>
    </w:p>
    <w:p w14:paraId="58853356" w14:textId="77777777" w:rsidR="00795F10" w:rsidRDefault="00795F10" w:rsidP="001D2376">
      <w:pPr>
        <w:rPr>
          <w:sz w:val="24"/>
          <w:szCs w:val="24"/>
        </w:rPr>
      </w:pPr>
      <w:r>
        <w:rPr>
          <w:sz w:val="24"/>
          <w:szCs w:val="24"/>
        </w:rPr>
        <w:t>186. Які вимоги</w:t>
      </w:r>
      <w:r w:rsidR="001D2376" w:rsidRPr="001D2376">
        <w:rPr>
          <w:sz w:val="24"/>
          <w:szCs w:val="24"/>
        </w:rPr>
        <w:t xml:space="preserve"> </w:t>
      </w:r>
      <w:r w:rsidR="001D2376">
        <w:rPr>
          <w:sz w:val="24"/>
          <w:szCs w:val="24"/>
        </w:rPr>
        <w:t>в теорії планування експерименту ставляться до факторів?</w:t>
      </w:r>
    </w:p>
    <w:p w14:paraId="090F52D9" w14:textId="77777777" w:rsidR="001D2376" w:rsidRDefault="001D2376" w:rsidP="001D2376">
      <w:pPr>
        <w:rPr>
          <w:sz w:val="24"/>
          <w:szCs w:val="24"/>
        </w:rPr>
      </w:pPr>
      <w:r>
        <w:rPr>
          <w:sz w:val="24"/>
          <w:szCs w:val="24"/>
        </w:rPr>
        <w:t>187. Що таке в теорії планування експерименту «</w:t>
      </w:r>
      <w:r>
        <w:rPr>
          <w:b/>
          <w:sz w:val="24"/>
          <w:szCs w:val="24"/>
        </w:rPr>
        <w:t>кодовані значення факторів</w:t>
      </w:r>
      <w:r>
        <w:rPr>
          <w:sz w:val="24"/>
          <w:szCs w:val="24"/>
        </w:rPr>
        <w:t>»?</w:t>
      </w:r>
    </w:p>
    <w:p w14:paraId="2BE9F1D3" w14:textId="77777777" w:rsidR="001D2376" w:rsidRDefault="001D2376" w:rsidP="001D2376">
      <w:pPr>
        <w:rPr>
          <w:sz w:val="24"/>
          <w:szCs w:val="24"/>
        </w:rPr>
      </w:pPr>
      <w:r>
        <w:rPr>
          <w:sz w:val="24"/>
          <w:szCs w:val="24"/>
        </w:rPr>
        <w:t xml:space="preserve">188. Як в теорії планування експерименту позначаються </w:t>
      </w:r>
      <w:r w:rsidRPr="001D2376">
        <w:rPr>
          <w:sz w:val="24"/>
          <w:szCs w:val="24"/>
        </w:rPr>
        <w:t>кодовані значення факторів?</w:t>
      </w:r>
    </w:p>
    <w:p w14:paraId="48EEFED3" w14:textId="77777777" w:rsidR="001D2376" w:rsidRDefault="001D2376" w:rsidP="001D2376">
      <w:pPr>
        <w:rPr>
          <w:sz w:val="24"/>
          <w:szCs w:val="24"/>
        </w:rPr>
      </w:pPr>
      <w:r>
        <w:rPr>
          <w:sz w:val="24"/>
          <w:szCs w:val="24"/>
        </w:rPr>
        <w:t xml:space="preserve">189. Яким чином в теорії планування експерименту здійснюється </w:t>
      </w:r>
      <w:r w:rsidRPr="001D2376">
        <w:rPr>
          <w:sz w:val="24"/>
          <w:szCs w:val="24"/>
        </w:rPr>
        <w:t>к</w:t>
      </w:r>
      <w:r>
        <w:rPr>
          <w:sz w:val="24"/>
          <w:szCs w:val="24"/>
        </w:rPr>
        <w:t>одування значень</w:t>
      </w:r>
      <w:r w:rsidRPr="001D2376">
        <w:rPr>
          <w:sz w:val="24"/>
          <w:szCs w:val="24"/>
        </w:rPr>
        <w:t xml:space="preserve"> факторів?</w:t>
      </w:r>
    </w:p>
    <w:p w14:paraId="13B2AFF5" w14:textId="77777777" w:rsidR="001D2376" w:rsidRDefault="001D2376" w:rsidP="001D2376">
      <w:pPr>
        <w:rPr>
          <w:sz w:val="24"/>
          <w:szCs w:val="24"/>
        </w:rPr>
      </w:pPr>
      <w:r>
        <w:rPr>
          <w:sz w:val="24"/>
          <w:szCs w:val="24"/>
        </w:rPr>
        <w:t>190. Що таке в теорії планування експерименту «</w:t>
      </w:r>
      <w:r>
        <w:rPr>
          <w:b/>
          <w:sz w:val="24"/>
          <w:szCs w:val="24"/>
        </w:rPr>
        <w:t>факторній простір</w:t>
      </w:r>
      <w:r>
        <w:rPr>
          <w:sz w:val="24"/>
          <w:szCs w:val="24"/>
        </w:rPr>
        <w:t>»?</w:t>
      </w:r>
    </w:p>
    <w:p w14:paraId="49151289" w14:textId="77777777" w:rsidR="001D2376" w:rsidRDefault="001D2376" w:rsidP="001D2376">
      <w:pPr>
        <w:rPr>
          <w:sz w:val="24"/>
          <w:szCs w:val="24"/>
        </w:rPr>
      </w:pPr>
      <w:r>
        <w:rPr>
          <w:sz w:val="24"/>
          <w:szCs w:val="24"/>
        </w:rPr>
        <w:t>191. Що таке в теорії планування експерименту «</w:t>
      </w:r>
      <w:r w:rsidR="00A47182">
        <w:rPr>
          <w:b/>
          <w:sz w:val="24"/>
          <w:szCs w:val="24"/>
        </w:rPr>
        <w:t>зоряне плече</w:t>
      </w:r>
      <w:r>
        <w:rPr>
          <w:sz w:val="24"/>
          <w:szCs w:val="24"/>
        </w:rPr>
        <w:t>»?</w:t>
      </w:r>
    </w:p>
    <w:p w14:paraId="4874E504" w14:textId="77777777" w:rsidR="00A47182" w:rsidRDefault="00A47182" w:rsidP="001D2376">
      <w:pPr>
        <w:rPr>
          <w:sz w:val="24"/>
          <w:szCs w:val="24"/>
        </w:rPr>
      </w:pPr>
      <w:r>
        <w:rPr>
          <w:sz w:val="24"/>
          <w:szCs w:val="24"/>
        </w:rPr>
        <w:t>192. Від чого залежить абсолютне значення зоряного плеча?</w:t>
      </w:r>
    </w:p>
    <w:p w14:paraId="47829CB9" w14:textId="77777777" w:rsidR="00A47182" w:rsidRDefault="00A47182" w:rsidP="00A47182">
      <w:pPr>
        <w:rPr>
          <w:sz w:val="24"/>
          <w:szCs w:val="24"/>
          <w:lang w:val="ru-RU"/>
        </w:rPr>
      </w:pPr>
      <w:r>
        <w:rPr>
          <w:sz w:val="24"/>
          <w:szCs w:val="24"/>
        </w:rPr>
        <w:t xml:space="preserve">193. Яким чином здійснюється розрахунок величини зоряного плеча в теорії планування експери-менту, якщо використовується </w:t>
      </w:r>
      <w:r w:rsidRPr="00A47182">
        <w:rPr>
          <w:sz w:val="24"/>
          <w:szCs w:val="24"/>
        </w:rPr>
        <w:t xml:space="preserve">рототабельний </w:t>
      </w:r>
      <w:r w:rsidRPr="00A47182">
        <w:rPr>
          <w:sz w:val="24"/>
          <w:szCs w:val="24"/>
          <w:lang w:val="ru-RU"/>
        </w:rPr>
        <w:t>композиційний план</w:t>
      </w:r>
      <w:r>
        <w:rPr>
          <w:sz w:val="24"/>
          <w:szCs w:val="24"/>
          <w:lang w:val="ru-RU"/>
        </w:rPr>
        <w:t>?</w:t>
      </w:r>
    </w:p>
    <w:p w14:paraId="78C34FFA" w14:textId="77777777" w:rsidR="00A47182" w:rsidRDefault="00A47182" w:rsidP="00A47182">
      <w:pPr>
        <w:rPr>
          <w:sz w:val="24"/>
          <w:szCs w:val="24"/>
          <w:lang w:val="ru-RU"/>
        </w:rPr>
      </w:pPr>
      <w:r>
        <w:rPr>
          <w:sz w:val="24"/>
          <w:szCs w:val="24"/>
          <w:lang w:val="ru-RU"/>
        </w:rPr>
        <w:t xml:space="preserve">194. </w:t>
      </w:r>
      <w:r>
        <w:rPr>
          <w:sz w:val="24"/>
          <w:szCs w:val="24"/>
        </w:rPr>
        <w:t>Яким чином здійснюється розрахунок величини зоряного плеча в теорії планування експери-менту, якщо використовується центральний ортагона</w:t>
      </w:r>
      <w:r w:rsidRPr="00A47182">
        <w:rPr>
          <w:sz w:val="24"/>
          <w:szCs w:val="24"/>
        </w:rPr>
        <w:t xml:space="preserve">льний </w:t>
      </w:r>
      <w:r w:rsidRPr="00A47182">
        <w:rPr>
          <w:sz w:val="24"/>
          <w:szCs w:val="24"/>
          <w:lang w:val="ru-RU"/>
        </w:rPr>
        <w:t>композиційний план</w:t>
      </w:r>
      <w:r>
        <w:rPr>
          <w:sz w:val="24"/>
          <w:szCs w:val="24"/>
          <w:lang w:val="ru-RU"/>
        </w:rPr>
        <w:t>?</w:t>
      </w:r>
    </w:p>
    <w:p w14:paraId="77E023CD" w14:textId="77777777" w:rsidR="00A47182" w:rsidRDefault="00A47182" w:rsidP="00A47182">
      <w:pPr>
        <w:rPr>
          <w:sz w:val="24"/>
          <w:szCs w:val="24"/>
        </w:rPr>
      </w:pPr>
      <w:r>
        <w:rPr>
          <w:sz w:val="24"/>
          <w:szCs w:val="24"/>
          <w:lang w:val="ru-RU"/>
        </w:rPr>
        <w:t xml:space="preserve">195. Які плани факторних експериментів використовуються в </w:t>
      </w:r>
      <w:r w:rsidR="00B128A4">
        <w:rPr>
          <w:sz w:val="24"/>
          <w:szCs w:val="24"/>
        </w:rPr>
        <w:t>теорії планування експерименту?</w:t>
      </w:r>
    </w:p>
    <w:p w14:paraId="6CCA6495" w14:textId="77777777" w:rsidR="00B128A4" w:rsidRDefault="00B128A4" w:rsidP="00A47182">
      <w:pPr>
        <w:rPr>
          <w:sz w:val="24"/>
          <w:szCs w:val="24"/>
        </w:rPr>
      </w:pPr>
      <w:r>
        <w:rPr>
          <w:sz w:val="24"/>
          <w:szCs w:val="24"/>
        </w:rPr>
        <w:t xml:space="preserve">196. В якому вигляді зручно надавати плани факторних експериментів </w:t>
      </w:r>
      <w:r>
        <w:rPr>
          <w:sz w:val="24"/>
          <w:szCs w:val="24"/>
          <w:lang w:val="ru-RU"/>
        </w:rPr>
        <w:t xml:space="preserve">в </w:t>
      </w:r>
      <w:r>
        <w:rPr>
          <w:sz w:val="24"/>
          <w:szCs w:val="24"/>
        </w:rPr>
        <w:t>теорії планування експе-рименту?</w:t>
      </w:r>
    </w:p>
    <w:p w14:paraId="2B81A4BC" w14:textId="77777777" w:rsidR="00B128A4" w:rsidRDefault="00B128A4" w:rsidP="00A47182">
      <w:pPr>
        <w:rPr>
          <w:sz w:val="24"/>
          <w:szCs w:val="24"/>
        </w:rPr>
      </w:pPr>
      <w:r>
        <w:rPr>
          <w:sz w:val="24"/>
          <w:szCs w:val="24"/>
        </w:rPr>
        <w:t>197. Згідно з вимогами регресійного аналіу коли можлива правильна обробка та використання результатів експериментальних досліджень?</w:t>
      </w:r>
    </w:p>
    <w:p w14:paraId="27999CD6" w14:textId="77777777" w:rsidR="00B128A4" w:rsidRDefault="00B128A4" w:rsidP="00A47182">
      <w:pPr>
        <w:rPr>
          <w:sz w:val="24"/>
          <w:szCs w:val="24"/>
        </w:rPr>
      </w:pPr>
      <w:r>
        <w:rPr>
          <w:sz w:val="24"/>
          <w:szCs w:val="24"/>
        </w:rPr>
        <w:t xml:space="preserve">198. Які чотири властивості має матриця планування повного факторного експерименту </w:t>
      </w:r>
      <w:r>
        <w:rPr>
          <w:sz w:val="24"/>
          <w:szCs w:val="24"/>
          <w:lang w:val="ru-RU"/>
        </w:rPr>
        <w:t xml:space="preserve">в </w:t>
      </w:r>
      <w:r>
        <w:rPr>
          <w:sz w:val="24"/>
          <w:szCs w:val="24"/>
        </w:rPr>
        <w:t>теорії планування експерименту?</w:t>
      </w:r>
    </w:p>
    <w:p w14:paraId="4B227DBB" w14:textId="77777777" w:rsidR="006A4D06" w:rsidRDefault="00B128A4" w:rsidP="006A4D06">
      <w:pPr>
        <w:rPr>
          <w:sz w:val="24"/>
          <w:szCs w:val="24"/>
        </w:rPr>
      </w:pPr>
      <w:r>
        <w:rPr>
          <w:sz w:val="24"/>
          <w:szCs w:val="24"/>
        </w:rPr>
        <w:t>199.</w:t>
      </w:r>
      <w:r w:rsidR="00753A5E">
        <w:rPr>
          <w:sz w:val="24"/>
          <w:szCs w:val="24"/>
        </w:rPr>
        <w:t xml:space="preserve"> </w:t>
      </w:r>
      <w:r w:rsidR="006A4D06">
        <w:rPr>
          <w:sz w:val="24"/>
          <w:szCs w:val="24"/>
        </w:rPr>
        <w:t>Що таке в теорії планування експерименту «</w:t>
      </w:r>
      <w:r w:rsidR="006A4D06">
        <w:rPr>
          <w:b/>
          <w:sz w:val="24"/>
          <w:szCs w:val="24"/>
        </w:rPr>
        <w:t>симетричність плану</w:t>
      </w:r>
      <w:r w:rsidR="006A4D06">
        <w:rPr>
          <w:sz w:val="24"/>
          <w:szCs w:val="24"/>
        </w:rPr>
        <w:t xml:space="preserve">» для матриці планування повного факторного експерименту </w:t>
      </w:r>
      <w:r w:rsidR="006A4D06">
        <w:rPr>
          <w:sz w:val="24"/>
          <w:szCs w:val="24"/>
          <w:lang w:val="ru-RU"/>
        </w:rPr>
        <w:t xml:space="preserve">в </w:t>
      </w:r>
      <w:r w:rsidR="006A4D06">
        <w:rPr>
          <w:sz w:val="24"/>
          <w:szCs w:val="24"/>
        </w:rPr>
        <w:t>теорії планування експерименту?</w:t>
      </w:r>
    </w:p>
    <w:p w14:paraId="053E4D6C" w14:textId="77777777" w:rsidR="006A4D06" w:rsidRDefault="006A4D06" w:rsidP="006A4D06">
      <w:pPr>
        <w:rPr>
          <w:sz w:val="24"/>
          <w:szCs w:val="24"/>
        </w:rPr>
      </w:pPr>
      <w:r>
        <w:rPr>
          <w:sz w:val="24"/>
          <w:szCs w:val="24"/>
        </w:rPr>
        <w:t>200. Що таке в теорії планування експерименту «</w:t>
      </w:r>
      <w:r>
        <w:rPr>
          <w:b/>
          <w:sz w:val="24"/>
          <w:szCs w:val="24"/>
        </w:rPr>
        <w:t>нормування плану</w:t>
      </w:r>
      <w:r>
        <w:rPr>
          <w:sz w:val="24"/>
          <w:szCs w:val="24"/>
        </w:rPr>
        <w:t xml:space="preserve">» для матриці планування по-вного факторного експерименту </w:t>
      </w:r>
      <w:r>
        <w:rPr>
          <w:sz w:val="24"/>
          <w:szCs w:val="24"/>
          <w:lang w:val="ru-RU"/>
        </w:rPr>
        <w:t xml:space="preserve">в </w:t>
      </w:r>
      <w:r>
        <w:rPr>
          <w:sz w:val="24"/>
          <w:szCs w:val="24"/>
        </w:rPr>
        <w:t>теорії планування експерименту?</w:t>
      </w:r>
    </w:p>
    <w:p w14:paraId="422CDD95" w14:textId="77777777" w:rsidR="006A4D06" w:rsidRDefault="006A4D06" w:rsidP="006A4D06">
      <w:pPr>
        <w:rPr>
          <w:sz w:val="24"/>
          <w:szCs w:val="24"/>
        </w:rPr>
      </w:pPr>
      <w:r>
        <w:rPr>
          <w:sz w:val="24"/>
          <w:szCs w:val="24"/>
        </w:rPr>
        <w:t>201. Що таке в теорії планування експерименту «</w:t>
      </w:r>
      <w:r>
        <w:rPr>
          <w:b/>
          <w:sz w:val="24"/>
          <w:szCs w:val="24"/>
        </w:rPr>
        <w:t>ортогональність плану</w:t>
      </w:r>
      <w:r>
        <w:rPr>
          <w:sz w:val="24"/>
          <w:szCs w:val="24"/>
        </w:rPr>
        <w:t xml:space="preserve">» для матриці плануван-ня повного факторного експерименту </w:t>
      </w:r>
      <w:r>
        <w:rPr>
          <w:sz w:val="24"/>
          <w:szCs w:val="24"/>
          <w:lang w:val="ru-RU"/>
        </w:rPr>
        <w:t xml:space="preserve">в </w:t>
      </w:r>
      <w:r>
        <w:rPr>
          <w:sz w:val="24"/>
          <w:szCs w:val="24"/>
        </w:rPr>
        <w:t>теорії планування експерименту?</w:t>
      </w:r>
    </w:p>
    <w:p w14:paraId="4E3D838E" w14:textId="77777777" w:rsidR="006A4D06" w:rsidRDefault="006A4D06" w:rsidP="006A4D06">
      <w:pPr>
        <w:rPr>
          <w:sz w:val="24"/>
          <w:szCs w:val="24"/>
        </w:rPr>
      </w:pPr>
      <w:r>
        <w:rPr>
          <w:sz w:val="24"/>
          <w:szCs w:val="24"/>
        </w:rPr>
        <w:t>202. Що таке в теорії планування експерименту «</w:t>
      </w:r>
      <w:r>
        <w:rPr>
          <w:b/>
          <w:sz w:val="24"/>
          <w:szCs w:val="24"/>
        </w:rPr>
        <w:t>ротатабельність плану</w:t>
      </w:r>
      <w:r>
        <w:rPr>
          <w:sz w:val="24"/>
          <w:szCs w:val="24"/>
        </w:rPr>
        <w:t xml:space="preserve">» для матриці планування повного факторного експерименту </w:t>
      </w:r>
      <w:r>
        <w:rPr>
          <w:sz w:val="24"/>
          <w:szCs w:val="24"/>
          <w:lang w:val="ru-RU"/>
        </w:rPr>
        <w:t xml:space="preserve">в </w:t>
      </w:r>
      <w:r>
        <w:rPr>
          <w:sz w:val="24"/>
          <w:szCs w:val="24"/>
        </w:rPr>
        <w:t>теорії планування експерименту?</w:t>
      </w:r>
    </w:p>
    <w:p w14:paraId="28ECC40A" w14:textId="77777777" w:rsidR="006A4D06" w:rsidRDefault="006A4D06" w:rsidP="006A4D06">
      <w:pPr>
        <w:rPr>
          <w:sz w:val="24"/>
          <w:szCs w:val="24"/>
        </w:rPr>
      </w:pPr>
      <w:r>
        <w:rPr>
          <w:sz w:val="24"/>
          <w:szCs w:val="24"/>
        </w:rPr>
        <w:t>203. Яким чином в теорії планування експерименту досягається наявність усіх чотирьох властиво-стей матриці планування дро</w:t>
      </w:r>
      <w:r w:rsidR="00C1154E">
        <w:rPr>
          <w:sz w:val="24"/>
          <w:szCs w:val="24"/>
        </w:rPr>
        <w:t>бов</w:t>
      </w:r>
      <w:r>
        <w:rPr>
          <w:sz w:val="24"/>
          <w:szCs w:val="24"/>
        </w:rPr>
        <w:t>ого факторного експерименту?</w:t>
      </w:r>
    </w:p>
    <w:p w14:paraId="1E298B3A" w14:textId="77777777" w:rsidR="006A4D06" w:rsidRDefault="006A4D06" w:rsidP="006A4D06">
      <w:pPr>
        <w:rPr>
          <w:sz w:val="24"/>
          <w:szCs w:val="24"/>
          <w:lang w:val="ru-RU"/>
        </w:rPr>
      </w:pPr>
      <w:r>
        <w:rPr>
          <w:sz w:val="24"/>
          <w:szCs w:val="24"/>
        </w:rPr>
        <w:t>204. Які з чотирьох властивостей матриці планування</w:t>
      </w:r>
      <w:r w:rsidRPr="006A4D06">
        <w:rPr>
          <w:sz w:val="24"/>
          <w:szCs w:val="24"/>
        </w:rPr>
        <w:t xml:space="preserve"> </w:t>
      </w:r>
      <w:r>
        <w:rPr>
          <w:sz w:val="24"/>
          <w:szCs w:val="24"/>
        </w:rPr>
        <w:t>повного факторного експерименту прита-манні матриці планування</w:t>
      </w:r>
      <w:r w:rsidRPr="006A4D06">
        <w:rPr>
          <w:sz w:val="24"/>
          <w:szCs w:val="24"/>
        </w:rPr>
        <w:t xml:space="preserve"> </w:t>
      </w:r>
      <w:r>
        <w:rPr>
          <w:sz w:val="24"/>
          <w:szCs w:val="24"/>
        </w:rPr>
        <w:t>для</w:t>
      </w:r>
      <w:r w:rsidRPr="006A4D06">
        <w:rPr>
          <w:sz w:val="24"/>
          <w:szCs w:val="24"/>
        </w:rPr>
        <w:t xml:space="preserve"> </w:t>
      </w:r>
      <w:r>
        <w:rPr>
          <w:sz w:val="24"/>
          <w:szCs w:val="24"/>
        </w:rPr>
        <w:t>рототабельного</w:t>
      </w:r>
      <w:r w:rsidRPr="00A47182">
        <w:rPr>
          <w:sz w:val="24"/>
          <w:szCs w:val="24"/>
        </w:rPr>
        <w:t xml:space="preserve"> </w:t>
      </w:r>
      <w:r>
        <w:rPr>
          <w:sz w:val="24"/>
          <w:szCs w:val="24"/>
          <w:lang w:val="ru-RU"/>
        </w:rPr>
        <w:t>композиційного</w:t>
      </w:r>
      <w:r w:rsidRPr="00A47182">
        <w:rPr>
          <w:sz w:val="24"/>
          <w:szCs w:val="24"/>
          <w:lang w:val="ru-RU"/>
        </w:rPr>
        <w:t xml:space="preserve"> план</w:t>
      </w:r>
      <w:r w:rsidR="00C1154E">
        <w:rPr>
          <w:sz w:val="24"/>
          <w:szCs w:val="24"/>
          <w:lang w:val="ru-RU"/>
        </w:rPr>
        <w:t>у</w:t>
      </w:r>
      <w:r>
        <w:rPr>
          <w:sz w:val="24"/>
          <w:szCs w:val="24"/>
          <w:lang w:val="ru-RU"/>
        </w:rPr>
        <w:t>?</w:t>
      </w:r>
    </w:p>
    <w:p w14:paraId="3ACEF082" w14:textId="77777777" w:rsidR="00C1154E" w:rsidRDefault="00C1154E" w:rsidP="00C1154E">
      <w:pPr>
        <w:rPr>
          <w:sz w:val="24"/>
          <w:szCs w:val="24"/>
          <w:lang w:val="ru-RU"/>
        </w:rPr>
      </w:pPr>
      <w:r>
        <w:rPr>
          <w:sz w:val="24"/>
          <w:szCs w:val="24"/>
          <w:lang w:val="ru-RU"/>
        </w:rPr>
        <w:t xml:space="preserve">205. </w:t>
      </w:r>
      <w:r>
        <w:rPr>
          <w:sz w:val="24"/>
          <w:szCs w:val="24"/>
        </w:rPr>
        <w:t>Які з чотирьох властивостей матриці планування</w:t>
      </w:r>
      <w:r w:rsidRPr="006A4D06">
        <w:rPr>
          <w:sz w:val="24"/>
          <w:szCs w:val="24"/>
        </w:rPr>
        <w:t xml:space="preserve"> </w:t>
      </w:r>
      <w:r>
        <w:rPr>
          <w:sz w:val="24"/>
          <w:szCs w:val="24"/>
        </w:rPr>
        <w:t>повного факторного експерименту прита-манні матриці планування</w:t>
      </w:r>
      <w:r w:rsidRPr="006A4D06">
        <w:rPr>
          <w:sz w:val="24"/>
          <w:szCs w:val="24"/>
        </w:rPr>
        <w:t xml:space="preserve"> </w:t>
      </w:r>
      <w:r>
        <w:rPr>
          <w:sz w:val="24"/>
          <w:szCs w:val="24"/>
        </w:rPr>
        <w:t>для</w:t>
      </w:r>
      <w:r w:rsidRPr="006A4D06">
        <w:rPr>
          <w:sz w:val="24"/>
          <w:szCs w:val="24"/>
        </w:rPr>
        <w:t xml:space="preserve"> </w:t>
      </w:r>
      <w:r>
        <w:rPr>
          <w:sz w:val="24"/>
          <w:szCs w:val="24"/>
        </w:rPr>
        <w:t>центрального ортагонального</w:t>
      </w:r>
      <w:r w:rsidRPr="00A47182">
        <w:rPr>
          <w:sz w:val="24"/>
          <w:szCs w:val="24"/>
        </w:rPr>
        <w:t xml:space="preserve"> </w:t>
      </w:r>
      <w:r>
        <w:rPr>
          <w:sz w:val="24"/>
          <w:szCs w:val="24"/>
          <w:lang w:val="ru-RU"/>
        </w:rPr>
        <w:t>композиційного</w:t>
      </w:r>
      <w:r w:rsidRPr="00A47182">
        <w:rPr>
          <w:sz w:val="24"/>
          <w:szCs w:val="24"/>
          <w:lang w:val="ru-RU"/>
        </w:rPr>
        <w:t xml:space="preserve"> план</w:t>
      </w:r>
      <w:r>
        <w:rPr>
          <w:sz w:val="24"/>
          <w:szCs w:val="24"/>
          <w:lang w:val="ru-RU"/>
        </w:rPr>
        <w:t>у?</w:t>
      </w:r>
    </w:p>
    <w:p w14:paraId="2FED8D29" w14:textId="77777777" w:rsidR="00C1154E" w:rsidRDefault="00C1154E" w:rsidP="00C1154E">
      <w:pPr>
        <w:rPr>
          <w:sz w:val="24"/>
          <w:szCs w:val="24"/>
        </w:rPr>
      </w:pPr>
      <w:r>
        <w:rPr>
          <w:sz w:val="24"/>
          <w:szCs w:val="24"/>
          <w:lang w:val="ru-RU"/>
        </w:rPr>
        <w:t>206. Який дробовий факторний експер</w:t>
      </w:r>
      <w:r w:rsidR="006526F0">
        <w:rPr>
          <w:sz w:val="24"/>
          <w:szCs w:val="24"/>
          <w:lang w:val="ru-RU"/>
        </w:rPr>
        <w:t>и</w:t>
      </w:r>
      <w:r>
        <w:rPr>
          <w:sz w:val="24"/>
          <w:szCs w:val="24"/>
          <w:lang w:val="ru-RU"/>
        </w:rPr>
        <w:t xml:space="preserve">мент потрібен для трьох факторів в </w:t>
      </w:r>
      <w:r>
        <w:rPr>
          <w:sz w:val="24"/>
          <w:szCs w:val="24"/>
        </w:rPr>
        <w:t>теорії планування екс-перименту і чому саме такий, а не інший?</w:t>
      </w:r>
    </w:p>
    <w:p w14:paraId="474D20E1" w14:textId="77777777" w:rsidR="00C1154E" w:rsidRDefault="00C1154E" w:rsidP="00C1154E">
      <w:pPr>
        <w:rPr>
          <w:sz w:val="24"/>
          <w:szCs w:val="24"/>
        </w:rPr>
      </w:pPr>
      <w:r>
        <w:rPr>
          <w:sz w:val="24"/>
          <w:szCs w:val="24"/>
        </w:rPr>
        <w:t xml:space="preserve">207. </w:t>
      </w:r>
      <w:r>
        <w:rPr>
          <w:sz w:val="24"/>
          <w:szCs w:val="24"/>
          <w:lang w:val="ru-RU"/>
        </w:rPr>
        <w:t>Який дробовий факторний експер</w:t>
      </w:r>
      <w:r w:rsidR="006526F0">
        <w:rPr>
          <w:sz w:val="24"/>
          <w:szCs w:val="24"/>
          <w:lang w:val="ru-RU"/>
        </w:rPr>
        <w:t>и</w:t>
      </w:r>
      <w:r>
        <w:rPr>
          <w:sz w:val="24"/>
          <w:szCs w:val="24"/>
          <w:lang w:val="ru-RU"/>
        </w:rPr>
        <w:t xml:space="preserve">мент потрібен для чотирьох факторів в </w:t>
      </w:r>
      <w:r>
        <w:rPr>
          <w:sz w:val="24"/>
          <w:szCs w:val="24"/>
        </w:rPr>
        <w:t>теорії планування експерименту і чому саме такий, а не інший?</w:t>
      </w:r>
    </w:p>
    <w:p w14:paraId="74F34069" w14:textId="77777777" w:rsidR="00C1154E" w:rsidRDefault="00C1154E" w:rsidP="00C1154E">
      <w:pPr>
        <w:rPr>
          <w:sz w:val="24"/>
          <w:szCs w:val="24"/>
        </w:rPr>
      </w:pPr>
      <w:r>
        <w:rPr>
          <w:sz w:val="24"/>
          <w:szCs w:val="24"/>
        </w:rPr>
        <w:t xml:space="preserve">208. </w:t>
      </w:r>
      <w:r>
        <w:rPr>
          <w:sz w:val="24"/>
          <w:szCs w:val="24"/>
          <w:lang w:val="ru-RU"/>
        </w:rPr>
        <w:t>Який дробовий факторний експер</w:t>
      </w:r>
      <w:r w:rsidR="006526F0">
        <w:rPr>
          <w:sz w:val="24"/>
          <w:szCs w:val="24"/>
          <w:lang w:val="ru-RU"/>
        </w:rPr>
        <w:t>и</w:t>
      </w:r>
      <w:r>
        <w:rPr>
          <w:sz w:val="24"/>
          <w:szCs w:val="24"/>
          <w:lang w:val="ru-RU"/>
        </w:rPr>
        <w:t xml:space="preserve">мент потрібен для </w:t>
      </w:r>
      <w:r>
        <w:rPr>
          <w:sz w:val="24"/>
          <w:szCs w:val="24"/>
        </w:rPr>
        <w:t>п</w:t>
      </w:r>
      <w:r w:rsidRPr="007A6718">
        <w:rPr>
          <w:sz w:val="24"/>
          <w:szCs w:val="24"/>
        </w:rPr>
        <w:t>’</w:t>
      </w:r>
      <w:r>
        <w:rPr>
          <w:sz w:val="24"/>
          <w:szCs w:val="24"/>
        </w:rPr>
        <w:t>яти</w:t>
      </w:r>
      <w:r>
        <w:rPr>
          <w:sz w:val="24"/>
          <w:szCs w:val="24"/>
          <w:lang w:val="ru-RU"/>
        </w:rPr>
        <w:t xml:space="preserve"> факторів </w:t>
      </w:r>
      <w:r w:rsidRPr="00A3586F">
        <w:rPr>
          <w:sz w:val="24"/>
          <w:szCs w:val="24"/>
          <w:lang w:val="ru-RU"/>
        </w:rPr>
        <w:t xml:space="preserve">в </w:t>
      </w:r>
      <w:r w:rsidRPr="00A3586F">
        <w:rPr>
          <w:sz w:val="24"/>
          <w:szCs w:val="24"/>
        </w:rPr>
        <w:t>теорії планування екс-перименту</w:t>
      </w:r>
      <w:r>
        <w:rPr>
          <w:sz w:val="24"/>
          <w:szCs w:val="24"/>
        </w:rPr>
        <w:t xml:space="preserve"> і чому саме такий, а не інший?</w:t>
      </w:r>
    </w:p>
    <w:p w14:paraId="32FAF2D5" w14:textId="77777777" w:rsidR="00C1154E" w:rsidRDefault="00C1154E" w:rsidP="006526F0">
      <w:pPr>
        <w:rPr>
          <w:sz w:val="24"/>
          <w:szCs w:val="24"/>
          <w:lang w:val="ru-RU"/>
        </w:rPr>
      </w:pPr>
      <w:r>
        <w:rPr>
          <w:sz w:val="24"/>
          <w:szCs w:val="24"/>
        </w:rPr>
        <w:lastRenderedPageBreak/>
        <w:t xml:space="preserve">209. Яким чином можемо знайти оптимальний варіант </w:t>
      </w:r>
      <w:r w:rsidR="006526F0">
        <w:rPr>
          <w:sz w:val="24"/>
          <w:szCs w:val="24"/>
          <w:lang w:val="ru-RU"/>
        </w:rPr>
        <w:t>дробового факторного експерименту для будь-якої кількості факторів?</w:t>
      </w:r>
    </w:p>
    <w:p w14:paraId="6042A46D" w14:textId="77777777" w:rsidR="006526F0" w:rsidRDefault="006526F0" w:rsidP="006526F0">
      <w:pPr>
        <w:rPr>
          <w:sz w:val="24"/>
          <w:szCs w:val="24"/>
        </w:rPr>
      </w:pPr>
      <w:r>
        <w:rPr>
          <w:sz w:val="24"/>
          <w:szCs w:val="24"/>
          <w:lang w:val="ru-RU"/>
        </w:rPr>
        <w:t>210. Для якої кількості факторів достатньо використовувати композиційний план з трьома рівнями факторів</w:t>
      </w:r>
      <w:r w:rsidRPr="006526F0">
        <w:rPr>
          <w:sz w:val="24"/>
          <w:szCs w:val="24"/>
          <w:lang w:val="ru-RU"/>
        </w:rPr>
        <w:t xml:space="preserve"> </w:t>
      </w:r>
      <w:r>
        <w:rPr>
          <w:sz w:val="24"/>
          <w:szCs w:val="24"/>
          <w:lang w:val="ru-RU"/>
        </w:rPr>
        <w:t xml:space="preserve">в </w:t>
      </w:r>
      <w:r>
        <w:rPr>
          <w:sz w:val="24"/>
          <w:szCs w:val="24"/>
        </w:rPr>
        <w:t>теорії планування експерименту?</w:t>
      </w:r>
    </w:p>
    <w:p w14:paraId="77AADBA3" w14:textId="77777777" w:rsidR="006526F0" w:rsidRDefault="006526F0" w:rsidP="006526F0">
      <w:pPr>
        <w:rPr>
          <w:sz w:val="24"/>
          <w:szCs w:val="24"/>
          <w:lang w:val="ru-RU"/>
        </w:rPr>
      </w:pPr>
      <w:r>
        <w:rPr>
          <w:sz w:val="24"/>
          <w:szCs w:val="24"/>
        </w:rPr>
        <w:t xml:space="preserve">211. Які кодовані значення рівнів факторів використовуеться в </w:t>
      </w:r>
      <w:r w:rsidR="00F7605F">
        <w:rPr>
          <w:sz w:val="24"/>
          <w:szCs w:val="24"/>
        </w:rPr>
        <w:t xml:space="preserve">матриці планування </w:t>
      </w:r>
      <w:r w:rsidR="00F7605F">
        <w:rPr>
          <w:sz w:val="24"/>
          <w:szCs w:val="24"/>
          <w:lang w:val="ru-RU"/>
        </w:rPr>
        <w:t>дробового</w:t>
      </w:r>
      <w:r w:rsidR="00F7605F">
        <w:rPr>
          <w:sz w:val="24"/>
          <w:szCs w:val="24"/>
        </w:rPr>
        <w:t xml:space="preserve"> чи повного</w:t>
      </w:r>
      <w:r>
        <w:rPr>
          <w:sz w:val="24"/>
          <w:szCs w:val="24"/>
          <w:lang w:val="ru-RU"/>
        </w:rPr>
        <w:t xml:space="preserve"> факторного експерименту</w:t>
      </w:r>
      <w:r w:rsidR="00F7605F" w:rsidRPr="00F7605F">
        <w:rPr>
          <w:sz w:val="24"/>
          <w:szCs w:val="24"/>
          <w:lang w:val="ru-RU"/>
        </w:rPr>
        <w:t xml:space="preserve"> </w:t>
      </w:r>
      <w:r w:rsidR="00F7605F">
        <w:rPr>
          <w:sz w:val="24"/>
          <w:szCs w:val="24"/>
          <w:lang w:val="ru-RU"/>
        </w:rPr>
        <w:t xml:space="preserve">в </w:t>
      </w:r>
      <w:r w:rsidR="00F7605F">
        <w:rPr>
          <w:sz w:val="24"/>
          <w:szCs w:val="24"/>
        </w:rPr>
        <w:t>теорії планування експерименту</w:t>
      </w:r>
      <w:r w:rsidR="00F7605F">
        <w:rPr>
          <w:sz w:val="24"/>
          <w:szCs w:val="24"/>
          <w:lang w:val="ru-RU"/>
        </w:rPr>
        <w:t>?</w:t>
      </w:r>
    </w:p>
    <w:p w14:paraId="70B8E796" w14:textId="77777777" w:rsidR="00F7605F" w:rsidRDefault="00F7605F" w:rsidP="00F7605F">
      <w:pPr>
        <w:rPr>
          <w:sz w:val="24"/>
          <w:szCs w:val="24"/>
          <w:lang w:val="ru-RU"/>
        </w:rPr>
      </w:pPr>
      <w:r>
        <w:rPr>
          <w:sz w:val="24"/>
          <w:szCs w:val="24"/>
          <w:lang w:val="ru-RU"/>
        </w:rPr>
        <w:t xml:space="preserve">212. </w:t>
      </w:r>
      <w:r>
        <w:rPr>
          <w:sz w:val="24"/>
          <w:szCs w:val="24"/>
        </w:rPr>
        <w:t>Які кодовані значення рівнів факторів використовуеться в матриці планування для компози-ційних планів</w:t>
      </w:r>
      <w:r w:rsidRPr="00F7605F">
        <w:rPr>
          <w:sz w:val="24"/>
          <w:szCs w:val="24"/>
          <w:lang w:val="ru-RU"/>
        </w:rPr>
        <w:t xml:space="preserve"> </w:t>
      </w:r>
      <w:r>
        <w:rPr>
          <w:sz w:val="24"/>
          <w:szCs w:val="24"/>
          <w:lang w:val="ru-RU"/>
        </w:rPr>
        <w:t xml:space="preserve">для одного фактору в </w:t>
      </w:r>
      <w:r>
        <w:rPr>
          <w:sz w:val="24"/>
          <w:szCs w:val="24"/>
        </w:rPr>
        <w:t>теорії планування експерименту</w:t>
      </w:r>
      <w:r>
        <w:rPr>
          <w:sz w:val="24"/>
          <w:szCs w:val="24"/>
          <w:lang w:val="ru-RU"/>
        </w:rPr>
        <w:t>?</w:t>
      </w:r>
    </w:p>
    <w:p w14:paraId="00994A93" w14:textId="77777777" w:rsidR="00F7605F" w:rsidRDefault="00F7605F" w:rsidP="00F7605F">
      <w:pPr>
        <w:rPr>
          <w:sz w:val="24"/>
          <w:szCs w:val="24"/>
          <w:lang w:val="ru-RU"/>
        </w:rPr>
      </w:pPr>
      <w:r>
        <w:rPr>
          <w:sz w:val="24"/>
          <w:szCs w:val="24"/>
          <w:lang w:val="ru-RU"/>
        </w:rPr>
        <w:t xml:space="preserve">213. </w:t>
      </w:r>
      <w:r>
        <w:rPr>
          <w:sz w:val="24"/>
          <w:szCs w:val="24"/>
        </w:rPr>
        <w:t>Які кодовані значення рівнів факторів використовуеться в матриці планування для компози-ційних планів</w:t>
      </w:r>
      <w:r w:rsidRPr="00F7605F">
        <w:rPr>
          <w:sz w:val="24"/>
          <w:szCs w:val="24"/>
          <w:lang w:val="ru-RU"/>
        </w:rPr>
        <w:t xml:space="preserve"> </w:t>
      </w:r>
      <w:r>
        <w:rPr>
          <w:sz w:val="24"/>
          <w:szCs w:val="24"/>
          <w:lang w:val="ru-RU"/>
        </w:rPr>
        <w:t xml:space="preserve">для двох та для більшої кількості  факторів в </w:t>
      </w:r>
      <w:r>
        <w:rPr>
          <w:sz w:val="24"/>
          <w:szCs w:val="24"/>
        </w:rPr>
        <w:t>теорії планування експерименту</w:t>
      </w:r>
      <w:r>
        <w:rPr>
          <w:sz w:val="24"/>
          <w:szCs w:val="24"/>
          <w:lang w:val="ru-RU"/>
        </w:rPr>
        <w:t>?</w:t>
      </w:r>
    </w:p>
    <w:p w14:paraId="13CE9E3B" w14:textId="77777777" w:rsidR="00C11E3E" w:rsidRDefault="00B878A7" w:rsidP="00C11E3E">
      <w:pPr>
        <w:rPr>
          <w:sz w:val="24"/>
          <w:szCs w:val="24"/>
          <w:lang w:val="ru-RU"/>
        </w:rPr>
      </w:pPr>
      <w:r>
        <w:rPr>
          <w:sz w:val="24"/>
          <w:szCs w:val="24"/>
          <w:lang w:val="ru-RU"/>
        </w:rPr>
        <w:t xml:space="preserve">214. Який метод лежить в основі </w:t>
      </w:r>
      <w:r w:rsidR="00C11E3E">
        <w:rPr>
          <w:sz w:val="24"/>
          <w:szCs w:val="24"/>
          <w:lang w:val="ru-RU"/>
        </w:rPr>
        <w:t xml:space="preserve">розрахунку коефіцієнтів рівняння регресії в </w:t>
      </w:r>
      <w:r w:rsidR="00C11E3E">
        <w:rPr>
          <w:sz w:val="24"/>
          <w:szCs w:val="24"/>
        </w:rPr>
        <w:t>теорії планування експерименту</w:t>
      </w:r>
      <w:r w:rsidR="00C11E3E">
        <w:rPr>
          <w:sz w:val="24"/>
          <w:szCs w:val="24"/>
          <w:lang w:val="ru-RU"/>
        </w:rPr>
        <w:t>?</w:t>
      </w:r>
    </w:p>
    <w:p w14:paraId="7898F315" w14:textId="77777777" w:rsidR="00C11E3E" w:rsidRDefault="00C11E3E" w:rsidP="00C11E3E">
      <w:pPr>
        <w:rPr>
          <w:sz w:val="24"/>
          <w:szCs w:val="24"/>
          <w:lang w:val="ru-RU"/>
        </w:rPr>
      </w:pPr>
      <w:r>
        <w:rPr>
          <w:sz w:val="24"/>
          <w:szCs w:val="24"/>
          <w:lang w:val="ru-RU"/>
        </w:rPr>
        <w:t>215. Яким чином здійснюється розрахунок</w:t>
      </w:r>
      <w:r w:rsidRPr="00C11E3E">
        <w:rPr>
          <w:sz w:val="24"/>
          <w:szCs w:val="24"/>
          <w:lang w:val="ru-RU"/>
        </w:rPr>
        <w:t xml:space="preserve"> </w:t>
      </w:r>
      <w:r>
        <w:rPr>
          <w:sz w:val="24"/>
          <w:szCs w:val="24"/>
          <w:lang w:val="ru-RU"/>
        </w:rPr>
        <w:t xml:space="preserve">коефіцієнтів нелінійного рівняння регресії в </w:t>
      </w:r>
      <w:r>
        <w:rPr>
          <w:sz w:val="24"/>
          <w:szCs w:val="24"/>
        </w:rPr>
        <w:t>теорії пла-нування експерименту</w:t>
      </w:r>
      <w:r>
        <w:rPr>
          <w:sz w:val="24"/>
          <w:szCs w:val="24"/>
          <w:lang w:val="ru-RU"/>
        </w:rPr>
        <w:t>?</w:t>
      </w:r>
    </w:p>
    <w:p w14:paraId="1EB25412" w14:textId="77777777" w:rsidR="00C11E3E" w:rsidRDefault="00C11E3E" w:rsidP="00C11E3E">
      <w:pPr>
        <w:rPr>
          <w:sz w:val="24"/>
          <w:szCs w:val="24"/>
          <w:lang w:val="ru-RU"/>
        </w:rPr>
      </w:pPr>
      <w:r>
        <w:rPr>
          <w:sz w:val="24"/>
          <w:szCs w:val="24"/>
          <w:lang w:val="ru-RU"/>
        </w:rPr>
        <w:t>216. З допомогою якого критерію здійснюється перевірка значущості коефіцієнтів рівняння регре-сії</w:t>
      </w:r>
      <w:r w:rsidRPr="00C11E3E">
        <w:rPr>
          <w:sz w:val="24"/>
          <w:szCs w:val="24"/>
          <w:lang w:val="ru-RU"/>
        </w:rPr>
        <w:t xml:space="preserve"> </w:t>
      </w:r>
      <w:r>
        <w:rPr>
          <w:sz w:val="24"/>
          <w:szCs w:val="24"/>
          <w:lang w:val="ru-RU"/>
        </w:rPr>
        <w:t xml:space="preserve">в </w:t>
      </w:r>
      <w:r>
        <w:rPr>
          <w:sz w:val="24"/>
          <w:szCs w:val="24"/>
        </w:rPr>
        <w:t>теорії планування експерименту</w:t>
      </w:r>
      <w:r>
        <w:rPr>
          <w:sz w:val="24"/>
          <w:szCs w:val="24"/>
          <w:lang w:val="ru-RU"/>
        </w:rPr>
        <w:t>?</w:t>
      </w:r>
    </w:p>
    <w:p w14:paraId="3A4FF3E8" w14:textId="77777777" w:rsidR="00C11E3E" w:rsidRDefault="00C11E3E" w:rsidP="00C11E3E">
      <w:pPr>
        <w:rPr>
          <w:sz w:val="24"/>
          <w:szCs w:val="24"/>
          <w:lang w:val="ru-RU"/>
        </w:rPr>
      </w:pPr>
      <w:r>
        <w:rPr>
          <w:sz w:val="24"/>
          <w:szCs w:val="24"/>
          <w:lang w:val="ru-RU"/>
        </w:rPr>
        <w:t>217</w:t>
      </w:r>
      <w:r w:rsidR="006F1ABF">
        <w:rPr>
          <w:sz w:val="24"/>
          <w:szCs w:val="24"/>
          <w:lang w:val="ru-RU"/>
        </w:rPr>
        <w:t xml:space="preserve">. Чим відрізняється в </w:t>
      </w:r>
      <w:r w:rsidR="006F1ABF">
        <w:rPr>
          <w:sz w:val="24"/>
          <w:szCs w:val="24"/>
        </w:rPr>
        <w:t>теорії планування експерименту</w:t>
      </w:r>
      <w:r w:rsidR="006F1ABF">
        <w:rPr>
          <w:sz w:val="24"/>
          <w:szCs w:val="24"/>
          <w:lang w:val="ru-RU"/>
        </w:rPr>
        <w:t xml:space="preserve"> статистична оцінка дисперсії помилки в визначенні коефіціентів рівняння регресії по критерію Стьюдента для нелінійної регресії від такої ж статистичної оцінки для лінійної регресії?</w:t>
      </w:r>
      <w:r w:rsidR="00555D3E">
        <w:rPr>
          <w:sz w:val="24"/>
          <w:szCs w:val="24"/>
          <w:lang w:val="ru-RU"/>
        </w:rPr>
        <w:br/>
        <w:t xml:space="preserve">218. Де враховуеться в </w:t>
      </w:r>
      <w:r w:rsidR="00555D3E">
        <w:rPr>
          <w:sz w:val="24"/>
          <w:szCs w:val="24"/>
        </w:rPr>
        <w:t>теорії планування експерименту</w:t>
      </w:r>
      <w:r w:rsidR="00555D3E">
        <w:rPr>
          <w:sz w:val="24"/>
          <w:szCs w:val="24"/>
          <w:lang w:val="ru-RU"/>
        </w:rPr>
        <w:t xml:space="preserve"> кільеість значущих доданків, що залиша-ється  після нуль-гіпотези? </w:t>
      </w:r>
    </w:p>
    <w:p w14:paraId="284CDC0E" w14:textId="77777777" w:rsidR="006F1ABF" w:rsidRDefault="006F1ABF" w:rsidP="006F1ABF">
      <w:pPr>
        <w:rPr>
          <w:sz w:val="24"/>
          <w:szCs w:val="24"/>
          <w:lang w:val="ru-RU"/>
        </w:rPr>
      </w:pPr>
      <w:r>
        <w:rPr>
          <w:sz w:val="24"/>
          <w:szCs w:val="24"/>
          <w:lang w:val="ru-RU"/>
        </w:rPr>
        <w:t>21</w:t>
      </w:r>
      <w:r w:rsidR="00555D3E">
        <w:rPr>
          <w:sz w:val="24"/>
          <w:szCs w:val="24"/>
          <w:lang w:val="ru-RU"/>
        </w:rPr>
        <w:t>9</w:t>
      </w:r>
      <w:r>
        <w:rPr>
          <w:sz w:val="24"/>
          <w:szCs w:val="24"/>
          <w:lang w:val="ru-RU"/>
        </w:rPr>
        <w:t>. З допомогою якого критерію здійснюється перевірка адекватності моделі оригіналу</w:t>
      </w:r>
      <w:r w:rsidRPr="00C11E3E">
        <w:rPr>
          <w:sz w:val="24"/>
          <w:szCs w:val="24"/>
          <w:lang w:val="ru-RU"/>
        </w:rPr>
        <w:t xml:space="preserve"> </w:t>
      </w:r>
      <w:r>
        <w:rPr>
          <w:sz w:val="24"/>
          <w:szCs w:val="24"/>
          <w:lang w:val="ru-RU"/>
        </w:rPr>
        <w:t xml:space="preserve">в </w:t>
      </w:r>
      <w:r>
        <w:rPr>
          <w:sz w:val="24"/>
          <w:szCs w:val="24"/>
        </w:rPr>
        <w:t>теорії планування експерименту</w:t>
      </w:r>
      <w:r>
        <w:rPr>
          <w:sz w:val="24"/>
          <w:szCs w:val="24"/>
          <w:lang w:val="ru-RU"/>
        </w:rPr>
        <w:t>?</w:t>
      </w:r>
    </w:p>
    <w:p w14:paraId="27A2D795" w14:textId="77777777" w:rsidR="00A3586F" w:rsidRDefault="00A3586F" w:rsidP="006F1ABF">
      <w:pPr>
        <w:rPr>
          <w:sz w:val="24"/>
          <w:szCs w:val="24"/>
          <w:lang w:val="ru-RU"/>
        </w:rPr>
      </w:pPr>
      <w:r>
        <w:rPr>
          <w:sz w:val="24"/>
          <w:szCs w:val="24"/>
          <w:lang w:val="ru-RU"/>
        </w:rPr>
        <w:t>2</w:t>
      </w:r>
      <w:r w:rsidR="00555D3E">
        <w:rPr>
          <w:sz w:val="24"/>
          <w:szCs w:val="24"/>
          <w:lang w:val="ru-RU"/>
        </w:rPr>
        <w:t>20</w:t>
      </w:r>
      <w:r>
        <w:rPr>
          <w:sz w:val="24"/>
          <w:szCs w:val="24"/>
          <w:lang w:val="ru-RU"/>
        </w:rPr>
        <w:t xml:space="preserve">. Який висновок робиться, якщо розраховане значення критерія Фішера перевищує критичне (табличне) значення цього критерія в </w:t>
      </w:r>
      <w:r>
        <w:rPr>
          <w:sz w:val="24"/>
          <w:szCs w:val="24"/>
        </w:rPr>
        <w:t>теорії планування експерименту</w:t>
      </w:r>
      <w:r>
        <w:rPr>
          <w:sz w:val="24"/>
          <w:szCs w:val="24"/>
          <w:lang w:val="ru-RU"/>
        </w:rPr>
        <w:t>?</w:t>
      </w:r>
    </w:p>
    <w:p w14:paraId="2D354872" w14:textId="77777777" w:rsidR="00A3586F" w:rsidRDefault="00A3586F" w:rsidP="00A3586F">
      <w:pPr>
        <w:rPr>
          <w:sz w:val="24"/>
          <w:szCs w:val="24"/>
          <w:lang w:val="ru-RU"/>
        </w:rPr>
      </w:pPr>
      <w:r>
        <w:rPr>
          <w:sz w:val="24"/>
          <w:szCs w:val="24"/>
          <w:lang w:val="ru-RU"/>
        </w:rPr>
        <w:t>2</w:t>
      </w:r>
      <w:r w:rsidR="00555D3E">
        <w:rPr>
          <w:sz w:val="24"/>
          <w:szCs w:val="24"/>
          <w:lang w:val="ru-RU"/>
        </w:rPr>
        <w:t>21</w:t>
      </w:r>
      <w:r>
        <w:rPr>
          <w:sz w:val="24"/>
          <w:szCs w:val="24"/>
          <w:lang w:val="ru-RU"/>
        </w:rPr>
        <w:t xml:space="preserve">. Що необхідно робити, якщо розраховане значення критерія Фішера перевищує критичне (таб-личне) значення цього критерія в </w:t>
      </w:r>
      <w:r>
        <w:rPr>
          <w:sz w:val="24"/>
          <w:szCs w:val="24"/>
        </w:rPr>
        <w:t>теорії планування експерименту</w:t>
      </w:r>
      <w:r>
        <w:rPr>
          <w:sz w:val="24"/>
          <w:szCs w:val="24"/>
          <w:lang w:val="ru-RU"/>
        </w:rPr>
        <w:t>?</w:t>
      </w:r>
    </w:p>
    <w:p w14:paraId="702904AB" w14:textId="77777777" w:rsidR="00A3586F" w:rsidRDefault="00A3586F" w:rsidP="00A3586F">
      <w:pPr>
        <w:rPr>
          <w:sz w:val="24"/>
          <w:szCs w:val="24"/>
          <w:lang w:val="ru-RU"/>
        </w:rPr>
      </w:pPr>
      <w:r>
        <w:rPr>
          <w:sz w:val="24"/>
          <w:szCs w:val="24"/>
          <w:lang w:val="ru-RU"/>
        </w:rPr>
        <w:t>22</w:t>
      </w:r>
      <w:r w:rsidR="00555D3E">
        <w:rPr>
          <w:sz w:val="24"/>
          <w:szCs w:val="24"/>
          <w:lang w:val="ru-RU"/>
        </w:rPr>
        <w:t>2</w:t>
      </w:r>
      <w:r>
        <w:rPr>
          <w:sz w:val="24"/>
          <w:szCs w:val="24"/>
          <w:lang w:val="ru-RU"/>
        </w:rPr>
        <w:t xml:space="preserve">. Який висновок робиться, якщо розраховане значення критерія Фішера не перевищує критичне (табличне) значення цього критерія в </w:t>
      </w:r>
      <w:r>
        <w:rPr>
          <w:sz w:val="24"/>
          <w:szCs w:val="24"/>
        </w:rPr>
        <w:t>теорії планування експерименту</w:t>
      </w:r>
      <w:r>
        <w:rPr>
          <w:sz w:val="24"/>
          <w:szCs w:val="24"/>
          <w:lang w:val="ru-RU"/>
        </w:rPr>
        <w:t>?</w:t>
      </w:r>
    </w:p>
    <w:p w14:paraId="70A50A5B" w14:textId="77777777" w:rsidR="00A3586F" w:rsidRDefault="00A3586F" w:rsidP="006F1ABF">
      <w:pPr>
        <w:rPr>
          <w:sz w:val="24"/>
          <w:szCs w:val="24"/>
          <w:lang w:val="ru-RU"/>
        </w:rPr>
      </w:pPr>
    </w:p>
    <w:p w14:paraId="068B372E" w14:textId="77777777" w:rsidR="006F1ABF" w:rsidRDefault="006F1ABF" w:rsidP="00C11E3E">
      <w:pPr>
        <w:rPr>
          <w:sz w:val="24"/>
          <w:szCs w:val="24"/>
          <w:lang w:val="ru-RU"/>
        </w:rPr>
      </w:pPr>
    </w:p>
    <w:p w14:paraId="25D08567" w14:textId="77777777" w:rsidR="00C11E3E" w:rsidRPr="00C11E3E" w:rsidRDefault="00C11E3E" w:rsidP="00C11E3E">
      <w:pPr>
        <w:rPr>
          <w:sz w:val="24"/>
          <w:szCs w:val="24"/>
          <w:lang w:val="ru-RU"/>
        </w:rPr>
      </w:pPr>
    </w:p>
    <w:p w14:paraId="4B9A81E8" w14:textId="77777777" w:rsidR="00C11E3E" w:rsidRDefault="00C11E3E" w:rsidP="00C11E3E">
      <w:pPr>
        <w:rPr>
          <w:sz w:val="24"/>
          <w:szCs w:val="24"/>
          <w:lang w:val="ru-RU"/>
        </w:rPr>
      </w:pPr>
    </w:p>
    <w:p w14:paraId="017671AF" w14:textId="77777777" w:rsidR="00B878A7" w:rsidRDefault="00B878A7" w:rsidP="00F7605F">
      <w:pPr>
        <w:rPr>
          <w:sz w:val="24"/>
          <w:szCs w:val="24"/>
          <w:lang w:val="ru-RU"/>
        </w:rPr>
      </w:pPr>
    </w:p>
    <w:p w14:paraId="37F3F63B" w14:textId="77777777" w:rsidR="00F7605F" w:rsidRDefault="00F7605F" w:rsidP="00F7605F">
      <w:pPr>
        <w:rPr>
          <w:sz w:val="24"/>
          <w:szCs w:val="24"/>
          <w:lang w:val="ru-RU"/>
        </w:rPr>
      </w:pPr>
    </w:p>
    <w:p w14:paraId="2539FCFE" w14:textId="77777777" w:rsidR="00F7605F" w:rsidRPr="00F7605F" w:rsidRDefault="00F7605F" w:rsidP="006526F0">
      <w:pPr>
        <w:rPr>
          <w:sz w:val="24"/>
          <w:szCs w:val="24"/>
          <w:lang w:val="ru-RU"/>
        </w:rPr>
      </w:pPr>
    </w:p>
    <w:p w14:paraId="3CAB6D1F" w14:textId="77777777" w:rsidR="00C1154E" w:rsidRDefault="00C1154E" w:rsidP="00C1154E">
      <w:pPr>
        <w:rPr>
          <w:sz w:val="24"/>
          <w:szCs w:val="24"/>
        </w:rPr>
      </w:pPr>
    </w:p>
    <w:p w14:paraId="178617BB" w14:textId="77777777" w:rsidR="00C1154E" w:rsidRPr="00C1154E" w:rsidRDefault="00C1154E" w:rsidP="00C1154E">
      <w:pPr>
        <w:rPr>
          <w:sz w:val="24"/>
          <w:szCs w:val="24"/>
        </w:rPr>
      </w:pPr>
    </w:p>
    <w:p w14:paraId="0E490FC4" w14:textId="77777777" w:rsidR="00C1154E" w:rsidRPr="00C1154E" w:rsidRDefault="00C1154E" w:rsidP="006A4D06">
      <w:pPr>
        <w:rPr>
          <w:sz w:val="24"/>
          <w:szCs w:val="24"/>
          <w:lang w:val="ru-RU"/>
        </w:rPr>
      </w:pPr>
    </w:p>
    <w:p w14:paraId="23EE99D6" w14:textId="77777777" w:rsidR="006A4D06" w:rsidRDefault="006A4D06" w:rsidP="006A4D06">
      <w:pPr>
        <w:rPr>
          <w:sz w:val="24"/>
          <w:szCs w:val="24"/>
        </w:rPr>
      </w:pPr>
    </w:p>
    <w:p w14:paraId="13907319" w14:textId="77777777" w:rsidR="00B128A4" w:rsidRPr="006A4D06" w:rsidRDefault="00B128A4" w:rsidP="00A47182">
      <w:pPr>
        <w:rPr>
          <w:sz w:val="24"/>
          <w:szCs w:val="24"/>
        </w:rPr>
      </w:pPr>
    </w:p>
    <w:p w14:paraId="279C3D15" w14:textId="77777777" w:rsidR="00A47182" w:rsidRPr="00A47182" w:rsidRDefault="00A47182" w:rsidP="00A47182">
      <w:pPr>
        <w:rPr>
          <w:sz w:val="24"/>
          <w:szCs w:val="24"/>
          <w:lang w:val="ru-RU"/>
        </w:rPr>
      </w:pPr>
    </w:p>
    <w:p w14:paraId="2FE00E8B" w14:textId="77777777" w:rsidR="001D2376" w:rsidRPr="00A47182" w:rsidRDefault="001D2376" w:rsidP="001D2376">
      <w:pPr>
        <w:rPr>
          <w:sz w:val="24"/>
          <w:szCs w:val="24"/>
        </w:rPr>
      </w:pPr>
    </w:p>
    <w:p w14:paraId="419AC203" w14:textId="77777777" w:rsidR="001D2376" w:rsidRPr="001D2376" w:rsidRDefault="001D2376" w:rsidP="001D2376">
      <w:pPr>
        <w:rPr>
          <w:sz w:val="24"/>
          <w:szCs w:val="24"/>
        </w:rPr>
      </w:pPr>
    </w:p>
    <w:p w14:paraId="6911CCEC" w14:textId="77777777" w:rsidR="00FE067D" w:rsidRDefault="00FE067D" w:rsidP="000969B3">
      <w:pPr>
        <w:rPr>
          <w:sz w:val="24"/>
          <w:szCs w:val="24"/>
        </w:rPr>
      </w:pPr>
    </w:p>
    <w:p w14:paraId="6AEF5FC9" w14:textId="77777777" w:rsidR="000969B3" w:rsidRDefault="000969B3" w:rsidP="00B75DF0">
      <w:pPr>
        <w:rPr>
          <w:sz w:val="24"/>
          <w:szCs w:val="24"/>
        </w:rPr>
      </w:pPr>
    </w:p>
    <w:p w14:paraId="7C3A8AFE" w14:textId="77777777" w:rsidR="00005DB2" w:rsidRDefault="00005DB2" w:rsidP="00005DB2">
      <w:pPr>
        <w:pStyle w:val="1"/>
        <w:numPr>
          <w:ilvl w:val="0"/>
          <w:numId w:val="0"/>
        </w:numPr>
        <w:spacing w:line="240" w:lineRule="auto"/>
        <w:ind w:left="360"/>
        <w:rPr>
          <w:rFonts w:ascii="Times New Roman" w:hAnsi="Times New Roman"/>
        </w:rPr>
      </w:pPr>
      <w:r>
        <w:rPr>
          <w:rFonts w:ascii="Times New Roman" w:hAnsi="Times New Roman"/>
        </w:rPr>
        <w:lastRenderedPageBreak/>
        <w:t>7  Політика навчальної дисципліни (освітнього компонента)</w:t>
      </w:r>
    </w:p>
    <w:p w14:paraId="6CF31E8B" w14:textId="77777777" w:rsidR="00005DB2" w:rsidRPr="00346551" w:rsidRDefault="00005DB2" w:rsidP="00005DB2">
      <w:pPr>
        <w:rPr>
          <w:sz w:val="24"/>
          <w:szCs w:val="24"/>
        </w:rPr>
      </w:pPr>
      <w:r>
        <w:t xml:space="preserve">     </w:t>
      </w:r>
      <w:r w:rsidRPr="00346551">
        <w:rPr>
          <w:sz w:val="24"/>
          <w:szCs w:val="24"/>
        </w:rPr>
        <w:t xml:space="preserve">Викладачі </w:t>
      </w:r>
      <w:r>
        <w:rPr>
          <w:sz w:val="24"/>
          <w:szCs w:val="24"/>
        </w:rPr>
        <w:t xml:space="preserve">та всі студенти </w:t>
      </w:r>
      <w:r w:rsidRPr="00346551">
        <w:rPr>
          <w:sz w:val="24"/>
          <w:szCs w:val="24"/>
        </w:rPr>
        <w:t>забов</w:t>
      </w:r>
      <w:r w:rsidRPr="00346551">
        <w:rPr>
          <w:color w:val="24292E"/>
          <w:sz w:val="24"/>
          <w:szCs w:val="24"/>
        </w:rPr>
        <w:t>’</w:t>
      </w:r>
      <w:r>
        <w:rPr>
          <w:color w:val="24292E"/>
          <w:sz w:val="24"/>
          <w:szCs w:val="24"/>
        </w:rPr>
        <w:t>язуют</w:t>
      </w:r>
      <w:r w:rsidRPr="00346551">
        <w:rPr>
          <w:color w:val="24292E"/>
          <w:sz w:val="24"/>
          <w:szCs w:val="24"/>
        </w:rPr>
        <w:t>ся дотримуватися таких положень:</w:t>
      </w:r>
      <w:r>
        <w:rPr>
          <w:color w:val="24292E"/>
          <w:sz w:val="24"/>
          <w:szCs w:val="24"/>
        </w:rPr>
        <w:t xml:space="preserve"> </w:t>
      </w:r>
      <w:r w:rsidRPr="00346551">
        <w:rPr>
          <w:color w:val="24292E"/>
          <w:sz w:val="24"/>
          <w:szCs w:val="24"/>
        </w:rPr>
        <w:t>Положення про академічну доброчесність</w:t>
      </w:r>
      <w:r>
        <w:rPr>
          <w:color w:val="24292E"/>
          <w:sz w:val="24"/>
          <w:szCs w:val="24"/>
        </w:rPr>
        <w:t xml:space="preserve"> НТУУ «КПІ імені Ігоря Сікорського», Положення про рейтингову систему оцінювання НТУУ «КПІ імені Ігоря Сікорського» та розуміють, що за порушення цих положень понесуть особисту відповідальність.</w:t>
      </w:r>
    </w:p>
    <w:p w14:paraId="45E7A678" w14:textId="77777777" w:rsidR="00005DB2" w:rsidRPr="00577187" w:rsidRDefault="00005DB2" w:rsidP="00005DB2">
      <w:pPr>
        <w:pStyle w:val="aff0"/>
        <w:shd w:val="clear" w:color="auto" w:fill="FCFCFC"/>
        <w:spacing w:beforeAutospacing="0" w:after="240" w:afterAutospacing="0"/>
        <w:rPr>
          <w:color w:val="24292E"/>
          <w:lang w:val="uk-UA"/>
        </w:rPr>
      </w:pPr>
      <w:r>
        <w:rPr>
          <w:color w:val="24292E"/>
          <w:lang w:val="uk-UA"/>
        </w:rPr>
        <w:t xml:space="preserve">      Всі студенти повинні відвідувати лекційні та лабораторні заняття, на яких потрібно активно працювати над засвоєнням навчального матеріалу. За об’єктивних причин (наприклад - хвороба, міжнародне стажування) навчання може відбуватись в онлайн формі індивідуально за погоджен-ням із керівником курсу.                                                                                                                            Всі індивідуальні  роботи потрібно розрахувати і у вигляді окремого файлу надати викладачеві </w:t>
      </w:r>
      <w:r w:rsidR="00577187">
        <w:rPr>
          <w:color w:val="24292E"/>
          <w:lang w:val="uk-UA"/>
        </w:rPr>
        <w:t xml:space="preserve">    </w:t>
      </w:r>
      <w:r>
        <w:rPr>
          <w:color w:val="24292E"/>
          <w:lang w:val="uk-UA"/>
        </w:rPr>
        <w:t xml:space="preserve">на наступному після видачі лабораторному занятті. Практичні </w:t>
      </w:r>
      <w:r w:rsidR="00577187">
        <w:rPr>
          <w:color w:val="24292E"/>
          <w:lang w:val="uk-UA"/>
        </w:rPr>
        <w:t>результати виконання роботи не-о</w:t>
      </w:r>
      <w:r>
        <w:rPr>
          <w:color w:val="24292E"/>
          <w:lang w:val="uk-UA"/>
        </w:rPr>
        <w:t>бхідно підтвердити знанням теоретичного матеріалу за темою при захисті.</w:t>
      </w:r>
    </w:p>
    <w:p w14:paraId="62EA19B1" w14:textId="77777777" w:rsidR="00005DB2" w:rsidRDefault="00005DB2" w:rsidP="00005DB2">
      <w:pPr>
        <w:pStyle w:val="aff0"/>
        <w:shd w:val="clear" w:color="auto" w:fill="FCFCFC"/>
        <w:spacing w:beforeAutospacing="0" w:after="240" w:afterAutospacing="0"/>
      </w:pPr>
      <w:r>
        <w:rPr>
          <w:color w:val="24292E"/>
          <w:lang w:val="uk-UA"/>
        </w:rPr>
        <w:t xml:space="preserve">                                        </w:t>
      </w:r>
      <w:r>
        <w:rPr>
          <w:b/>
          <w:color w:val="24292E"/>
          <w:lang w:val="uk-UA"/>
        </w:rPr>
        <w:t>Політика щодо дедлайнів та перескладання:</w:t>
      </w:r>
    </w:p>
    <w:p w14:paraId="49E87BCF" w14:textId="77777777" w:rsidR="00005DB2" w:rsidRPr="00005DB2" w:rsidRDefault="00005DB2" w:rsidP="00005DB2">
      <w:pPr>
        <w:pStyle w:val="aff0"/>
        <w:shd w:val="clear" w:color="auto" w:fill="FCFCFC"/>
        <w:spacing w:beforeAutospacing="0" w:after="240" w:afterAutospacing="0"/>
        <w:rPr>
          <w:lang w:val="uk-UA"/>
        </w:rPr>
      </w:pPr>
      <w:r>
        <w:rPr>
          <w:color w:val="24292E"/>
          <w:lang w:val="uk-UA"/>
        </w:rPr>
        <w:t xml:space="preserve">      Лабораторні роботи, які здаються із порушенням варіанту, не розглядаються. Перескладання таких лабораторних робіт відбувається із дозволу зав.кафедрою за наявності поважних причин (наприклад, лікарняний).</w:t>
      </w:r>
      <w:r>
        <w:rPr>
          <w:lang w:val="uk-UA"/>
        </w:rPr>
        <w:t xml:space="preserve">                                                                                                                          </w:t>
      </w:r>
      <w:r>
        <w:rPr>
          <w:color w:val="24292E"/>
          <w:lang w:val="uk-UA"/>
        </w:rPr>
        <w:t xml:space="preserve">Піл час занять здійснюється прийом лише однієї лабораторної роботи у студента.  </w:t>
      </w:r>
      <w:r>
        <w:rPr>
          <w:lang w:val="uk-UA"/>
        </w:rPr>
        <w:t xml:space="preserve">                        </w:t>
      </w:r>
      <w:r>
        <w:rPr>
          <w:color w:val="24292E"/>
          <w:lang w:val="uk-UA"/>
        </w:rPr>
        <w:t>Під час екзаменаційної сесії прийом несвоєчасно виконаних лабораторних робіт здійснюється один раз на тиждень і виключно по одній  лабораторній роботі.</w:t>
      </w:r>
    </w:p>
    <w:p w14:paraId="76E28C3D" w14:textId="77777777" w:rsidR="00005DB2" w:rsidRDefault="00005DB2" w:rsidP="00005DB2">
      <w:pPr>
        <w:pStyle w:val="aff0"/>
        <w:shd w:val="clear" w:color="auto" w:fill="FCFCFC"/>
        <w:spacing w:beforeAutospacing="0" w:after="240" w:afterAutospacing="0"/>
      </w:pPr>
      <w:r>
        <w:rPr>
          <w:color w:val="24292E"/>
          <w:lang w:val="uk-UA"/>
        </w:rPr>
        <w:t xml:space="preserve">       </w:t>
      </w:r>
      <w:r>
        <w:rPr>
          <w:b/>
          <w:color w:val="24292E"/>
          <w:lang w:val="uk-UA"/>
        </w:rPr>
        <w:t xml:space="preserve">                                         Політика щодо академічної доброчесності:</w:t>
      </w:r>
    </w:p>
    <w:p w14:paraId="6C2AEA68" w14:textId="77777777" w:rsidR="00005DB2" w:rsidRDefault="00005DB2" w:rsidP="00005DB2">
      <w:pPr>
        <w:pStyle w:val="aff0"/>
        <w:shd w:val="clear" w:color="auto" w:fill="FCFCFC"/>
        <w:spacing w:beforeAutospacing="0" w:after="240" w:afterAutospacing="0"/>
      </w:pPr>
      <w:r>
        <w:rPr>
          <w:color w:val="24292E"/>
          <w:lang w:val="uk-UA"/>
        </w:rPr>
        <w:t xml:space="preserve">         Усі лабораторні роботи перевіряються на наявність плагіату і допускаються до захисту із коректними текстовими запозиченнями не більше 20%. </w:t>
      </w:r>
    </w:p>
    <w:p w14:paraId="456F8780" w14:textId="77777777" w:rsidR="00005DB2" w:rsidRDefault="00005DB2" w:rsidP="00005DB2">
      <w:pPr>
        <w:pStyle w:val="1"/>
        <w:numPr>
          <w:ilvl w:val="0"/>
          <w:numId w:val="0"/>
        </w:numPr>
        <w:spacing w:line="240" w:lineRule="auto"/>
        <w:ind w:left="360"/>
      </w:pPr>
      <w:r>
        <w:rPr>
          <w:rFonts w:ascii="Times New Roman" w:hAnsi="Times New Roman"/>
        </w:rPr>
        <w:t>8  Види контролю та рейтингова система оцінювання результатів навчання (РСО)</w:t>
      </w:r>
    </w:p>
    <w:p w14:paraId="62AE0CBE" w14:textId="77777777" w:rsidR="00005DB2" w:rsidRDefault="00005DB2" w:rsidP="00005DB2">
      <w:pPr>
        <w:pStyle w:val="afb"/>
        <w:tabs>
          <w:tab w:val="left" w:leader="underscore" w:pos="9295"/>
        </w:tabs>
        <w:ind w:left="0"/>
        <w:rPr>
          <w:sz w:val="24"/>
        </w:rPr>
      </w:pPr>
    </w:p>
    <w:p w14:paraId="4A2BCDA8" w14:textId="77777777" w:rsidR="00005DB2" w:rsidRDefault="00005DB2" w:rsidP="00005DB2">
      <w:pPr>
        <w:pStyle w:val="afb"/>
        <w:tabs>
          <w:tab w:val="left" w:leader="underscore" w:pos="9295"/>
        </w:tabs>
        <w:ind w:left="0"/>
        <w:jc w:val="center"/>
        <w:rPr>
          <w:sz w:val="24"/>
        </w:rPr>
      </w:pPr>
      <w:r>
        <w:rPr>
          <w:sz w:val="24"/>
        </w:rPr>
        <w:t>Розподіл навчального часу за видами занять і завдань з дисципліни згідно з робочим навчальним планом.</w:t>
      </w:r>
    </w:p>
    <w:p w14:paraId="0D7D90CF" w14:textId="77777777" w:rsidR="00005DB2" w:rsidRDefault="00005DB2" w:rsidP="00005DB2">
      <w:pPr>
        <w:pStyle w:val="afb"/>
        <w:tabs>
          <w:tab w:val="left" w:leader="underscore" w:pos="9295"/>
        </w:tabs>
        <w:ind w:left="0"/>
        <w:rPr>
          <w:sz w:val="24"/>
        </w:rPr>
      </w:pPr>
    </w:p>
    <w:tbl>
      <w:tblPr>
        <w:tblW w:w="9497" w:type="dxa"/>
        <w:tblInd w:w="250" w:type="dxa"/>
        <w:tblLayout w:type="fixed"/>
        <w:tblLook w:val="0000" w:firstRow="0" w:lastRow="0" w:firstColumn="0" w:lastColumn="0" w:noHBand="0" w:noVBand="0"/>
      </w:tblPr>
      <w:tblGrid>
        <w:gridCol w:w="1171"/>
        <w:gridCol w:w="956"/>
        <w:gridCol w:w="900"/>
        <w:gridCol w:w="1085"/>
        <w:gridCol w:w="1134"/>
        <w:gridCol w:w="1275"/>
        <w:gridCol w:w="742"/>
        <w:gridCol w:w="1045"/>
        <w:gridCol w:w="1189"/>
      </w:tblGrid>
      <w:tr w:rsidR="00005DB2" w14:paraId="4F9A8E26" w14:textId="77777777" w:rsidTr="0083054C">
        <w:trPr>
          <w:cantSplit/>
        </w:trPr>
        <w:tc>
          <w:tcPr>
            <w:tcW w:w="1170" w:type="dxa"/>
            <w:tcBorders>
              <w:top w:val="single" w:sz="12" w:space="0" w:color="008000"/>
              <w:left w:val="single" w:sz="12" w:space="0" w:color="000000"/>
              <w:right w:val="single" w:sz="6" w:space="0" w:color="000000"/>
            </w:tcBorders>
          </w:tcPr>
          <w:p w14:paraId="25290275" w14:textId="77777777" w:rsidR="00005DB2" w:rsidRDefault="00005DB2" w:rsidP="0083054C">
            <w:pPr>
              <w:widowControl w:val="0"/>
              <w:jc w:val="center"/>
              <w:rPr>
                <w:sz w:val="24"/>
                <w:szCs w:val="24"/>
              </w:rPr>
            </w:pPr>
            <w:r>
              <w:rPr>
                <w:sz w:val="24"/>
                <w:szCs w:val="24"/>
              </w:rPr>
              <w:t>Учбовий</w:t>
            </w:r>
          </w:p>
        </w:tc>
        <w:tc>
          <w:tcPr>
            <w:tcW w:w="7137" w:type="dxa"/>
            <w:gridSpan w:val="7"/>
            <w:tcBorders>
              <w:top w:val="single" w:sz="12" w:space="0" w:color="008000"/>
              <w:left w:val="single" w:sz="6" w:space="0" w:color="000000"/>
              <w:bottom w:val="single" w:sz="6" w:space="0" w:color="008000"/>
              <w:right w:val="single" w:sz="6" w:space="0" w:color="000000"/>
            </w:tcBorders>
          </w:tcPr>
          <w:p w14:paraId="31501141" w14:textId="77777777" w:rsidR="00005DB2" w:rsidRDefault="00005DB2" w:rsidP="0083054C">
            <w:pPr>
              <w:widowControl w:val="0"/>
              <w:jc w:val="center"/>
              <w:rPr>
                <w:sz w:val="24"/>
                <w:szCs w:val="24"/>
              </w:rPr>
            </w:pPr>
            <w:r>
              <w:rPr>
                <w:sz w:val="24"/>
                <w:szCs w:val="24"/>
              </w:rPr>
              <w:t>Кількість годин за учбовим планом</w:t>
            </w:r>
          </w:p>
        </w:tc>
        <w:tc>
          <w:tcPr>
            <w:tcW w:w="1189" w:type="dxa"/>
            <w:tcBorders>
              <w:top w:val="single" w:sz="12" w:space="0" w:color="008000"/>
              <w:left w:val="single" w:sz="6" w:space="0" w:color="000000"/>
              <w:bottom w:val="single" w:sz="6" w:space="0" w:color="008000"/>
              <w:right w:val="single" w:sz="12" w:space="0" w:color="000000"/>
            </w:tcBorders>
          </w:tcPr>
          <w:p w14:paraId="67B2C0C7" w14:textId="77777777" w:rsidR="00005DB2" w:rsidRDefault="00005DB2" w:rsidP="0083054C">
            <w:pPr>
              <w:widowControl w:val="0"/>
              <w:jc w:val="center"/>
              <w:rPr>
                <w:sz w:val="24"/>
                <w:szCs w:val="24"/>
              </w:rPr>
            </w:pPr>
            <w:r>
              <w:rPr>
                <w:sz w:val="24"/>
                <w:szCs w:val="24"/>
              </w:rPr>
              <w:t>Екзамен</w:t>
            </w:r>
          </w:p>
        </w:tc>
      </w:tr>
      <w:tr w:rsidR="00005DB2" w14:paraId="5833DA88" w14:textId="77777777" w:rsidTr="0083054C">
        <w:trPr>
          <w:cantSplit/>
        </w:trPr>
        <w:tc>
          <w:tcPr>
            <w:tcW w:w="1170" w:type="dxa"/>
            <w:tcBorders>
              <w:left w:val="single" w:sz="12" w:space="0" w:color="000000"/>
              <w:bottom w:val="single" w:sz="12" w:space="0" w:color="008000"/>
              <w:right w:val="single" w:sz="6" w:space="0" w:color="000000"/>
            </w:tcBorders>
          </w:tcPr>
          <w:p w14:paraId="774C2B4E" w14:textId="77777777" w:rsidR="00005DB2" w:rsidRDefault="00005DB2" w:rsidP="0083054C">
            <w:pPr>
              <w:widowControl w:val="0"/>
              <w:jc w:val="center"/>
              <w:rPr>
                <w:sz w:val="24"/>
                <w:szCs w:val="24"/>
              </w:rPr>
            </w:pPr>
            <w:r>
              <w:rPr>
                <w:sz w:val="24"/>
                <w:szCs w:val="24"/>
              </w:rPr>
              <w:t>Семестр</w:t>
            </w:r>
          </w:p>
        </w:tc>
        <w:tc>
          <w:tcPr>
            <w:tcW w:w="956" w:type="dxa"/>
            <w:tcBorders>
              <w:top w:val="single" w:sz="6" w:space="0" w:color="008000"/>
              <w:left w:val="single" w:sz="6" w:space="0" w:color="000000"/>
              <w:bottom w:val="single" w:sz="12" w:space="0" w:color="008000"/>
              <w:right w:val="single" w:sz="6" w:space="0" w:color="000000"/>
            </w:tcBorders>
          </w:tcPr>
          <w:p w14:paraId="402657EE" w14:textId="77777777" w:rsidR="00005DB2" w:rsidRDefault="00005DB2" w:rsidP="0083054C">
            <w:pPr>
              <w:widowControl w:val="0"/>
              <w:jc w:val="center"/>
              <w:rPr>
                <w:sz w:val="24"/>
                <w:szCs w:val="24"/>
              </w:rPr>
            </w:pPr>
            <w:r>
              <w:rPr>
                <w:sz w:val="24"/>
                <w:szCs w:val="24"/>
              </w:rPr>
              <w:t>Усього</w:t>
            </w:r>
          </w:p>
        </w:tc>
        <w:tc>
          <w:tcPr>
            <w:tcW w:w="900" w:type="dxa"/>
            <w:tcBorders>
              <w:top w:val="single" w:sz="6" w:space="0" w:color="008000"/>
              <w:left w:val="single" w:sz="6" w:space="0" w:color="000000"/>
              <w:bottom w:val="single" w:sz="12" w:space="0" w:color="008000"/>
              <w:right w:val="single" w:sz="6" w:space="0" w:color="000000"/>
            </w:tcBorders>
          </w:tcPr>
          <w:p w14:paraId="1A082466" w14:textId="77777777" w:rsidR="00005DB2" w:rsidRDefault="00005DB2" w:rsidP="0083054C">
            <w:pPr>
              <w:widowControl w:val="0"/>
              <w:jc w:val="center"/>
              <w:rPr>
                <w:sz w:val="24"/>
                <w:szCs w:val="24"/>
              </w:rPr>
            </w:pPr>
            <w:r>
              <w:rPr>
                <w:sz w:val="24"/>
                <w:szCs w:val="24"/>
              </w:rPr>
              <w:t>Лекції</w:t>
            </w:r>
          </w:p>
        </w:tc>
        <w:tc>
          <w:tcPr>
            <w:tcW w:w="1085" w:type="dxa"/>
            <w:tcBorders>
              <w:top w:val="single" w:sz="6" w:space="0" w:color="008000"/>
              <w:left w:val="single" w:sz="6" w:space="0" w:color="000000"/>
              <w:bottom w:val="single" w:sz="12" w:space="0" w:color="008000"/>
              <w:right w:val="single" w:sz="6" w:space="0" w:color="000000"/>
            </w:tcBorders>
          </w:tcPr>
          <w:p w14:paraId="456915DA" w14:textId="77777777" w:rsidR="00005DB2" w:rsidRDefault="00005DB2" w:rsidP="0083054C">
            <w:pPr>
              <w:widowControl w:val="0"/>
              <w:jc w:val="center"/>
              <w:rPr>
                <w:sz w:val="24"/>
                <w:szCs w:val="24"/>
              </w:rPr>
            </w:pPr>
            <w:r>
              <w:rPr>
                <w:sz w:val="24"/>
                <w:szCs w:val="24"/>
              </w:rPr>
              <w:t>Практ. заняття</w:t>
            </w:r>
          </w:p>
        </w:tc>
        <w:tc>
          <w:tcPr>
            <w:tcW w:w="1134" w:type="dxa"/>
            <w:tcBorders>
              <w:top w:val="single" w:sz="6" w:space="0" w:color="008000"/>
              <w:left w:val="single" w:sz="6" w:space="0" w:color="000000"/>
              <w:bottom w:val="single" w:sz="12" w:space="0" w:color="008000"/>
              <w:right w:val="single" w:sz="6" w:space="0" w:color="000000"/>
            </w:tcBorders>
          </w:tcPr>
          <w:p w14:paraId="6B7819E5" w14:textId="77777777" w:rsidR="00005DB2" w:rsidRDefault="00005DB2" w:rsidP="0083054C">
            <w:pPr>
              <w:widowControl w:val="0"/>
              <w:jc w:val="center"/>
              <w:rPr>
                <w:sz w:val="24"/>
                <w:szCs w:val="24"/>
              </w:rPr>
            </w:pPr>
            <w:r>
              <w:rPr>
                <w:sz w:val="24"/>
                <w:szCs w:val="24"/>
              </w:rPr>
              <w:t>Лаборат. заняття</w:t>
            </w:r>
          </w:p>
        </w:tc>
        <w:tc>
          <w:tcPr>
            <w:tcW w:w="1275" w:type="dxa"/>
            <w:tcBorders>
              <w:top w:val="single" w:sz="6" w:space="0" w:color="008000"/>
              <w:left w:val="single" w:sz="6" w:space="0" w:color="000000"/>
              <w:bottom w:val="single" w:sz="12" w:space="0" w:color="008000"/>
              <w:right w:val="single" w:sz="6" w:space="0" w:color="000000"/>
            </w:tcBorders>
          </w:tcPr>
          <w:p w14:paraId="79864DE4" w14:textId="77777777" w:rsidR="00005DB2" w:rsidRDefault="00005DB2" w:rsidP="0083054C">
            <w:pPr>
              <w:widowControl w:val="0"/>
              <w:jc w:val="center"/>
              <w:rPr>
                <w:sz w:val="24"/>
                <w:szCs w:val="24"/>
              </w:rPr>
            </w:pPr>
            <w:r>
              <w:rPr>
                <w:sz w:val="24"/>
                <w:szCs w:val="24"/>
              </w:rPr>
              <w:t>ДКР</w:t>
            </w:r>
          </w:p>
        </w:tc>
        <w:tc>
          <w:tcPr>
            <w:tcW w:w="742" w:type="dxa"/>
            <w:tcBorders>
              <w:top w:val="single" w:sz="6" w:space="0" w:color="008000"/>
              <w:left w:val="single" w:sz="6" w:space="0" w:color="000000"/>
              <w:bottom w:val="single" w:sz="12" w:space="0" w:color="008000"/>
              <w:right w:val="single" w:sz="6" w:space="0" w:color="000000"/>
            </w:tcBorders>
          </w:tcPr>
          <w:p w14:paraId="30670CA7" w14:textId="77777777" w:rsidR="00005DB2" w:rsidRDefault="00005DB2" w:rsidP="0083054C">
            <w:pPr>
              <w:widowControl w:val="0"/>
              <w:jc w:val="center"/>
              <w:rPr>
                <w:sz w:val="24"/>
                <w:szCs w:val="24"/>
              </w:rPr>
            </w:pPr>
            <w:r>
              <w:rPr>
                <w:sz w:val="24"/>
                <w:szCs w:val="24"/>
              </w:rPr>
              <w:t>МКР</w:t>
            </w:r>
          </w:p>
        </w:tc>
        <w:tc>
          <w:tcPr>
            <w:tcW w:w="1045" w:type="dxa"/>
            <w:tcBorders>
              <w:top w:val="single" w:sz="6" w:space="0" w:color="008000"/>
              <w:left w:val="single" w:sz="6" w:space="0" w:color="000000"/>
              <w:bottom w:val="single" w:sz="12" w:space="0" w:color="008000"/>
              <w:right w:val="single" w:sz="6" w:space="0" w:color="000000"/>
            </w:tcBorders>
          </w:tcPr>
          <w:p w14:paraId="7C5D4100" w14:textId="77777777" w:rsidR="00005DB2" w:rsidRDefault="00005DB2" w:rsidP="0083054C">
            <w:pPr>
              <w:widowControl w:val="0"/>
              <w:jc w:val="center"/>
              <w:rPr>
                <w:sz w:val="24"/>
                <w:szCs w:val="24"/>
              </w:rPr>
            </w:pPr>
            <w:r>
              <w:rPr>
                <w:sz w:val="24"/>
                <w:szCs w:val="24"/>
              </w:rPr>
              <w:t>Самост. робота</w:t>
            </w:r>
          </w:p>
        </w:tc>
        <w:tc>
          <w:tcPr>
            <w:tcW w:w="1189" w:type="dxa"/>
            <w:tcBorders>
              <w:top w:val="single" w:sz="6" w:space="0" w:color="008000"/>
              <w:left w:val="single" w:sz="6" w:space="0" w:color="000000"/>
              <w:bottom w:val="single" w:sz="12" w:space="0" w:color="008000"/>
              <w:right w:val="single" w:sz="12" w:space="0" w:color="000000"/>
            </w:tcBorders>
          </w:tcPr>
          <w:p w14:paraId="20939124" w14:textId="77777777" w:rsidR="00005DB2" w:rsidRDefault="00005DB2" w:rsidP="0083054C">
            <w:pPr>
              <w:widowControl w:val="0"/>
              <w:jc w:val="center"/>
              <w:rPr>
                <w:sz w:val="24"/>
                <w:szCs w:val="24"/>
              </w:rPr>
            </w:pPr>
          </w:p>
        </w:tc>
      </w:tr>
      <w:tr w:rsidR="00005DB2" w14:paraId="6A202489" w14:textId="77777777" w:rsidTr="0083054C">
        <w:trPr>
          <w:cantSplit/>
        </w:trPr>
        <w:tc>
          <w:tcPr>
            <w:tcW w:w="1170" w:type="dxa"/>
            <w:tcBorders>
              <w:left w:val="single" w:sz="12" w:space="0" w:color="000000"/>
              <w:bottom w:val="single" w:sz="6" w:space="0" w:color="008000"/>
              <w:right w:val="single" w:sz="6" w:space="0" w:color="000000"/>
            </w:tcBorders>
          </w:tcPr>
          <w:p w14:paraId="5853860C" w14:textId="77777777" w:rsidR="00005DB2" w:rsidRDefault="00640CAB" w:rsidP="0083054C">
            <w:pPr>
              <w:widowControl w:val="0"/>
              <w:jc w:val="center"/>
              <w:rPr>
                <w:sz w:val="24"/>
                <w:szCs w:val="24"/>
              </w:rPr>
            </w:pPr>
            <w:r>
              <w:rPr>
                <w:sz w:val="24"/>
                <w:szCs w:val="24"/>
              </w:rPr>
              <w:t>5</w:t>
            </w:r>
          </w:p>
        </w:tc>
        <w:tc>
          <w:tcPr>
            <w:tcW w:w="956" w:type="dxa"/>
            <w:tcBorders>
              <w:left w:val="single" w:sz="6" w:space="0" w:color="000000"/>
              <w:bottom w:val="single" w:sz="6" w:space="0" w:color="008000"/>
              <w:right w:val="single" w:sz="6" w:space="0" w:color="000000"/>
            </w:tcBorders>
          </w:tcPr>
          <w:p w14:paraId="174A50C1" w14:textId="28056766" w:rsidR="00005DB2" w:rsidRDefault="0069122F" w:rsidP="0083054C">
            <w:pPr>
              <w:widowControl w:val="0"/>
              <w:jc w:val="center"/>
              <w:rPr>
                <w:sz w:val="24"/>
                <w:szCs w:val="24"/>
              </w:rPr>
            </w:pPr>
            <w:r>
              <w:rPr>
                <w:sz w:val="24"/>
                <w:szCs w:val="24"/>
                <w:lang w:val="en-US"/>
              </w:rPr>
              <w:t>12</w:t>
            </w:r>
            <w:r w:rsidR="00005DB2">
              <w:rPr>
                <w:sz w:val="24"/>
                <w:szCs w:val="24"/>
              </w:rPr>
              <w:t>0</w:t>
            </w:r>
          </w:p>
        </w:tc>
        <w:tc>
          <w:tcPr>
            <w:tcW w:w="900" w:type="dxa"/>
            <w:tcBorders>
              <w:left w:val="single" w:sz="6" w:space="0" w:color="000000"/>
              <w:bottom w:val="single" w:sz="6" w:space="0" w:color="008000"/>
              <w:right w:val="single" w:sz="6" w:space="0" w:color="000000"/>
            </w:tcBorders>
          </w:tcPr>
          <w:p w14:paraId="1908C027" w14:textId="77777777" w:rsidR="00005DB2" w:rsidRDefault="00005DB2" w:rsidP="0083054C">
            <w:pPr>
              <w:widowControl w:val="0"/>
              <w:jc w:val="center"/>
              <w:rPr>
                <w:sz w:val="24"/>
                <w:szCs w:val="24"/>
              </w:rPr>
            </w:pPr>
            <w:r>
              <w:rPr>
                <w:sz w:val="24"/>
                <w:szCs w:val="24"/>
              </w:rPr>
              <w:t>36</w:t>
            </w:r>
          </w:p>
        </w:tc>
        <w:tc>
          <w:tcPr>
            <w:tcW w:w="1085" w:type="dxa"/>
            <w:tcBorders>
              <w:left w:val="single" w:sz="6" w:space="0" w:color="000000"/>
              <w:bottom w:val="single" w:sz="6" w:space="0" w:color="008000"/>
              <w:right w:val="single" w:sz="6" w:space="0" w:color="000000"/>
            </w:tcBorders>
          </w:tcPr>
          <w:p w14:paraId="7FC048F1" w14:textId="77777777" w:rsidR="00005DB2" w:rsidRDefault="00005DB2" w:rsidP="0083054C">
            <w:pPr>
              <w:widowControl w:val="0"/>
              <w:jc w:val="center"/>
              <w:rPr>
                <w:sz w:val="24"/>
                <w:szCs w:val="24"/>
              </w:rPr>
            </w:pPr>
          </w:p>
        </w:tc>
        <w:tc>
          <w:tcPr>
            <w:tcW w:w="1134" w:type="dxa"/>
            <w:tcBorders>
              <w:left w:val="single" w:sz="6" w:space="0" w:color="000000"/>
              <w:bottom w:val="single" w:sz="6" w:space="0" w:color="008000"/>
              <w:right w:val="single" w:sz="6" w:space="0" w:color="000000"/>
            </w:tcBorders>
          </w:tcPr>
          <w:p w14:paraId="0EBB4F46" w14:textId="77777777" w:rsidR="00005DB2" w:rsidRDefault="00005DB2" w:rsidP="0083054C">
            <w:pPr>
              <w:widowControl w:val="0"/>
              <w:jc w:val="center"/>
              <w:rPr>
                <w:sz w:val="24"/>
                <w:szCs w:val="24"/>
              </w:rPr>
            </w:pPr>
            <w:r>
              <w:rPr>
                <w:sz w:val="24"/>
                <w:szCs w:val="24"/>
              </w:rPr>
              <w:t>18</w:t>
            </w:r>
          </w:p>
        </w:tc>
        <w:tc>
          <w:tcPr>
            <w:tcW w:w="1275" w:type="dxa"/>
            <w:tcBorders>
              <w:left w:val="single" w:sz="6" w:space="0" w:color="000000"/>
              <w:bottom w:val="single" w:sz="6" w:space="0" w:color="008000"/>
              <w:right w:val="single" w:sz="6" w:space="0" w:color="000000"/>
            </w:tcBorders>
          </w:tcPr>
          <w:p w14:paraId="42DCDE83" w14:textId="77777777" w:rsidR="00005DB2" w:rsidRDefault="00005DB2" w:rsidP="0083054C">
            <w:pPr>
              <w:widowControl w:val="0"/>
              <w:jc w:val="center"/>
              <w:rPr>
                <w:sz w:val="24"/>
                <w:szCs w:val="24"/>
              </w:rPr>
            </w:pPr>
          </w:p>
        </w:tc>
        <w:tc>
          <w:tcPr>
            <w:tcW w:w="742" w:type="dxa"/>
            <w:tcBorders>
              <w:left w:val="single" w:sz="6" w:space="0" w:color="000000"/>
              <w:bottom w:val="single" w:sz="6" w:space="0" w:color="008000"/>
              <w:right w:val="single" w:sz="6" w:space="0" w:color="000000"/>
            </w:tcBorders>
          </w:tcPr>
          <w:p w14:paraId="2E511644" w14:textId="77777777" w:rsidR="00005DB2" w:rsidRDefault="00005DB2" w:rsidP="0083054C">
            <w:pPr>
              <w:widowControl w:val="0"/>
              <w:rPr>
                <w:sz w:val="24"/>
                <w:szCs w:val="24"/>
              </w:rPr>
            </w:pPr>
          </w:p>
        </w:tc>
        <w:tc>
          <w:tcPr>
            <w:tcW w:w="1045" w:type="dxa"/>
            <w:tcBorders>
              <w:left w:val="single" w:sz="6" w:space="0" w:color="000000"/>
              <w:bottom w:val="single" w:sz="6" w:space="0" w:color="008000"/>
              <w:right w:val="single" w:sz="6" w:space="0" w:color="000000"/>
            </w:tcBorders>
          </w:tcPr>
          <w:p w14:paraId="77CFFDE6" w14:textId="2A8BCF83" w:rsidR="00005DB2" w:rsidRDefault="0069122F" w:rsidP="0083054C">
            <w:pPr>
              <w:widowControl w:val="0"/>
              <w:jc w:val="center"/>
              <w:rPr>
                <w:sz w:val="24"/>
                <w:szCs w:val="24"/>
              </w:rPr>
            </w:pPr>
            <w:r>
              <w:rPr>
                <w:sz w:val="24"/>
                <w:szCs w:val="24"/>
                <w:lang w:val="en-US"/>
              </w:rPr>
              <w:t>6</w:t>
            </w:r>
            <w:r w:rsidR="00005DB2">
              <w:rPr>
                <w:sz w:val="24"/>
                <w:szCs w:val="24"/>
              </w:rPr>
              <w:t>6</w:t>
            </w:r>
          </w:p>
        </w:tc>
        <w:tc>
          <w:tcPr>
            <w:tcW w:w="1189" w:type="dxa"/>
            <w:tcBorders>
              <w:left w:val="single" w:sz="6" w:space="0" w:color="000000"/>
              <w:bottom w:val="single" w:sz="6" w:space="0" w:color="008000"/>
              <w:right w:val="single" w:sz="12" w:space="0" w:color="000000"/>
            </w:tcBorders>
          </w:tcPr>
          <w:p w14:paraId="014C6089" w14:textId="77777777" w:rsidR="00005DB2" w:rsidRDefault="00005DB2" w:rsidP="0083054C">
            <w:pPr>
              <w:widowControl w:val="0"/>
              <w:jc w:val="center"/>
              <w:rPr>
                <w:sz w:val="24"/>
                <w:szCs w:val="24"/>
              </w:rPr>
            </w:pPr>
            <w:r>
              <w:rPr>
                <w:sz w:val="24"/>
                <w:szCs w:val="24"/>
              </w:rPr>
              <w:t>Залік</w:t>
            </w:r>
          </w:p>
        </w:tc>
      </w:tr>
      <w:tr w:rsidR="00005DB2" w14:paraId="297958A3" w14:textId="77777777" w:rsidTr="0083054C">
        <w:trPr>
          <w:cantSplit/>
        </w:trPr>
        <w:tc>
          <w:tcPr>
            <w:tcW w:w="1170" w:type="dxa"/>
            <w:tcBorders>
              <w:top w:val="single" w:sz="6" w:space="0" w:color="008000"/>
              <w:left w:val="single" w:sz="12" w:space="0" w:color="000000"/>
              <w:bottom w:val="single" w:sz="12" w:space="0" w:color="008000"/>
              <w:right w:val="single" w:sz="6" w:space="0" w:color="000000"/>
            </w:tcBorders>
          </w:tcPr>
          <w:p w14:paraId="6E268185" w14:textId="77777777" w:rsidR="00005DB2" w:rsidRDefault="00005DB2" w:rsidP="0083054C">
            <w:pPr>
              <w:widowControl w:val="0"/>
              <w:jc w:val="center"/>
              <w:rPr>
                <w:sz w:val="24"/>
                <w:szCs w:val="24"/>
              </w:rPr>
            </w:pPr>
            <w:r>
              <w:rPr>
                <w:sz w:val="24"/>
                <w:szCs w:val="24"/>
              </w:rPr>
              <w:t>Всього</w:t>
            </w:r>
          </w:p>
        </w:tc>
        <w:tc>
          <w:tcPr>
            <w:tcW w:w="956" w:type="dxa"/>
            <w:tcBorders>
              <w:top w:val="single" w:sz="6" w:space="0" w:color="008000"/>
              <w:left w:val="single" w:sz="6" w:space="0" w:color="000000"/>
              <w:bottom w:val="single" w:sz="12" w:space="0" w:color="008000"/>
              <w:right w:val="single" w:sz="6" w:space="0" w:color="000000"/>
            </w:tcBorders>
          </w:tcPr>
          <w:p w14:paraId="5643CA3E" w14:textId="587DCE7B" w:rsidR="00005DB2" w:rsidRDefault="0069122F" w:rsidP="0083054C">
            <w:pPr>
              <w:widowControl w:val="0"/>
              <w:jc w:val="center"/>
              <w:rPr>
                <w:sz w:val="24"/>
                <w:szCs w:val="24"/>
              </w:rPr>
            </w:pPr>
            <w:r>
              <w:rPr>
                <w:sz w:val="24"/>
                <w:szCs w:val="24"/>
                <w:lang w:val="en-US"/>
              </w:rPr>
              <w:t>120</w:t>
            </w:r>
          </w:p>
        </w:tc>
        <w:tc>
          <w:tcPr>
            <w:tcW w:w="900" w:type="dxa"/>
            <w:tcBorders>
              <w:top w:val="single" w:sz="6" w:space="0" w:color="008000"/>
              <w:left w:val="single" w:sz="6" w:space="0" w:color="000000"/>
              <w:bottom w:val="single" w:sz="12" w:space="0" w:color="008000"/>
              <w:right w:val="single" w:sz="6" w:space="0" w:color="000000"/>
            </w:tcBorders>
          </w:tcPr>
          <w:p w14:paraId="01B2A157" w14:textId="77777777" w:rsidR="00005DB2" w:rsidRDefault="00005DB2" w:rsidP="0083054C">
            <w:pPr>
              <w:widowControl w:val="0"/>
              <w:jc w:val="center"/>
              <w:rPr>
                <w:sz w:val="24"/>
                <w:szCs w:val="24"/>
              </w:rPr>
            </w:pPr>
            <w:r>
              <w:rPr>
                <w:sz w:val="24"/>
                <w:szCs w:val="24"/>
              </w:rPr>
              <w:t>36</w:t>
            </w:r>
          </w:p>
        </w:tc>
        <w:tc>
          <w:tcPr>
            <w:tcW w:w="1085" w:type="dxa"/>
            <w:tcBorders>
              <w:top w:val="single" w:sz="6" w:space="0" w:color="008000"/>
              <w:left w:val="single" w:sz="6" w:space="0" w:color="000000"/>
              <w:bottom w:val="single" w:sz="12" w:space="0" w:color="008000"/>
              <w:right w:val="single" w:sz="6" w:space="0" w:color="000000"/>
            </w:tcBorders>
          </w:tcPr>
          <w:p w14:paraId="3CE440E6" w14:textId="77777777" w:rsidR="00005DB2" w:rsidRDefault="00005DB2" w:rsidP="0083054C">
            <w:pPr>
              <w:widowControl w:val="0"/>
              <w:jc w:val="center"/>
              <w:rPr>
                <w:sz w:val="24"/>
                <w:szCs w:val="24"/>
              </w:rPr>
            </w:pPr>
          </w:p>
        </w:tc>
        <w:tc>
          <w:tcPr>
            <w:tcW w:w="1134" w:type="dxa"/>
            <w:tcBorders>
              <w:top w:val="single" w:sz="6" w:space="0" w:color="008000"/>
              <w:left w:val="single" w:sz="6" w:space="0" w:color="000000"/>
              <w:bottom w:val="single" w:sz="12" w:space="0" w:color="008000"/>
              <w:right w:val="single" w:sz="6" w:space="0" w:color="000000"/>
            </w:tcBorders>
          </w:tcPr>
          <w:p w14:paraId="1B9A9D89" w14:textId="77777777" w:rsidR="00005DB2" w:rsidRDefault="00005DB2" w:rsidP="0083054C">
            <w:pPr>
              <w:widowControl w:val="0"/>
              <w:jc w:val="center"/>
              <w:rPr>
                <w:sz w:val="24"/>
                <w:szCs w:val="24"/>
              </w:rPr>
            </w:pPr>
            <w:r>
              <w:rPr>
                <w:sz w:val="24"/>
                <w:szCs w:val="24"/>
              </w:rPr>
              <w:t>18</w:t>
            </w:r>
          </w:p>
        </w:tc>
        <w:tc>
          <w:tcPr>
            <w:tcW w:w="1275" w:type="dxa"/>
            <w:tcBorders>
              <w:top w:val="single" w:sz="6" w:space="0" w:color="008000"/>
              <w:left w:val="single" w:sz="6" w:space="0" w:color="000000"/>
              <w:bottom w:val="single" w:sz="12" w:space="0" w:color="008000"/>
              <w:right w:val="single" w:sz="6" w:space="0" w:color="000000"/>
            </w:tcBorders>
          </w:tcPr>
          <w:p w14:paraId="159A636B" w14:textId="77777777" w:rsidR="00005DB2" w:rsidRDefault="00005DB2" w:rsidP="0083054C">
            <w:pPr>
              <w:widowControl w:val="0"/>
              <w:jc w:val="center"/>
              <w:rPr>
                <w:sz w:val="24"/>
                <w:szCs w:val="24"/>
              </w:rPr>
            </w:pPr>
          </w:p>
        </w:tc>
        <w:tc>
          <w:tcPr>
            <w:tcW w:w="742" w:type="dxa"/>
            <w:tcBorders>
              <w:top w:val="single" w:sz="6" w:space="0" w:color="008000"/>
              <w:left w:val="single" w:sz="6" w:space="0" w:color="000000"/>
              <w:bottom w:val="single" w:sz="12" w:space="0" w:color="008000"/>
              <w:right w:val="single" w:sz="6" w:space="0" w:color="000000"/>
            </w:tcBorders>
          </w:tcPr>
          <w:p w14:paraId="5EE4C0C2" w14:textId="77777777" w:rsidR="00005DB2" w:rsidRDefault="00005DB2" w:rsidP="0083054C">
            <w:pPr>
              <w:widowControl w:val="0"/>
              <w:rPr>
                <w:sz w:val="24"/>
                <w:szCs w:val="24"/>
              </w:rPr>
            </w:pPr>
          </w:p>
        </w:tc>
        <w:tc>
          <w:tcPr>
            <w:tcW w:w="1045" w:type="dxa"/>
            <w:tcBorders>
              <w:top w:val="single" w:sz="6" w:space="0" w:color="008000"/>
              <w:left w:val="single" w:sz="6" w:space="0" w:color="000000"/>
              <w:bottom w:val="single" w:sz="12" w:space="0" w:color="008000"/>
              <w:right w:val="single" w:sz="6" w:space="0" w:color="000000"/>
            </w:tcBorders>
          </w:tcPr>
          <w:p w14:paraId="08C3B7DC" w14:textId="58F8414E" w:rsidR="00005DB2" w:rsidRDefault="0069122F" w:rsidP="0083054C">
            <w:pPr>
              <w:widowControl w:val="0"/>
              <w:jc w:val="center"/>
              <w:rPr>
                <w:sz w:val="24"/>
                <w:szCs w:val="24"/>
              </w:rPr>
            </w:pPr>
            <w:r>
              <w:rPr>
                <w:sz w:val="24"/>
                <w:szCs w:val="24"/>
                <w:lang w:val="en-US"/>
              </w:rPr>
              <w:t>6</w:t>
            </w:r>
            <w:r w:rsidR="00005DB2">
              <w:rPr>
                <w:sz w:val="24"/>
                <w:szCs w:val="24"/>
              </w:rPr>
              <w:t>6</w:t>
            </w:r>
          </w:p>
        </w:tc>
        <w:tc>
          <w:tcPr>
            <w:tcW w:w="1189" w:type="dxa"/>
            <w:tcBorders>
              <w:top w:val="single" w:sz="6" w:space="0" w:color="008000"/>
              <w:left w:val="single" w:sz="6" w:space="0" w:color="000000"/>
              <w:bottom w:val="single" w:sz="12" w:space="0" w:color="008000"/>
              <w:right w:val="single" w:sz="12" w:space="0" w:color="000000"/>
            </w:tcBorders>
          </w:tcPr>
          <w:p w14:paraId="57711D2E" w14:textId="77777777" w:rsidR="00005DB2" w:rsidRDefault="00005DB2" w:rsidP="0083054C">
            <w:pPr>
              <w:widowControl w:val="0"/>
              <w:jc w:val="center"/>
              <w:rPr>
                <w:sz w:val="24"/>
                <w:szCs w:val="24"/>
              </w:rPr>
            </w:pPr>
            <w:r>
              <w:rPr>
                <w:sz w:val="24"/>
                <w:szCs w:val="24"/>
              </w:rPr>
              <w:t>Залік</w:t>
            </w:r>
          </w:p>
        </w:tc>
      </w:tr>
    </w:tbl>
    <w:p w14:paraId="2F4A2069" w14:textId="77777777" w:rsidR="00005DB2" w:rsidRDefault="00005DB2" w:rsidP="00005DB2">
      <w:pPr>
        <w:spacing w:line="240" w:lineRule="auto"/>
        <w:ind w:firstLine="539"/>
        <w:rPr>
          <w:sz w:val="24"/>
          <w:szCs w:val="24"/>
        </w:rPr>
      </w:pPr>
    </w:p>
    <w:p w14:paraId="49CA22A7" w14:textId="77777777" w:rsidR="001C370B" w:rsidRPr="00005DB2" w:rsidRDefault="001C370B" w:rsidP="001C370B">
      <w:pPr>
        <w:rPr>
          <w:bCs/>
          <w:sz w:val="24"/>
          <w:szCs w:val="24"/>
          <w:lang w:val="ru-RU"/>
        </w:rPr>
      </w:pPr>
    </w:p>
    <w:p w14:paraId="6AA03795" w14:textId="77777777" w:rsidR="007F4951" w:rsidRDefault="007F4951" w:rsidP="00877FD2">
      <w:pPr>
        <w:rPr>
          <w:bCs/>
          <w:sz w:val="24"/>
          <w:szCs w:val="24"/>
        </w:rPr>
      </w:pPr>
    </w:p>
    <w:p w14:paraId="1F8143F2" w14:textId="77777777" w:rsidR="00F661C7" w:rsidRDefault="00F661C7">
      <w:pPr>
        <w:spacing w:line="240" w:lineRule="auto"/>
        <w:ind w:firstLine="539"/>
        <w:rPr>
          <w:sz w:val="24"/>
          <w:szCs w:val="24"/>
        </w:rPr>
      </w:pPr>
    </w:p>
    <w:p w14:paraId="3D185535" w14:textId="77777777" w:rsidR="005A6125" w:rsidRPr="005A6125" w:rsidRDefault="005A6125" w:rsidP="005A6125">
      <w:pPr>
        <w:pStyle w:val="afb"/>
        <w:rPr>
          <w:caps/>
          <w:szCs w:val="22"/>
        </w:rPr>
      </w:pPr>
      <w:r w:rsidRPr="005A6125">
        <w:rPr>
          <w:b/>
          <w:caps/>
          <w:szCs w:val="22"/>
        </w:rPr>
        <w:t>Положення</w:t>
      </w:r>
    </w:p>
    <w:p w14:paraId="6989B83B" w14:textId="77777777" w:rsidR="005A6125" w:rsidRPr="005A6125" w:rsidRDefault="005A6125" w:rsidP="005A6125">
      <w:pPr>
        <w:pStyle w:val="afb"/>
        <w:ind w:left="0"/>
        <w:rPr>
          <w:b/>
          <w:szCs w:val="22"/>
        </w:rPr>
      </w:pPr>
      <w:r w:rsidRPr="005A6125">
        <w:rPr>
          <w:b/>
          <w:szCs w:val="22"/>
        </w:rPr>
        <w:t xml:space="preserve">                  </w:t>
      </w:r>
      <w:r>
        <w:rPr>
          <w:b/>
          <w:szCs w:val="22"/>
        </w:rPr>
        <w:t xml:space="preserve">                     </w:t>
      </w:r>
      <w:r w:rsidRPr="005A6125">
        <w:rPr>
          <w:b/>
          <w:szCs w:val="22"/>
        </w:rPr>
        <w:t xml:space="preserve"> про рейтингову систему оцінки успішності студентів</w:t>
      </w:r>
    </w:p>
    <w:p w14:paraId="636D9170" w14:textId="77777777" w:rsidR="005A6125" w:rsidRPr="005A6125" w:rsidRDefault="005A6125" w:rsidP="005A6125">
      <w:pPr>
        <w:pStyle w:val="afb"/>
        <w:tabs>
          <w:tab w:val="left" w:leader="underscore" w:pos="9295"/>
        </w:tabs>
        <w:ind w:left="0"/>
        <w:rPr>
          <w:szCs w:val="22"/>
        </w:rPr>
      </w:pPr>
      <w:r w:rsidRPr="005A6125">
        <w:rPr>
          <w:szCs w:val="22"/>
        </w:rPr>
        <w:t xml:space="preserve">         </w:t>
      </w:r>
      <w:r>
        <w:rPr>
          <w:szCs w:val="22"/>
        </w:rPr>
        <w:t xml:space="preserve">                     </w:t>
      </w:r>
      <w:r w:rsidRPr="005A6125">
        <w:rPr>
          <w:szCs w:val="22"/>
        </w:rPr>
        <w:t xml:space="preserve">з кредитного модуля (дисципліни) </w:t>
      </w:r>
      <w:r w:rsidR="00500CBE">
        <w:t xml:space="preserve">“ </w:t>
      </w:r>
      <w:r w:rsidR="009B5703" w:rsidRPr="009B5703">
        <w:rPr>
          <w:b/>
        </w:rPr>
        <w:t>Методика та організація наукових досліджень</w:t>
      </w:r>
      <w:r w:rsidR="009B5703">
        <w:t xml:space="preserve"> </w:t>
      </w:r>
      <w:r w:rsidR="00500CBE">
        <w:t>”</w:t>
      </w:r>
    </w:p>
    <w:p w14:paraId="7D716600" w14:textId="77777777" w:rsidR="005A6125" w:rsidRPr="005A6125" w:rsidRDefault="005A6125" w:rsidP="005A6125">
      <w:pPr>
        <w:pStyle w:val="afb"/>
        <w:tabs>
          <w:tab w:val="left" w:leader="underscore" w:pos="9295"/>
        </w:tabs>
        <w:ind w:left="0"/>
        <w:rPr>
          <w:b/>
          <w:szCs w:val="22"/>
        </w:rPr>
      </w:pPr>
      <w:r w:rsidRPr="005A6125">
        <w:rPr>
          <w:szCs w:val="22"/>
        </w:rPr>
        <w:t xml:space="preserve">                  </w:t>
      </w:r>
      <w:r>
        <w:rPr>
          <w:szCs w:val="22"/>
        </w:rPr>
        <w:t xml:space="preserve">                       </w:t>
      </w:r>
      <w:r w:rsidRPr="005A6125">
        <w:rPr>
          <w:szCs w:val="22"/>
        </w:rPr>
        <w:t xml:space="preserve"> для спеціальності</w:t>
      </w:r>
      <w:r w:rsidRPr="005A6125">
        <w:rPr>
          <w:szCs w:val="22"/>
          <w:u w:val="single"/>
        </w:rPr>
        <w:t>:             123   Комп’ютерна  інженерія</w:t>
      </w:r>
      <w:r>
        <w:rPr>
          <w:szCs w:val="22"/>
          <w:u w:val="single"/>
        </w:rPr>
        <w:t xml:space="preserve"> </w:t>
      </w:r>
      <w:r w:rsidRPr="005A6125">
        <w:rPr>
          <w:szCs w:val="22"/>
        </w:rPr>
        <w:tab/>
      </w:r>
    </w:p>
    <w:p w14:paraId="026318EC" w14:textId="77777777" w:rsidR="005A6125" w:rsidRPr="005A6125" w:rsidRDefault="005A6125" w:rsidP="005A6125">
      <w:pPr>
        <w:pStyle w:val="afb"/>
        <w:tabs>
          <w:tab w:val="left" w:leader="underscore" w:pos="9240"/>
        </w:tabs>
        <w:ind w:left="0"/>
        <w:rPr>
          <w:b/>
          <w:szCs w:val="22"/>
          <w:u w:val="single"/>
        </w:rPr>
      </w:pPr>
      <w:r w:rsidRPr="005A6125">
        <w:rPr>
          <w:b/>
          <w:szCs w:val="22"/>
        </w:rPr>
        <w:t xml:space="preserve">                    </w:t>
      </w:r>
      <w:r>
        <w:rPr>
          <w:b/>
          <w:szCs w:val="22"/>
        </w:rPr>
        <w:t xml:space="preserve">                   </w:t>
      </w:r>
      <w:r w:rsidRPr="005A6125">
        <w:rPr>
          <w:b/>
          <w:szCs w:val="22"/>
        </w:rPr>
        <w:t xml:space="preserve"> факультету _</w:t>
      </w:r>
      <w:r w:rsidRPr="005A6125">
        <w:rPr>
          <w:b/>
          <w:szCs w:val="22"/>
          <w:u w:val="single"/>
        </w:rPr>
        <w:t>інформатики  та обчислювальної техніки</w:t>
      </w:r>
    </w:p>
    <w:p w14:paraId="2EBFC038" w14:textId="77777777" w:rsidR="005A6125" w:rsidRPr="005A6125" w:rsidRDefault="005A6125" w:rsidP="005A6125">
      <w:pPr>
        <w:spacing w:before="120" w:after="120"/>
        <w:jc w:val="both"/>
        <w:rPr>
          <w:b/>
          <w:sz w:val="22"/>
          <w:szCs w:val="22"/>
        </w:rPr>
      </w:pPr>
      <w:r w:rsidRPr="005A6125">
        <w:rPr>
          <w:b/>
          <w:sz w:val="22"/>
          <w:szCs w:val="22"/>
        </w:rPr>
        <w:t>Рейтинг студента з кредитного модуля складається з балів, які він отримує за:</w:t>
      </w:r>
    </w:p>
    <w:p w14:paraId="0D3DFDD0" w14:textId="77777777" w:rsidR="005A6125" w:rsidRDefault="00EC56E0" w:rsidP="00EC56E0">
      <w:pPr>
        <w:suppressAutoHyphens w:val="0"/>
        <w:spacing w:line="240" w:lineRule="auto"/>
        <w:jc w:val="both"/>
        <w:rPr>
          <w:sz w:val="22"/>
          <w:szCs w:val="22"/>
        </w:rPr>
      </w:pPr>
      <w:r>
        <w:rPr>
          <w:sz w:val="22"/>
          <w:szCs w:val="22"/>
        </w:rPr>
        <w:t xml:space="preserve">        </w:t>
      </w:r>
      <w:r w:rsidRPr="00EC56E0">
        <w:rPr>
          <w:b/>
          <w:sz w:val="22"/>
          <w:szCs w:val="22"/>
        </w:rPr>
        <w:t>1.</w:t>
      </w:r>
      <w:r w:rsidR="005A6125" w:rsidRPr="005A6125">
        <w:rPr>
          <w:sz w:val="22"/>
          <w:szCs w:val="22"/>
        </w:rPr>
        <w:t>Виконання лабораторних</w:t>
      </w:r>
      <w:r>
        <w:rPr>
          <w:sz w:val="22"/>
          <w:szCs w:val="22"/>
        </w:rPr>
        <w:t xml:space="preserve"> робіт /комп’ютерний практикум/.</w:t>
      </w:r>
    </w:p>
    <w:p w14:paraId="1E3EDA66" w14:textId="77777777" w:rsidR="00EC56E0" w:rsidRDefault="00EC56E0" w:rsidP="00EC56E0">
      <w:pPr>
        <w:suppressAutoHyphens w:val="0"/>
        <w:spacing w:line="240" w:lineRule="auto"/>
        <w:jc w:val="both"/>
        <w:rPr>
          <w:sz w:val="22"/>
          <w:szCs w:val="22"/>
        </w:rPr>
      </w:pPr>
      <w:r>
        <w:rPr>
          <w:sz w:val="22"/>
          <w:szCs w:val="22"/>
        </w:rPr>
        <w:t xml:space="preserve">        </w:t>
      </w:r>
      <w:r>
        <w:rPr>
          <w:b/>
          <w:sz w:val="22"/>
          <w:szCs w:val="22"/>
        </w:rPr>
        <w:t>2.</w:t>
      </w:r>
      <w:r w:rsidRPr="00EC56E0">
        <w:rPr>
          <w:sz w:val="22"/>
          <w:szCs w:val="22"/>
        </w:rPr>
        <w:t>Розрахунково-графічну роботу</w:t>
      </w:r>
      <w:r>
        <w:rPr>
          <w:sz w:val="22"/>
          <w:szCs w:val="22"/>
        </w:rPr>
        <w:t xml:space="preserve"> (РГР)</w:t>
      </w:r>
      <w:r w:rsidRPr="00EC56E0">
        <w:rPr>
          <w:sz w:val="22"/>
          <w:szCs w:val="22"/>
        </w:rPr>
        <w:t>.</w:t>
      </w:r>
    </w:p>
    <w:p w14:paraId="6C4D399E" w14:textId="77777777" w:rsidR="00EC56E0" w:rsidRDefault="00EC56E0" w:rsidP="00EC56E0">
      <w:pPr>
        <w:suppressAutoHyphens w:val="0"/>
        <w:spacing w:line="240" w:lineRule="auto"/>
        <w:jc w:val="both"/>
        <w:rPr>
          <w:sz w:val="22"/>
          <w:szCs w:val="22"/>
        </w:rPr>
      </w:pPr>
      <w:r w:rsidRPr="00EC56E0">
        <w:rPr>
          <w:b/>
          <w:sz w:val="22"/>
          <w:szCs w:val="22"/>
        </w:rPr>
        <w:t xml:space="preserve">        3.</w:t>
      </w:r>
      <w:r w:rsidRPr="00EC56E0">
        <w:rPr>
          <w:sz w:val="22"/>
          <w:szCs w:val="22"/>
        </w:rPr>
        <w:t>К</w:t>
      </w:r>
      <w:r>
        <w:rPr>
          <w:sz w:val="22"/>
          <w:szCs w:val="22"/>
        </w:rPr>
        <w:t>онтрольну роботу 1 (КР1).</w:t>
      </w:r>
    </w:p>
    <w:p w14:paraId="69A855F0" w14:textId="77777777" w:rsidR="00EC56E0" w:rsidRDefault="00EC56E0" w:rsidP="00EC56E0">
      <w:pPr>
        <w:suppressAutoHyphens w:val="0"/>
        <w:spacing w:line="240" w:lineRule="auto"/>
        <w:jc w:val="both"/>
        <w:rPr>
          <w:sz w:val="22"/>
          <w:szCs w:val="22"/>
        </w:rPr>
      </w:pPr>
      <w:r w:rsidRPr="00EC56E0">
        <w:rPr>
          <w:b/>
          <w:sz w:val="22"/>
          <w:szCs w:val="22"/>
        </w:rPr>
        <w:t xml:space="preserve">        4.</w:t>
      </w:r>
      <w:r w:rsidRPr="00EC56E0">
        <w:rPr>
          <w:sz w:val="22"/>
          <w:szCs w:val="22"/>
        </w:rPr>
        <w:t>К</w:t>
      </w:r>
      <w:r>
        <w:rPr>
          <w:sz w:val="22"/>
          <w:szCs w:val="22"/>
        </w:rPr>
        <w:t>онтрольну роботу 2 (КР2).</w:t>
      </w:r>
    </w:p>
    <w:p w14:paraId="79F5B59F" w14:textId="77777777" w:rsidR="00EC56E0" w:rsidRPr="00EC56E0" w:rsidRDefault="00EC56E0" w:rsidP="00EC56E0">
      <w:pPr>
        <w:suppressAutoHyphens w:val="0"/>
        <w:spacing w:line="240" w:lineRule="auto"/>
        <w:jc w:val="both"/>
        <w:rPr>
          <w:sz w:val="22"/>
          <w:szCs w:val="22"/>
        </w:rPr>
      </w:pPr>
      <w:r>
        <w:rPr>
          <w:sz w:val="22"/>
          <w:szCs w:val="22"/>
        </w:rPr>
        <w:lastRenderedPageBreak/>
        <w:t xml:space="preserve">        </w:t>
      </w:r>
      <w:r w:rsidRPr="00EC56E0">
        <w:rPr>
          <w:b/>
          <w:sz w:val="22"/>
          <w:szCs w:val="22"/>
        </w:rPr>
        <w:t>5.</w:t>
      </w:r>
      <w:r>
        <w:rPr>
          <w:sz w:val="22"/>
          <w:szCs w:val="22"/>
        </w:rPr>
        <w:t>Модульну контрольну роботу (МКР)</w:t>
      </w:r>
      <w:r w:rsidR="00D245BE">
        <w:rPr>
          <w:sz w:val="22"/>
          <w:szCs w:val="22"/>
        </w:rPr>
        <w:t>.</w:t>
      </w:r>
    </w:p>
    <w:p w14:paraId="62458201" w14:textId="77777777" w:rsidR="005A6125" w:rsidRPr="005A6125" w:rsidRDefault="005A6125" w:rsidP="005A6125">
      <w:pPr>
        <w:spacing w:before="120" w:after="120"/>
        <w:jc w:val="both"/>
        <w:rPr>
          <w:b/>
          <w:sz w:val="22"/>
          <w:szCs w:val="22"/>
        </w:rPr>
      </w:pPr>
      <w:r w:rsidRPr="005A6125">
        <w:rPr>
          <w:b/>
          <w:sz w:val="22"/>
          <w:szCs w:val="22"/>
        </w:rPr>
        <w:t xml:space="preserve">                          </w:t>
      </w:r>
      <w:r>
        <w:rPr>
          <w:b/>
          <w:sz w:val="22"/>
          <w:szCs w:val="22"/>
        </w:rPr>
        <w:t xml:space="preserve">             </w:t>
      </w:r>
      <w:r w:rsidRPr="005A6125">
        <w:rPr>
          <w:b/>
          <w:sz w:val="22"/>
          <w:szCs w:val="22"/>
        </w:rPr>
        <w:t xml:space="preserve">   </w:t>
      </w:r>
      <w:r>
        <w:rPr>
          <w:b/>
          <w:sz w:val="22"/>
          <w:szCs w:val="22"/>
        </w:rPr>
        <w:t xml:space="preserve">                  </w:t>
      </w:r>
      <w:r w:rsidRPr="005A6125">
        <w:rPr>
          <w:b/>
          <w:sz w:val="22"/>
          <w:szCs w:val="22"/>
        </w:rPr>
        <w:t xml:space="preserve">  Система рейтингових балів</w:t>
      </w:r>
    </w:p>
    <w:p w14:paraId="1F995A46" w14:textId="77777777" w:rsidR="005A6125" w:rsidRPr="00CE4634" w:rsidRDefault="005A6125" w:rsidP="005A6125">
      <w:pPr>
        <w:jc w:val="both"/>
        <w:rPr>
          <w:b/>
          <w:sz w:val="22"/>
          <w:szCs w:val="22"/>
        </w:rPr>
      </w:pPr>
      <w:r w:rsidRPr="00CE4634">
        <w:rPr>
          <w:b/>
          <w:sz w:val="22"/>
          <w:szCs w:val="22"/>
        </w:rPr>
        <w:t xml:space="preserve">             1. Лабораторні роботи /комп’ютерний практикум/ (</w:t>
      </w:r>
      <w:r w:rsidR="00577187" w:rsidRPr="00CE4634">
        <w:rPr>
          <w:b/>
          <w:sz w:val="22"/>
          <w:szCs w:val="22"/>
        </w:rPr>
        <w:t xml:space="preserve">9 </w:t>
      </w:r>
      <w:r w:rsidRPr="00CE4634">
        <w:rPr>
          <w:b/>
          <w:sz w:val="22"/>
          <w:szCs w:val="22"/>
        </w:rPr>
        <w:t>робіт).</w:t>
      </w:r>
    </w:p>
    <w:p w14:paraId="5928F736" w14:textId="77777777" w:rsidR="005A6125" w:rsidRPr="0090065B" w:rsidRDefault="005A6125" w:rsidP="005A6125">
      <w:pPr>
        <w:jc w:val="both"/>
        <w:rPr>
          <w:sz w:val="22"/>
          <w:szCs w:val="22"/>
          <w:lang w:val="ru-RU"/>
        </w:rPr>
      </w:pPr>
      <w:r w:rsidRPr="005A6125">
        <w:rPr>
          <w:sz w:val="22"/>
          <w:szCs w:val="22"/>
        </w:rPr>
        <w:t xml:space="preserve">     Мінімальна кількість балів за кожну підготовлену, виконану та захищену роботу – </w:t>
      </w:r>
      <w:r w:rsidR="00FC49E9">
        <w:rPr>
          <w:b/>
          <w:sz w:val="22"/>
          <w:szCs w:val="22"/>
          <w:lang w:val="ru-RU"/>
        </w:rPr>
        <w:t>2</w:t>
      </w:r>
      <w:r w:rsidR="00577187">
        <w:rPr>
          <w:b/>
          <w:sz w:val="22"/>
          <w:szCs w:val="22"/>
        </w:rPr>
        <w:t xml:space="preserve"> </w:t>
      </w:r>
      <w:r w:rsidR="00EC56E0">
        <w:rPr>
          <w:sz w:val="22"/>
          <w:szCs w:val="22"/>
        </w:rPr>
        <w:t>бал</w:t>
      </w:r>
      <w:r w:rsidRPr="005A6125">
        <w:rPr>
          <w:sz w:val="22"/>
          <w:szCs w:val="22"/>
        </w:rPr>
        <w:t xml:space="preserve">. Тобто студент, який виконав   усі  роботи, може отримати </w:t>
      </w:r>
      <w:r w:rsidR="00FC49E9">
        <w:rPr>
          <w:b/>
          <w:sz w:val="22"/>
          <w:szCs w:val="22"/>
          <w:lang w:val="ru-RU"/>
        </w:rPr>
        <w:t>18</w:t>
      </w:r>
      <w:r w:rsidR="0090065B">
        <w:rPr>
          <w:sz w:val="22"/>
          <w:szCs w:val="22"/>
        </w:rPr>
        <w:t xml:space="preserve"> балів</w:t>
      </w:r>
      <w:r w:rsidR="0090065B" w:rsidRPr="0090065B">
        <w:rPr>
          <w:sz w:val="22"/>
          <w:szCs w:val="22"/>
          <w:lang w:val="ru-RU"/>
        </w:rPr>
        <w:t xml:space="preserve"> </w:t>
      </w:r>
      <w:r w:rsidR="0090065B" w:rsidRPr="005A6125">
        <w:rPr>
          <w:b/>
          <w:bCs/>
          <w:sz w:val="22"/>
          <w:szCs w:val="22"/>
        </w:rPr>
        <w:t>(</w:t>
      </w:r>
      <w:r w:rsidR="0090065B" w:rsidRPr="005A6125">
        <w:rPr>
          <w:b/>
          <w:sz w:val="22"/>
          <w:szCs w:val="22"/>
        </w:rPr>
        <w:t>R</w:t>
      </w:r>
      <w:r w:rsidR="0090065B" w:rsidRPr="0090065B">
        <w:rPr>
          <w:b/>
          <w:sz w:val="22"/>
          <w:szCs w:val="22"/>
          <w:vertAlign w:val="subscript"/>
          <w:lang w:val="ru-RU"/>
        </w:rPr>
        <w:t>1</w:t>
      </w:r>
      <w:r w:rsidR="0090065B">
        <w:rPr>
          <w:b/>
          <w:sz w:val="22"/>
          <w:szCs w:val="22"/>
          <w:vertAlign w:val="subscript"/>
          <w:lang w:val="en-US"/>
        </w:rPr>
        <w:t>min</w:t>
      </w:r>
      <w:r w:rsidR="0090065B" w:rsidRPr="005A6125">
        <w:rPr>
          <w:b/>
          <w:bCs/>
          <w:sz w:val="22"/>
          <w:szCs w:val="22"/>
        </w:rPr>
        <w:t>=</w:t>
      </w:r>
      <w:r w:rsidR="0090065B" w:rsidRPr="0090065B">
        <w:rPr>
          <w:b/>
          <w:bCs/>
          <w:sz w:val="22"/>
          <w:szCs w:val="22"/>
          <w:lang w:val="ru-RU"/>
        </w:rPr>
        <w:t>18</w:t>
      </w:r>
      <w:r w:rsidR="0090065B" w:rsidRPr="005A6125">
        <w:rPr>
          <w:b/>
          <w:bCs/>
          <w:sz w:val="22"/>
          <w:szCs w:val="22"/>
        </w:rPr>
        <w:t>)</w:t>
      </w:r>
    </w:p>
    <w:p w14:paraId="13A0ACE9" w14:textId="77777777" w:rsidR="005A6125" w:rsidRPr="005A6125" w:rsidRDefault="005A6125" w:rsidP="005A6125">
      <w:pPr>
        <w:jc w:val="both"/>
        <w:rPr>
          <w:sz w:val="22"/>
          <w:szCs w:val="22"/>
        </w:rPr>
      </w:pPr>
      <w:r w:rsidRPr="005A6125">
        <w:rPr>
          <w:sz w:val="22"/>
          <w:szCs w:val="22"/>
        </w:rPr>
        <w:t xml:space="preserve">     Кількість балів за кожну роботу за умови  виконання  її в строк (до двох тижнів) - </w:t>
      </w:r>
      <w:r w:rsidR="00FC49E9">
        <w:rPr>
          <w:b/>
          <w:sz w:val="22"/>
          <w:szCs w:val="22"/>
          <w:lang w:val="ru-RU"/>
        </w:rPr>
        <w:t>3</w:t>
      </w:r>
      <w:r w:rsidR="00EC56E0">
        <w:rPr>
          <w:sz w:val="22"/>
          <w:szCs w:val="22"/>
        </w:rPr>
        <w:t xml:space="preserve"> бали</w:t>
      </w:r>
      <w:r w:rsidRPr="005A6125">
        <w:rPr>
          <w:b/>
          <w:sz w:val="22"/>
          <w:szCs w:val="22"/>
        </w:rPr>
        <w:t xml:space="preserve">, </w:t>
      </w:r>
      <w:r w:rsidRPr="005A6125">
        <w:rPr>
          <w:sz w:val="22"/>
          <w:szCs w:val="22"/>
        </w:rPr>
        <w:t xml:space="preserve">тобто може додатись  ще до </w:t>
      </w:r>
      <w:r w:rsidR="00FC49E9">
        <w:rPr>
          <w:b/>
          <w:sz w:val="22"/>
          <w:szCs w:val="22"/>
          <w:lang w:val="ru-RU"/>
        </w:rPr>
        <w:t>9</w:t>
      </w:r>
      <w:r w:rsidRPr="005A6125">
        <w:rPr>
          <w:sz w:val="22"/>
          <w:szCs w:val="22"/>
        </w:rPr>
        <w:t xml:space="preserve"> балів.</w:t>
      </w:r>
    </w:p>
    <w:p w14:paraId="16161567" w14:textId="77777777" w:rsidR="005A6125" w:rsidRPr="005A6125" w:rsidRDefault="005A6125" w:rsidP="005A6125">
      <w:pPr>
        <w:jc w:val="both"/>
        <w:rPr>
          <w:sz w:val="22"/>
          <w:szCs w:val="22"/>
        </w:rPr>
      </w:pPr>
      <w:r w:rsidRPr="005A6125">
        <w:rPr>
          <w:sz w:val="22"/>
          <w:szCs w:val="22"/>
        </w:rPr>
        <w:t xml:space="preserve">     Кількість балів за кожну роботу за умови її дострокового виконання  (до одного тижня) – </w:t>
      </w:r>
      <w:r w:rsidR="00FC49E9">
        <w:rPr>
          <w:b/>
          <w:sz w:val="22"/>
          <w:szCs w:val="22"/>
          <w:lang w:val="ru-RU"/>
        </w:rPr>
        <w:t>4</w:t>
      </w:r>
      <w:r w:rsidRPr="005A6125">
        <w:rPr>
          <w:sz w:val="22"/>
          <w:szCs w:val="22"/>
        </w:rPr>
        <w:t xml:space="preserve"> балів</w:t>
      </w:r>
      <w:r w:rsidRPr="005A6125">
        <w:rPr>
          <w:b/>
          <w:sz w:val="22"/>
          <w:szCs w:val="22"/>
        </w:rPr>
        <w:t xml:space="preserve">, </w:t>
      </w:r>
      <w:r w:rsidRPr="005A6125">
        <w:rPr>
          <w:sz w:val="22"/>
          <w:szCs w:val="22"/>
        </w:rPr>
        <w:t xml:space="preserve">тобто може додатись  ще до </w:t>
      </w:r>
      <w:r w:rsidR="00FC49E9">
        <w:rPr>
          <w:b/>
          <w:sz w:val="22"/>
          <w:szCs w:val="22"/>
          <w:lang w:val="ru-RU"/>
        </w:rPr>
        <w:t>18</w:t>
      </w:r>
      <w:r w:rsidR="00EC56E0">
        <w:rPr>
          <w:b/>
          <w:sz w:val="22"/>
          <w:szCs w:val="22"/>
        </w:rPr>
        <w:t xml:space="preserve"> </w:t>
      </w:r>
      <w:r w:rsidRPr="005A6125">
        <w:rPr>
          <w:sz w:val="22"/>
          <w:szCs w:val="22"/>
        </w:rPr>
        <w:t>балів (</w:t>
      </w:r>
      <w:r w:rsidRPr="005A6125">
        <w:rPr>
          <w:b/>
          <w:sz w:val="22"/>
          <w:szCs w:val="22"/>
        </w:rPr>
        <w:t>R</w:t>
      </w:r>
      <w:r w:rsidRPr="005A6125">
        <w:rPr>
          <w:b/>
          <w:sz w:val="22"/>
          <w:szCs w:val="22"/>
          <w:vertAlign w:val="subscript"/>
        </w:rPr>
        <w:t>1</w:t>
      </w:r>
      <w:r w:rsidRPr="005A6125">
        <w:rPr>
          <w:b/>
          <w:sz w:val="22"/>
          <w:szCs w:val="22"/>
          <w:vertAlign w:val="subscript"/>
          <w:lang w:val="en-US"/>
        </w:rPr>
        <w:t>max</w:t>
      </w:r>
      <w:r w:rsidRPr="005A6125">
        <w:rPr>
          <w:sz w:val="22"/>
          <w:szCs w:val="22"/>
        </w:rPr>
        <w:t>=</w:t>
      </w:r>
      <w:r w:rsidRPr="005A6125">
        <w:rPr>
          <w:b/>
          <w:sz w:val="22"/>
          <w:szCs w:val="22"/>
        </w:rPr>
        <w:t xml:space="preserve"> </w:t>
      </w:r>
      <w:r w:rsidR="00FC49E9">
        <w:rPr>
          <w:b/>
          <w:sz w:val="22"/>
          <w:szCs w:val="22"/>
          <w:lang w:val="ru-RU"/>
        </w:rPr>
        <w:t>36</w:t>
      </w:r>
      <w:r w:rsidRPr="005A6125">
        <w:rPr>
          <w:b/>
          <w:sz w:val="22"/>
          <w:szCs w:val="22"/>
        </w:rPr>
        <w:t>)</w:t>
      </w:r>
    </w:p>
    <w:p w14:paraId="683FD114" w14:textId="77777777" w:rsidR="005A6125" w:rsidRPr="005A6125" w:rsidRDefault="00FC49E9" w:rsidP="005A6125">
      <w:pPr>
        <w:jc w:val="both"/>
        <w:rPr>
          <w:b/>
          <w:bCs/>
          <w:sz w:val="22"/>
          <w:szCs w:val="22"/>
        </w:rPr>
      </w:pPr>
      <w:r>
        <w:rPr>
          <w:sz w:val="22"/>
          <w:szCs w:val="22"/>
        </w:rPr>
        <w:t xml:space="preserve">    </w:t>
      </w:r>
      <w:r w:rsidR="005A6125" w:rsidRPr="005A6125">
        <w:rPr>
          <w:sz w:val="22"/>
          <w:szCs w:val="22"/>
        </w:rPr>
        <w:t xml:space="preserve"> За умови  виконання усіх робіт  додається ще </w:t>
      </w:r>
      <w:r w:rsidRPr="00484D20">
        <w:rPr>
          <w:b/>
          <w:sz w:val="22"/>
          <w:szCs w:val="22"/>
        </w:rPr>
        <w:t>5</w:t>
      </w:r>
      <w:r w:rsidR="005A6125" w:rsidRPr="005A6125">
        <w:rPr>
          <w:b/>
          <w:sz w:val="22"/>
          <w:szCs w:val="22"/>
        </w:rPr>
        <w:t xml:space="preserve"> </w:t>
      </w:r>
      <w:r w:rsidR="005A6125" w:rsidRPr="005A6125">
        <w:rPr>
          <w:sz w:val="22"/>
          <w:szCs w:val="22"/>
        </w:rPr>
        <w:t xml:space="preserve">балів </w:t>
      </w:r>
      <w:r w:rsidR="005A6125" w:rsidRPr="005A6125">
        <w:rPr>
          <w:b/>
          <w:bCs/>
          <w:sz w:val="22"/>
          <w:szCs w:val="22"/>
        </w:rPr>
        <w:t>(</w:t>
      </w:r>
      <w:r w:rsidR="005A6125" w:rsidRPr="005A6125">
        <w:rPr>
          <w:b/>
          <w:sz w:val="22"/>
          <w:szCs w:val="22"/>
        </w:rPr>
        <w:t>R</w:t>
      </w:r>
      <w:r w:rsidR="005A6125" w:rsidRPr="005A6125">
        <w:rPr>
          <w:b/>
          <w:sz w:val="22"/>
          <w:szCs w:val="22"/>
          <w:vertAlign w:val="subscript"/>
        </w:rPr>
        <w:t>2</w:t>
      </w:r>
      <w:r w:rsidR="00484D20">
        <w:rPr>
          <w:b/>
          <w:sz w:val="22"/>
          <w:szCs w:val="22"/>
          <w:vertAlign w:val="subscript"/>
          <w:lang w:val="en-US"/>
        </w:rPr>
        <w:t>min</w:t>
      </w:r>
      <w:r w:rsidR="005A6125" w:rsidRPr="005A6125">
        <w:rPr>
          <w:b/>
          <w:bCs/>
          <w:sz w:val="22"/>
          <w:szCs w:val="22"/>
        </w:rPr>
        <w:t>=</w:t>
      </w:r>
      <w:r w:rsidRPr="00484D20">
        <w:rPr>
          <w:b/>
          <w:bCs/>
          <w:sz w:val="22"/>
          <w:szCs w:val="22"/>
        </w:rPr>
        <w:t>5</w:t>
      </w:r>
      <w:r w:rsidR="005A6125" w:rsidRPr="005A6125">
        <w:rPr>
          <w:b/>
          <w:bCs/>
          <w:sz w:val="22"/>
          <w:szCs w:val="22"/>
        </w:rPr>
        <w:t>)</w:t>
      </w:r>
    </w:p>
    <w:p w14:paraId="7344E319" w14:textId="77777777" w:rsidR="008136F5" w:rsidRDefault="00FC49E9" w:rsidP="005A6125">
      <w:pPr>
        <w:jc w:val="both"/>
        <w:rPr>
          <w:b/>
          <w:bCs/>
          <w:sz w:val="22"/>
          <w:szCs w:val="22"/>
        </w:rPr>
      </w:pPr>
      <w:r>
        <w:rPr>
          <w:b/>
          <w:sz w:val="22"/>
          <w:szCs w:val="22"/>
        </w:rPr>
        <w:t xml:space="preserve">     </w:t>
      </w:r>
      <w:r w:rsidR="005A6125" w:rsidRPr="005A6125">
        <w:rPr>
          <w:sz w:val="22"/>
          <w:szCs w:val="22"/>
        </w:rPr>
        <w:t xml:space="preserve">За умови  виконання усіх робіт в строк (або деякі з них достроково)  додається ще </w:t>
      </w:r>
      <w:r>
        <w:rPr>
          <w:b/>
          <w:sz w:val="22"/>
          <w:szCs w:val="22"/>
          <w:lang w:val="ru-RU"/>
        </w:rPr>
        <w:t>1</w:t>
      </w:r>
      <w:r w:rsidR="005A6125" w:rsidRPr="005A6125">
        <w:rPr>
          <w:b/>
          <w:sz w:val="22"/>
          <w:szCs w:val="22"/>
        </w:rPr>
        <w:t xml:space="preserve">0 </w:t>
      </w:r>
      <w:r w:rsidR="005A6125" w:rsidRPr="005A6125">
        <w:rPr>
          <w:sz w:val="22"/>
          <w:szCs w:val="22"/>
        </w:rPr>
        <w:t xml:space="preserve">балів </w:t>
      </w:r>
      <w:r w:rsidR="005A6125" w:rsidRPr="005A6125">
        <w:rPr>
          <w:b/>
          <w:bCs/>
          <w:sz w:val="22"/>
          <w:szCs w:val="22"/>
        </w:rPr>
        <w:t>(</w:t>
      </w:r>
      <w:r w:rsidR="005A6125" w:rsidRPr="005A6125">
        <w:rPr>
          <w:b/>
          <w:sz w:val="22"/>
          <w:szCs w:val="22"/>
        </w:rPr>
        <w:t>R</w:t>
      </w:r>
      <w:r>
        <w:rPr>
          <w:b/>
          <w:sz w:val="22"/>
          <w:szCs w:val="22"/>
          <w:vertAlign w:val="subscript"/>
          <w:lang w:val="ru-RU"/>
        </w:rPr>
        <w:t>2</w:t>
      </w:r>
      <w:r w:rsidR="005A6125" w:rsidRPr="005A6125">
        <w:rPr>
          <w:b/>
          <w:bCs/>
          <w:sz w:val="22"/>
          <w:szCs w:val="22"/>
        </w:rPr>
        <w:t>=</w:t>
      </w:r>
      <w:r>
        <w:rPr>
          <w:b/>
          <w:bCs/>
          <w:sz w:val="22"/>
          <w:szCs w:val="22"/>
          <w:lang w:val="ru-RU"/>
        </w:rPr>
        <w:t>1</w:t>
      </w:r>
      <w:r w:rsidR="005A6125" w:rsidRPr="005A6125">
        <w:rPr>
          <w:b/>
          <w:bCs/>
          <w:sz w:val="22"/>
          <w:szCs w:val="22"/>
        </w:rPr>
        <w:t>0)</w:t>
      </w:r>
      <w:r w:rsidR="005A6125" w:rsidRPr="005A6125">
        <w:rPr>
          <w:sz w:val="22"/>
          <w:szCs w:val="22"/>
        </w:rPr>
        <w:t xml:space="preserve">, а за умови  виконання усіх робіт  достроково додається не </w:t>
      </w:r>
      <w:r>
        <w:rPr>
          <w:b/>
          <w:sz w:val="22"/>
          <w:szCs w:val="22"/>
          <w:lang w:val="ru-RU"/>
        </w:rPr>
        <w:t>10</w:t>
      </w:r>
      <w:r w:rsidR="005A6125" w:rsidRPr="005A6125">
        <w:rPr>
          <w:b/>
          <w:sz w:val="22"/>
          <w:szCs w:val="22"/>
        </w:rPr>
        <w:t xml:space="preserve"> </w:t>
      </w:r>
      <w:r w:rsidR="005A6125" w:rsidRPr="005A6125">
        <w:rPr>
          <w:sz w:val="22"/>
          <w:szCs w:val="22"/>
        </w:rPr>
        <w:t xml:space="preserve">балів, а </w:t>
      </w:r>
      <w:r w:rsidRPr="00FC49E9">
        <w:rPr>
          <w:b/>
          <w:sz w:val="22"/>
          <w:szCs w:val="22"/>
          <w:lang w:val="ru-RU"/>
        </w:rPr>
        <w:t>15</w:t>
      </w:r>
      <w:r w:rsidR="005A6125" w:rsidRPr="005A6125">
        <w:rPr>
          <w:sz w:val="22"/>
          <w:szCs w:val="22"/>
        </w:rPr>
        <w:t xml:space="preserve"> балів </w:t>
      </w:r>
      <w:r w:rsidR="005A6125" w:rsidRPr="005A6125">
        <w:rPr>
          <w:b/>
          <w:bCs/>
          <w:sz w:val="22"/>
          <w:szCs w:val="22"/>
        </w:rPr>
        <w:t>(</w:t>
      </w:r>
      <w:r w:rsidR="005A6125" w:rsidRPr="005A6125">
        <w:rPr>
          <w:b/>
          <w:sz w:val="22"/>
          <w:szCs w:val="22"/>
        </w:rPr>
        <w:t>R</w:t>
      </w:r>
      <w:r>
        <w:rPr>
          <w:b/>
          <w:sz w:val="22"/>
          <w:szCs w:val="22"/>
          <w:vertAlign w:val="subscript"/>
          <w:lang w:val="ru-RU"/>
        </w:rPr>
        <w:t>2</w:t>
      </w:r>
      <w:r w:rsidR="005A6125" w:rsidRPr="005A6125">
        <w:rPr>
          <w:b/>
          <w:sz w:val="22"/>
          <w:szCs w:val="22"/>
          <w:vertAlign w:val="subscript"/>
          <w:lang w:val="en-US"/>
        </w:rPr>
        <w:t>max</w:t>
      </w:r>
      <w:r w:rsidR="005A6125" w:rsidRPr="005A6125">
        <w:rPr>
          <w:b/>
          <w:bCs/>
          <w:sz w:val="22"/>
          <w:szCs w:val="22"/>
        </w:rPr>
        <w:t>=</w:t>
      </w:r>
      <w:r>
        <w:rPr>
          <w:b/>
          <w:bCs/>
          <w:sz w:val="22"/>
          <w:szCs w:val="22"/>
          <w:lang w:val="ru-RU"/>
        </w:rPr>
        <w:t>15</w:t>
      </w:r>
      <w:r w:rsidR="008136F5">
        <w:rPr>
          <w:b/>
          <w:bCs/>
          <w:sz w:val="22"/>
          <w:szCs w:val="22"/>
        </w:rPr>
        <w:t>).</w:t>
      </w:r>
    </w:p>
    <w:p w14:paraId="34C9396F" w14:textId="77777777" w:rsidR="00CE4634" w:rsidRPr="00CE4634" w:rsidRDefault="00CE4634" w:rsidP="005A6125">
      <w:pPr>
        <w:jc w:val="both"/>
        <w:rPr>
          <w:b/>
          <w:bCs/>
          <w:sz w:val="22"/>
          <w:szCs w:val="22"/>
        </w:rPr>
      </w:pPr>
      <w:r>
        <w:rPr>
          <w:b/>
          <w:sz w:val="22"/>
          <w:szCs w:val="22"/>
          <w:lang w:val="ru-RU"/>
        </w:rPr>
        <w:t xml:space="preserve">             </w:t>
      </w:r>
      <w:r w:rsidRPr="00CE4634">
        <w:rPr>
          <w:b/>
          <w:sz w:val="22"/>
          <w:szCs w:val="22"/>
        </w:rPr>
        <w:t>2.Розрахунково-графічна робота (РГР).</w:t>
      </w:r>
    </w:p>
    <w:p w14:paraId="26AD1AD6" w14:textId="77777777" w:rsidR="00CE4634" w:rsidRPr="0090065B" w:rsidRDefault="008136F5" w:rsidP="008136F5">
      <w:pPr>
        <w:jc w:val="both"/>
        <w:rPr>
          <w:b/>
          <w:sz w:val="22"/>
          <w:szCs w:val="22"/>
        </w:rPr>
      </w:pPr>
      <w:r w:rsidRPr="00484D20">
        <w:rPr>
          <w:sz w:val="22"/>
          <w:szCs w:val="22"/>
        </w:rPr>
        <w:t xml:space="preserve">      </w:t>
      </w:r>
      <w:r w:rsidRPr="005A6125">
        <w:rPr>
          <w:sz w:val="22"/>
          <w:szCs w:val="22"/>
        </w:rPr>
        <w:t>Мінімальна кількість балів</w:t>
      </w:r>
      <w:r w:rsidRPr="00484D20">
        <w:rPr>
          <w:sz w:val="22"/>
          <w:szCs w:val="22"/>
        </w:rPr>
        <w:t xml:space="preserve"> за РГР – </w:t>
      </w:r>
      <w:r w:rsidRPr="00484D20">
        <w:rPr>
          <w:b/>
          <w:sz w:val="22"/>
          <w:szCs w:val="22"/>
        </w:rPr>
        <w:t>8</w:t>
      </w:r>
      <w:r w:rsidR="00484D20" w:rsidRPr="00484D20">
        <w:rPr>
          <w:sz w:val="22"/>
          <w:szCs w:val="22"/>
        </w:rPr>
        <w:t xml:space="preserve"> балів </w:t>
      </w:r>
      <w:r w:rsidR="00484D20" w:rsidRPr="005A6125">
        <w:rPr>
          <w:sz w:val="22"/>
          <w:szCs w:val="22"/>
        </w:rPr>
        <w:t>(</w:t>
      </w:r>
      <w:r w:rsidR="00484D20" w:rsidRPr="005A6125">
        <w:rPr>
          <w:b/>
          <w:sz w:val="22"/>
          <w:szCs w:val="22"/>
        </w:rPr>
        <w:t>R</w:t>
      </w:r>
      <w:r w:rsidR="00484D20">
        <w:rPr>
          <w:b/>
          <w:sz w:val="22"/>
          <w:szCs w:val="22"/>
          <w:vertAlign w:val="subscript"/>
        </w:rPr>
        <w:t>3</w:t>
      </w:r>
      <w:r w:rsidR="0090065B">
        <w:rPr>
          <w:b/>
          <w:sz w:val="22"/>
          <w:szCs w:val="22"/>
          <w:vertAlign w:val="subscript"/>
          <w:lang w:val="en-US"/>
        </w:rPr>
        <w:t>min</w:t>
      </w:r>
      <w:r w:rsidR="00484D20" w:rsidRPr="005A6125">
        <w:rPr>
          <w:sz w:val="22"/>
          <w:szCs w:val="22"/>
        </w:rPr>
        <w:t>=</w:t>
      </w:r>
      <w:r w:rsidR="00484D20" w:rsidRPr="005A6125">
        <w:rPr>
          <w:b/>
          <w:sz w:val="22"/>
          <w:szCs w:val="22"/>
        </w:rPr>
        <w:t xml:space="preserve"> </w:t>
      </w:r>
      <w:r w:rsidR="0090065B" w:rsidRPr="0090065B">
        <w:rPr>
          <w:b/>
          <w:sz w:val="22"/>
          <w:szCs w:val="22"/>
        </w:rPr>
        <w:t>8</w:t>
      </w:r>
      <w:r w:rsidR="00484D20" w:rsidRPr="005A6125">
        <w:rPr>
          <w:b/>
          <w:sz w:val="22"/>
          <w:szCs w:val="22"/>
        </w:rPr>
        <w:t>)</w:t>
      </w:r>
      <w:r w:rsidR="0090065B">
        <w:rPr>
          <w:b/>
          <w:sz w:val="22"/>
          <w:szCs w:val="22"/>
        </w:rPr>
        <w:t>.</w:t>
      </w:r>
    </w:p>
    <w:p w14:paraId="59EB5078" w14:textId="77777777" w:rsidR="008136F5" w:rsidRPr="005A6125" w:rsidRDefault="008136F5" w:rsidP="008136F5">
      <w:pPr>
        <w:jc w:val="both"/>
        <w:rPr>
          <w:sz w:val="22"/>
          <w:szCs w:val="22"/>
        </w:rPr>
      </w:pPr>
      <w:r>
        <w:rPr>
          <w:sz w:val="22"/>
          <w:szCs w:val="22"/>
        </w:rPr>
        <w:t xml:space="preserve">      </w:t>
      </w:r>
      <w:r w:rsidRPr="005A6125">
        <w:rPr>
          <w:sz w:val="22"/>
          <w:szCs w:val="22"/>
        </w:rPr>
        <w:t>Кількість балів за</w:t>
      </w:r>
      <w:r>
        <w:rPr>
          <w:sz w:val="22"/>
          <w:szCs w:val="22"/>
        </w:rPr>
        <w:t xml:space="preserve"> </w:t>
      </w:r>
      <w:r>
        <w:rPr>
          <w:sz w:val="22"/>
          <w:szCs w:val="22"/>
          <w:lang w:val="ru-RU"/>
        </w:rPr>
        <w:t xml:space="preserve">РГР </w:t>
      </w:r>
      <w:r w:rsidRPr="005A6125">
        <w:rPr>
          <w:sz w:val="22"/>
          <w:szCs w:val="22"/>
        </w:rPr>
        <w:t xml:space="preserve">за умови  виконання  її в строк (до двох тижнів) - </w:t>
      </w:r>
      <w:r>
        <w:rPr>
          <w:b/>
          <w:sz w:val="22"/>
          <w:szCs w:val="22"/>
          <w:lang w:val="ru-RU"/>
        </w:rPr>
        <w:t>16</w:t>
      </w:r>
      <w:r>
        <w:rPr>
          <w:sz w:val="22"/>
          <w:szCs w:val="22"/>
        </w:rPr>
        <w:t xml:space="preserve"> балів</w:t>
      </w:r>
      <w:r w:rsidRPr="005A6125">
        <w:rPr>
          <w:b/>
          <w:sz w:val="22"/>
          <w:szCs w:val="22"/>
        </w:rPr>
        <w:t xml:space="preserve">, </w:t>
      </w:r>
      <w:r>
        <w:rPr>
          <w:sz w:val="22"/>
          <w:szCs w:val="22"/>
        </w:rPr>
        <w:t xml:space="preserve">тобто може додатись  ще </w:t>
      </w:r>
      <w:r w:rsidRPr="008136F5">
        <w:rPr>
          <w:b/>
          <w:sz w:val="22"/>
          <w:szCs w:val="22"/>
        </w:rPr>
        <w:t>8</w:t>
      </w:r>
      <w:r w:rsidRPr="005A6125">
        <w:rPr>
          <w:sz w:val="22"/>
          <w:szCs w:val="22"/>
        </w:rPr>
        <w:t xml:space="preserve"> балів.</w:t>
      </w:r>
    </w:p>
    <w:p w14:paraId="337AE56F" w14:textId="77777777" w:rsidR="00484D20" w:rsidRPr="00484D20" w:rsidRDefault="008136F5" w:rsidP="008136F5">
      <w:pPr>
        <w:jc w:val="both"/>
        <w:rPr>
          <w:b/>
          <w:sz w:val="22"/>
          <w:szCs w:val="22"/>
          <w:lang w:val="ru-RU"/>
        </w:rPr>
      </w:pPr>
      <w:r>
        <w:rPr>
          <w:sz w:val="22"/>
          <w:szCs w:val="22"/>
        </w:rPr>
        <w:t xml:space="preserve">      </w:t>
      </w:r>
      <w:r w:rsidRPr="005A6125">
        <w:rPr>
          <w:sz w:val="22"/>
          <w:szCs w:val="22"/>
        </w:rPr>
        <w:t>Кількість балів за</w:t>
      </w:r>
      <w:r>
        <w:rPr>
          <w:sz w:val="22"/>
          <w:szCs w:val="22"/>
        </w:rPr>
        <w:t xml:space="preserve"> </w:t>
      </w:r>
      <w:r>
        <w:rPr>
          <w:sz w:val="22"/>
          <w:szCs w:val="22"/>
          <w:lang w:val="ru-RU"/>
        </w:rPr>
        <w:t xml:space="preserve">РГР </w:t>
      </w:r>
      <w:r w:rsidRPr="005A6125">
        <w:rPr>
          <w:sz w:val="22"/>
          <w:szCs w:val="22"/>
        </w:rPr>
        <w:t xml:space="preserve">за умови її дострокового виконання  (до одного тижня) – </w:t>
      </w:r>
      <w:r>
        <w:rPr>
          <w:b/>
          <w:sz w:val="22"/>
          <w:szCs w:val="22"/>
          <w:lang w:val="ru-RU"/>
        </w:rPr>
        <w:t>24</w:t>
      </w:r>
      <w:r w:rsidRPr="005A6125">
        <w:rPr>
          <w:sz w:val="22"/>
          <w:szCs w:val="22"/>
        </w:rPr>
        <w:t xml:space="preserve"> балів</w:t>
      </w:r>
      <w:r w:rsidRPr="005A6125">
        <w:rPr>
          <w:b/>
          <w:sz w:val="22"/>
          <w:szCs w:val="22"/>
        </w:rPr>
        <w:t xml:space="preserve">, </w:t>
      </w:r>
      <w:r>
        <w:rPr>
          <w:sz w:val="22"/>
          <w:szCs w:val="22"/>
        </w:rPr>
        <w:t xml:space="preserve">тобто може додатись  ще </w:t>
      </w:r>
      <w:r>
        <w:rPr>
          <w:b/>
          <w:sz w:val="22"/>
          <w:szCs w:val="22"/>
          <w:lang w:val="ru-RU"/>
        </w:rPr>
        <w:t>8</w:t>
      </w:r>
      <w:r>
        <w:rPr>
          <w:b/>
          <w:sz w:val="22"/>
          <w:szCs w:val="22"/>
        </w:rPr>
        <w:t xml:space="preserve"> </w:t>
      </w:r>
      <w:r w:rsidRPr="005A6125">
        <w:rPr>
          <w:sz w:val="22"/>
          <w:szCs w:val="22"/>
        </w:rPr>
        <w:t>балів (</w:t>
      </w:r>
      <w:r w:rsidRPr="005A6125">
        <w:rPr>
          <w:b/>
          <w:sz w:val="22"/>
          <w:szCs w:val="22"/>
        </w:rPr>
        <w:t>R</w:t>
      </w:r>
      <w:r>
        <w:rPr>
          <w:b/>
          <w:sz w:val="22"/>
          <w:szCs w:val="22"/>
          <w:vertAlign w:val="subscript"/>
        </w:rPr>
        <w:t>3</w:t>
      </w:r>
      <w:r w:rsidRPr="005A6125">
        <w:rPr>
          <w:b/>
          <w:sz w:val="22"/>
          <w:szCs w:val="22"/>
          <w:vertAlign w:val="subscript"/>
          <w:lang w:val="en-US"/>
        </w:rPr>
        <w:t>max</w:t>
      </w:r>
      <w:r w:rsidRPr="005A6125">
        <w:rPr>
          <w:sz w:val="22"/>
          <w:szCs w:val="22"/>
        </w:rPr>
        <w:t>=</w:t>
      </w:r>
      <w:r w:rsidRPr="005A6125">
        <w:rPr>
          <w:b/>
          <w:sz w:val="22"/>
          <w:szCs w:val="22"/>
        </w:rPr>
        <w:t xml:space="preserve"> </w:t>
      </w:r>
      <w:r>
        <w:rPr>
          <w:b/>
          <w:sz w:val="22"/>
          <w:szCs w:val="22"/>
          <w:lang w:val="ru-RU"/>
        </w:rPr>
        <w:t>24</w:t>
      </w:r>
      <w:r w:rsidRPr="005A6125">
        <w:rPr>
          <w:b/>
          <w:sz w:val="22"/>
          <w:szCs w:val="22"/>
        </w:rPr>
        <w:t>)</w:t>
      </w:r>
      <w:r w:rsidR="00484D20">
        <w:rPr>
          <w:b/>
          <w:sz w:val="22"/>
          <w:szCs w:val="22"/>
          <w:lang w:val="ru-RU"/>
        </w:rPr>
        <w:t>.</w:t>
      </w:r>
    </w:p>
    <w:p w14:paraId="0CC0A500" w14:textId="77777777" w:rsidR="00484D20" w:rsidRPr="00484D20" w:rsidRDefault="00484D20" w:rsidP="00484D20">
      <w:pPr>
        <w:suppressAutoHyphens w:val="0"/>
        <w:spacing w:line="240" w:lineRule="auto"/>
        <w:jc w:val="both"/>
        <w:rPr>
          <w:b/>
          <w:sz w:val="22"/>
          <w:szCs w:val="22"/>
        </w:rPr>
      </w:pPr>
      <w:r w:rsidRPr="00484D20">
        <w:rPr>
          <w:b/>
          <w:sz w:val="22"/>
          <w:szCs w:val="22"/>
        </w:rPr>
        <w:t xml:space="preserve">       </w:t>
      </w:r>
      <w:r w:rsidRPr="00484D20">
        <w:rPr>
          <w:b/>
          <w:sz w:val="22"/>
          <w:szCs w:val="22"/>
          <w:lang w:val="ru-RU"/>
        </w:rPr>
        <w:t xml:space="preserve">     </w:t>
      </w:r>
      <w:r w:rsidRPr="00484D20">
        <w:rPr>
          <w:b/>
          <w:sz w:val="22"/>
          <w:szCs w:val="22"/>
        </w:rPr>
        <w:t xml:space="preserve"> 3.Контрольн</w:t>
      </w:r>
      <w:r w:rsidR="0090065B">
        <w:rPr>
          <w:b/>
          <w:sz w:val="22"/>
          <w:szCs w:val="22"/>
        </w:rPr>
        <w:t>а</w:t>
      </w:r>
      <w:r w:rsidRPr="00484D20">
        <w:rPr>
          <w:b/>
          <w:sz w:val="22"/>
          <w:szCs w:val="22"/>
        </w:rPr>
        <w:t xml:space="preserve"> робот</w:t>
      </w:r>
      <w:r w:rsidR="0090065B">
        <w:rPr>
          <w:b/>
          <w:sz w:val="22"/>
          <w:szCs w:val="22"/>
        </w:rPr>
        <w:t>а</w:t>
      </w:r>
      <w:r w:rsidRPr="00484D20">
        <w:rPr>
          <w:b/>
          <w:sz w:val="22"/>
          <w:szCs w:val="22"/>
        </w:rPr>
        <w:t xml:space="preserve"> 1 (КР1).</w:t>
      </w:r>
    </w:p>
    <w:p w14:paraId="5586A406" w14:textId="77777777" w:rsidR="00484D20" w:rsidRPr="0090065B" w:rsidRDefault="00484D20" w:rsidP="00484D20">
      <w:pPr>
        <w:suppressAutoHyphens w:val="0"/>
        <w:spacing w:line="240" w:lineRule="auto"/>
        <w:jc w:val="both"/>
        <w:rPr>
          <w:sz w:val="22"/>
          <w:szCs w:val="22"/>
          <w:lang w:val="ru-RU"/>
        </w:rPr>
      </w:pPr>
      <w:r>
        <w:rPr>
          <w:b/>
          <w:sz w:val="22"/>
          <w:szCs w:val="22"/>
          <w:lang w:val="ru-RU"/>
        </w:rPr>
        <w:t xml:space="preserve">      </w:t>
      </w:r>
      <w:r w:rsidRPr="005A6125">
        <w:rPr>
          <w:sz w:val="22"/>
          <w:szCs w:val="22"/>
        </w:rPr>
        <w:t>Мінімальна кількість балів</w:t>
      </w:r>
      <w:r>
        <w:rPr>
          <w:sz w:val="22"/>
          <w:szCs w:val="22"/>
          <w:lang w:val="ru-RU"/>
        </w:rPr>
        <w:t xml:space="preserve"> за КР1 без помилок – </w:t>
      </w:r>
      <w:r w:rsidRPr="00484D20">
        <w:rPr>
          <w:b/>
          <w:sz w:val="22"/>
          <w:szCs w:val="22"/>
          <w:lang w:val="ru-RU"/>
        </w:rPr>
        <w:t>3</w:t>
      </w:r>
      <w:r>
        <w:rPr>
          <w:sz w:val="22"/>
          <w:szCs w:val="22"/>
          <w:lang w:val="ru-RU"/>
        </w:rPr>
        <w:t xml:space="preserve"> бали</w:t>
      </w:r>
      <w:r w:rsidR="0090065B" w:rsidRPr="0090065B">
        <w:rPr>
          <w:sz w:val="22"/>
          <w:szCs w:val="22"/>
          <w:lang w:val="ru-RU"/>
        </w:rPr>
        <w:t xml:space="preserve"> </w:t>
      </w:r>
      <w:r w:rsidR="0090065B" w:rsidRPr="005A6125">
        <w:rPr>
          <w:sz w:val="22"/>
          <w:szCs w:val="22"/>
        </w:rPr>
        <w:t>(</w:t>
      </w:r>
      <w:r w:rsidR="0090065B" w:rsidRPr="005A6125">
        <w:rPr>
          <w:b/>
          <w:sz w:val="22"/>
          <w:szCs w:val="22"/>
        </w:rPr>
        <w:t>R</w:t>
      </w:r>
      <w:r w:rsidR="0090065B" w:rsidRPr="0090065B">
        <w:rPr>
          <w:b/>
          <w:sz w:val="22"/>
          <w:szCs w:val="22"/>
          <w:vertAlign w:val="subscript"/>
          <w:lang w:val="ru-RU"/>
        </w:rPr>
        <w:t>4</w:t>
      </w:r>
      <w:r w:rsidR="0090065B">
        <w:rPr>
          <w:b/>
          <w:sz w:val="22"/>
          <w:szCs w:val="22"/>
          <w:vertAlign w:val="subscript"/>
          <w:lang w:val="en-US"/>
        </w:rPr>
        <w:t>min</w:t>
      </w:r>
      <w:r w:rsidR="0090065B" w:rsidRPr="005A6125">
        <w:rPr>
          <w:sz w:val="22"/>
          <w:szCs w:val="22"/>
        </w:rPr>
        <w:t>=</w:t>
      </w:r>
      <w:r w:rsidR="0090065B" w:rsidRPr="0090065B">
        <w:rPr>
          <w:b/>
          <w:sz w:val="22"/>
          <w:szCs w:val="22"/>
          <w:lang w:val="ru-RU"/>
        </w:rPr>
        <w:t>3</w:t>
      </w:r>
      <w:r w:rsidR="0090065B" w:rsidRPr="005A6125">
        <w:rPr>
          <w:b/>
          <w:sz w:val="22"/>
          <w:szCs w:val="22"/>
        </w:rPr>
        <w:t>)</w:t>
      </w:r>
      <w:r w:rsidR="0090065B">
        <w:rPr>
          <w:b/>
          <w:sz w:val="22"/>
          <w:szCs w:val="22"/>
        </w:rPr>
        <w:t>.</w:t>
      </w:r>
    </w:p>
    <w:p w14:paraId="294F6EC5" w14:textId="77777777" w:rsidR="0090065B" w:rsidRPr="00484D20" w:rsidRDefault="00484D20" w:rsidP="00484D20">
      <w:pPr>
        <w:suppressAutoHyphens w:val="0"/>
        <w:spacing w:line="240" w:lineRule="auto"/>
        <w:jc w:val="both"/>
        <w:rPr>
          <w:b/>
          <w:sz w:val="22"/>
          <w:szCs w:val="22"/>
          <w:lang w:val="ru-RU"/>
        </w:rPr>
      </w:pPr>
      <w:r>
        <w:rPr>
          <w:sz w:val="22"/>
          <w:szCs w:val="22"/>
          <w:lang w:val="ru-RU"/>
        </w:rPr>
        <w:t xml:space="preserve">      Максимальна кількість </w:t>
      </w:r>
      <w:r w:rsidRPr="005A6125">
        <w:rPr>
          <w:sz w:val="22"/>
          <w:szCs w:val="22"/>
        </w:rPr>
        <w:t>балів</w:t>
      </w:r>
      <w:r>
        <w:rPr>
          <w:sz w:val="22"/>
          <w:szCs w:val="22"/>
          <w:lang w:val="ru-RU"/>
        </w:rPr>
        <w:t xml:space="preserve"> за КР1 без помилок </w:t>
      </w:r>
      <w:r w:rsidRPr="005A6125">
        <w:rPr>
          <w:sz w:val="22"/>
          <w:szCs w:val="22"/>
        </w:rPr>
        <w:t>за умови  виконання  її в строк</w:t>
      </w:r>
      <w:r>
        <w:rPr>
          <w:sz w:val="22"/>
          <w:szCs w:val="22"/>
        </w:rPr>
        <w:t xml:space="preserve"> – </w:t>
      </w:r>
      <w:r w:rsidRPr="00484D20">
        <w:rPr>
          <w:b/>
          <w:sz w:val="22"/>
          <w:szCs w:val="22"/>
        </w:rPr>
        <w:t xml:space="preserve">6 </w:t>
      </w:r>
      <w:r>
        <w:rPr>
          <w:sz w:val="22"/>
          <w:szCs w:val="22"/>
        </w:rPr>
        <w:t xml:space="preserve">балів </w:t>
      </w:r>
      <w:r w:rsidRPr="005A6125">
        <w:rPr>
          <w:sz w:val="22"/>
          <w:szCs w:val="22"/>
        </w:rPr>
        <w:t>(</w:t>
      </w:r>
      <w:r w:rsidRPr="005A6125">
        <w:rPr>
          <w:b/>
          <w:sz w:val="22"/>
          <w:szCs w:val="22"/>
        </w:rPr>
        <w:t>R</w:t>
      </w:r>
      <w:r>
        <w:rPr>
          <w:b/>
          <w:sz w:val="22"/>
          <w:szCs w:val="22"/>
          <w:vertAlign w:val="subscript"/>
        </w:rPr>
        <w:t>4</w:t>
      </w:r>
      <w:r w:rsidRPr="005A6125">
        <w:rPr>
          <w:b/>
          <w:sz w:val="22"/>
          <w:szCs w:val="22"/>
          <w:vertAlign w:val="subscript"/>
          <w:lang w:val="en-US"/>
        </w:rPr>
        <w:t>max</w:t>
      </w:r>
      <w:r w:rsidRPr="005A6125">
        <w:rPr>
          <w:sz w:val="22"/>
          <w:szCs w:val="22"/>
        </w:rPr>
        <w:t>=</w:t>
      </w:r>
      <w:r w:rsidR="0090065B" w:rsidRPr="0090065B">
        <w:rPr>
          <w:b/>
          <w:sz w:val="22"/>
          <w:szCs w:val="22"/>
          <w:lang w:val="ru-RU"/>
        </w:rPr>
        <w:t>6</w:t>
      </w:r>
      <w:r w:rsidRPr="005A6125">
        <w:rPr>
          <w:b/>
          <w:sz w:val="22"/>
          <w:szCs w:val="22"/>
        </w:rPr>
        <w:t>)</w:t>
      </w:r>
      <w:r>
        <w:rPr>
          <w:b/>
          <w:sz w:val="22"/>
          <w:szCs w:val="22"/>
          <w:lang w:val="ru-RU"/>
        </w:rPr>
        <w:t>.</w:t>
      </w:r>
    </w:p>
    <w:p w14:paraId="67594751" w14:textId="77777777" w:rsidR="00484D20" w:rsidRPr="00484D20" w:rsidRDefault="00484D20" w:rsidP="00484D20">
      <w:pPr>
        <w:suppressAutoHyphens w:val="0"/>
        <w:spacing w:line="240" w:lineRule="auto"/>
        <w:jc w:val="both"/>
        <w:rPr>
          <w:b/>
          <w:sz w:val="22"/>
          <w:szCs w:val="22"/>
        </w:rPr>
      </w:pPr>
      <w:r w:rsidRPr="00484D20">
        <w:rPr>
          <w:b/>
          <w:sz w:val="22"/>
          <w:szCs w:val="22"/>
        </w:rPr>
        <w:t xml:space="preserve">       </w:t>
      </w:r>
      <w:r w:rsidRPr="00484D20">
        <w:rPr>
          <w:b/>
          <w:sz w:val="22"/>
          <w:szCs w:val="22"/>
          <w:lang w:val="ru-RU"/>
        </w:rPr>
        <w:t xml:space="preserve">     </w:t>
      </w:r>
      <w:r w:rsidRPr="00484D20">
        <w:rPr>
          <w:b/>
          <w:sz w:val="22"/>
          <w:szCs w:val="22"/>
        </w:rPr>
        <w:t xml:space="preserve"> 4.Контрольн</w:t>
      </w:r>
      <w:r w:rsidR="0090065B">
        <w:rPr>
          <w:b/>
          <w:sz w:val="22"/>
          <w:szCs w:val="22"/>
        </w:rPr>
        <w:t>а</w:t>
      </w:r>
      <w:r w:rsidRPr="00484D20">
        <w:rPr>
          <w:b/>
          <w:sz w:val="22"/>
          <w:szCs w:val="22"/>
        </w:rPr>
        <w:t xml:space="preserve"> робот</w:t>
      </w:r>
      <w:r w:rsidR="0090065B">
        <w:rPr>
          <w:b/>
          <w:sz w:val="22"/>
          <w:szCs w:val="22"/>
        </w:rPr>
        <w:t>а</w:t>
      </w:r>
      <w:r w:rsidRPr="00484D20">
        <w:rPr>
          <w:b/>
          <w:sz w:val="22"/>
          <w:szCs w:val="22"/>
        </w:rPr>
        <w:t xml:space="preserve"> 2 (КР2).</w:t>
      </w:r>
    </w:p>
    <w:p w14:paraId="6711E0C4" w14:textId="77777777" w:rsidR="0090065B" w:rsidRPr="0090065B" w:rsidRDefault="0090065B" w:rsidP="0090065B">
      <w:pPr>
        <w:suppressAutoHyphens w:val="0"/>
        <w:spacing w:line="240" w:lineRule="auto"/>
        <w:jc w:val="both"/>
        <w:rPr>
          <w:sz w:val="22"/>
          <w:szCs w:val="22"/>
          <w:lang w:val="ru-RU"/>
        </w:rPr>
      </w:pPr>
      <w:r>
        <w:rPr>
          <w:b/>
          <w:sz w:val="22"/>
          <w:szCs w:val="22"/>
          <w:lang w:val="ru-RU"/>
        </w:rPr>
        <w:t xml:space="preserve">      </w:t>
      </w:r>
      <w:r w:rsidRPr="005A6125">
        <w:rPr>
          <w:sz w:val="22"/>
          <w:szCs w:val="22"/>
        </w:rPr>
        <w:t>Мінімальна кількість балів</w:t>
      </w:r>
      <w:r>
        <w:rPr>
          <w:sz w:val="22"/>
          <w:szCs w:val="22"/>
          <w:lang w:val="ru-RU"/>
        </w:rPr>
        <w:t xml:space="preserve"> за КР</w:t>
      </w:r>
      <w:r w:rsidRPr="0090065B">
        <w:rPr>
          <w:sz w:val="22"/>
          <w:szCs w:val="22"/>
          <w:lang w:val="ru-RU"/>
        </w:rPr>
        <w:t>2</w:t>
      </w:r>
      <w:r>
        <w:rPr>
          <w:sz w:val="22"/>
          <w:szCs w:val="22"/>
          <w:lang w:val="ru-RU"/>
        </w:rPr>
        <w:t xml:space="preserve"> без помилок – </w:t>
      </w:r>
      <w:r w:rsidRPr="00484D20">
        <w:rPr>
          <w:b/>
          <w:sz w:val="22"/>
          <w:szCs w:val="22"/>
          <w:lang w:val="ru-RU"/>
        </w:rPr>
        <w:t>3</w:t>
      </w:r>
      <w:r>
        <w:rPr>
          <w:sz w:val="22"/>
          <w:szCs w:val="22"/>
          <w:lang w:val="ru-RU"/>
        </w:rPr>
        <w:t xml:space="preserve"> бали</w:t>
      </w:r>
      <w:r w:rsidRPr="0090065B">
        <w:rPr>
          <w:sz w:val="22"/>
          <w:szCs w:val="22"/>
          <w:lang w:val="ru-RU"/>
        </w:rPr>
        <w:t xml:space="preserve"> </w:t>
      </w:r>
      <w:r w:rsidRPr="005A6125">
        <w:rPr>
          <w:sz w:val="22"/>
          <w:szCs w:val="22"/>
        </w:rPr>
        <w:t>(</w:t>
      </w:r>
      <w:r w:rsidRPr="005A6125">
        <w:rPr>
          <w:b/>
          <w:sz w:val="22"/>
          <w:szCs w:val="22"/>
        </w:rPr>
        <w:t>R</w:t>
      </w:r>
      <w:r w:rsidRPr="0090065B">
        <w:rPr>
          <w:b/>
          <w:sz w:val="22"/>
          <w:szCs w:val="22"/>
          <w:vertAlign w:val="subscript"/>
          <w:lang w:val="ru-RU"/>
        </w:rPr>
        <w:t>5</w:t>
      </w:r>
      <w:r>
        <w:rPr>
          <w:b/>
          <w:sz w:val="22"/>
          <w:szCs w:val="22"/>
          <w:vertAlign w:val="subscript"/>
          <w:lang w:val="en-US"/>
        </w:rPr>
        <w:t>min</w:t>
      </w:r>
      <w:r w:rsidRPr="005A6125">
        <w:rPr>
          <w:sz w:val="22"/>
          <w:szCs w:val="22"/>
        </w:rPr>
        <w:t>=</w:t>
      </w:r>
      <w:r w:rsidRPr="0090065B">
        <w:rPr>
          <w:b/>
          <w:sz w:val="22"/>
          <w:szCs w:val="22"/>
          <w:lang w:val="ru-RU"/>
        </w:rPr>
        <w:t>3</w:t>
      </w:r>
      <w:r w:rsidRPr="005A6125">
        <w:rPr>
          <w:b/>
          <w:sz w:val="22"/>
          <w:szCs w:val="22"/>
        </w:rPr>
        <w:t>)</w:t>
      </w:r>
      <w:r>
        <w:rPr>
          <w:b/>
          <w:sz w:val="22"/>
          <w:szCs w:val="22"/>
        </w:rPr>
        <w:t>.</w:t>
      </w:r>
    </w:p>
    <w:p w14:paraId="33E8A016" w14:textId="77777777" w:rsidR="00484D20" w:rsidRPr="0090065B" w:rsidRDefault="0090065B" w:rsidP="00484D20">
      <w:pPr>
        <w:suppressAutoHyphens w:val="0"/>
        <w:spacing w:line="240" w:lineRule="auto"/>
        <w:jc w:val="both"/>
        <w:rPr>
          <w:b/>
          <w:sz w:val="22"/>
          <w:szCs w:val="22"/>
          <w:lang w:val="ru-RU"/>
        </w:rPr>
      </w:pPr>
      <w:r>
        <w:rPr>
          <w:sz w:val="22"/>
          <w:szCs w:val="22"/>
          <w:lang w:val="ru-RU"/>
        </w:rPr>
        <w:t xml:space="preserve">      Максимальна кількість </w:t>
      </w:r>
      <w:r w:rsidRPr="005A6125">
        <w:rPr>
          <w:sz w:val="22"/>
          <w:szCs w:val="22"/>
        </w:rPr>
        <w:t>балів</w:t>
      </w:r>
      <w:r>
        <w:rPr>
          <w:sz w:val="22"/>
          <w:szCs w:val="22"/>
          <w:lang w:val="ru-RU"/>
        </w:rPr>
        <w:t xml:space="preserve"> за КР</w:t>
      </w:r>
      <w:r w:rsidRPr="0090065B">
        <w:rPr>
          <w:sz w:val="22"/>
          <w:szCs w:val="22"/>
          <w:lang w:val="ru-RU"/>
        </w:rPr>
        <w:t>2</w:t>
      </w:r>
      <w:r>
        <w:rPr>
          <w:sz w:val="22"/>
          <w:szCs w:val="22"/>
          <w:lang w:val="ru-RU"/>
        </w:rPr>
        <w:t xml:space="preserve"> без помилок </w:t>
      </w:r>
      <w:r w:rsidRPr="005A6125">
        <w:rPr>
          <w:sz w:val="22"/>
          <w:szCs w:val="22"/>
        </w:rPr>
        <w:t>за умови  виконання  її в строк</w:t>
      </w:r>
      <w:r>
        <w:rPr>
          <w:sz w:val="22"/>
          <w:szCs w:val="22"/>
        </w:rPr>
        <w:t xml:space="preserve"> – </w:t>
      </w:r>
      <w:r w:rsidRPr="00484D20">
        <w:rPr>
          <w:b/>
          <w:sz w:val="22"/>
          <w:szCs w:val="22"/>
        </w:rPr>
        <w:t xml:space="preserve">6 </w:t>
      </w:r>
      <w:r>
        <w:rPr>
          <w:sz w:val="22"/>
          <w:szCs w:val="22"/>
        </w:rPr>
        <w:t xml:space="preserve">балів </w:t>
      </w:r>
      <w:r w:rsidRPr="005A6125">
        <w:rPr>
          <w:sz w:val="22"/>
          <w:szCs w:val="22"/>
        </w:rPr>
        <w:t>(</w:t>
      </w:r>
      <w:r w:rsidRPr="005A6125">
        <w:rPr>
          <w:b/>
          <w:sz w:val="22"/>
          <w:szCs w:val="22"/>
        </w:rPr>
        <w:t>R</w:t>
      </w:r>
      <w:r w:rsidRPr="0090065B">
        <w:rPr>
          <w:b/>
          <w:sz w:val="22"/>
          <w:szCs w:val="22"/>
          <w:vertAlign w:val="subscript"/>
          <w:lang w:val="ru-RU"/>
        </w:rPr>
        <w:t>5</w:t>
      </w:r>
      <w:r w:rsidRPr="005A6125">
        <w:rPr>
          <w:b/>
          <w:sz w:val="22"/>
          <w:szCs w:val="22"/>
          <w:vertAlign w:val="subscript"/>
          <w:lang w:val="en-US"/>
        </w:rPr>
        <w:t>max</w:t>
      </w:r>
      <w:r w:rsidRPr="005A6125">
        <w:rPr>
          <w:sz w:val="22"/>
          <w:szCs w:val="22"/>
        </w:rPr>
        <w:t>=</w:t>
      </w:r>
      <w:r w:rsidRPr="0090065B">
        <w:rPr>
          <w:b/>
          <w:sz w:val="22"/>
          <w:szCs w:val="22"/>
          <w:lang w:val="ru-RU"/>
        </w:rPr>
        <w:t>6</w:t>
      </w:r>
      <w:r w:rsidRPr="005A6125">
        <w:rPr>
          <w:b/>
          <w:sz w:val="22"/>
          <w:szCs w:val="22"/>
        </w:rPr>
        <w:t>)</w:t>
      </w:r>
      <w:r>
        <w:rPr>
          <w:b/>
          <w:sz w:val="22"/>
          <w:szCs w:val="22"/>
          <w:lang w:val="ru-RU"/>
        </w:rPr>
        <w:t>.</w:t>
      </w:r>
    </w:p>
    <w:p w14:paraId="7E524082" w14:textId="77777777" w:rsidR="00484D20" w:rsidRDefault="00484D20" w:rsidP="00484D20">
      <w:pPr>
        <w:suppressAutoHyphens w:val="0"/>
        <w:spacing w:line="240" w:lineRule="auto"/>
        <w:jc w:val="both"/>
        <w:rPr>
          <w:b/>
          <w:sz w:val="22"/>
          <w:szCs w:val="22"/>
        </w:rPr>
      </w:pPr>
      <w:r w:rsidRPr="00484D20">
        <w:rPr>
          <w:b/>
          <w:sz w:val="22"/>
          <w:szCs w:val="22"/>
        </w:rPr>
        <w:t xml:space="preserve">       </w:t>
      </w:r>
      <w:r w:rsidRPr="00484D20">
        <w:rPr>
          <w:b/>
          <w:sz w:val="22"/>
          <w:szCs w:val="22"/>
          <w:lang w:val="ru-RU"/>
        </w:rPr>
        <w:t xml:space="preserve">     </w:t>
      </w:r>
      <w:r w:rsidRPr="00484D20">
        <w:rPr>
          <w:b/>
          <w:sz w:val="22"/>
          <w:szCs w:val="22"/>
        </w:rPr>
        <w:t xml:space="preserve"> 5.М</w:t>
      </w:r>
      <w:r w:rsidR="0090065B">
        <w:rPr>
          <w:b/>
          <w:sz w:val="22"/>
          <w:szCs w:val="22"/>
        </w:rPr>
        <w:t>одульна контрольна робот (МКР) – 8 завдань.</w:t>
      </w:r>
    </w:p>
    <w:p w14:paraId="3481B73C" w14:textId="77777777" w:rsidR="00085FDA" w:rsidRDefault="00085FDA" w:rsidP="00484D20">
      <w:pPr>
        <w:suppressAutoHyphens w:val="0"/>
        <w:spacing w:line="240" w:lineRule="auto"/>
        <w:jc w:val="both"/>
        <w:rPr>
          <w:sz w:val="22"/>
          <w:szCs w:val="22"/>
        </w:rPr>
      </w:pPr>
      <w:r>
        <w:rPr>
          <w:b/>
          <w:sz w:val="22"/>
          <w:szCs w:val="22"/>
        </w:rPr>
        <w:t xml:space="preserve">      </w:t>
      </w:r>
      <w:r w:rsidRPr="00085FDA">
        <w:rPr>
          <w:sz w:val="22"/>
          <w:szCs w:val="22"/>
        </w:rPr>
        <w:t xml:space="preserve">Кількість балів </w:t>
      </w:r>
      <w:r>
        <w:rPr>
          <w:sz w:val="22"/>
          <w:szCs w:val="22"/>
        </w:rPr>
        <w:t xml:space="preserve">за кожне завдання, виконане без помилок, -- </w:t>
      </w:r>
      <w:r w:rsidRPr="00085FDA">
        <w:rPr>
          <w:b/>
          <w:sz w:val="22"/>
          <w:szCs w:val="22"/>
        </w:rPr>
        <w:t>0.5</w:t>
      </w:r>
      <w:r>
        <w:rPr>
          <w:sz w:val="22"/>
          <w:szCs w:val="22"/>
        </w:rPr>
        <w:t xml:space="preserve"> бала, якщо їх кількість перевищує 4 зав</w:t>
      </w:r>
      <w:r w:rsidR="00990689">
        <w:rPr>
          <w:sz w:val="22"/>
          <w:szCs w:val="22"/>
        </w:rPr>
        <w:t>-</w:t>
      </w:r>
      <w:r>
        <w:rPr>
          <w:sz w:val="22"/>
          <w:szCs w:val="22"/>
        </w:rPr>
        <w:t>дання з 8-ми; тобто студент, який виконав без помилок усі завдання,</w:t>
      </w:r>
      <w:r w:rsidR="00990689">
        <w:rPr>
          <w:sz w:val="22"/>
          <w:szCs w:val="22"/>
        </w:rPr>
        <w:t xml:space="preserve"> </w:t>
      </w:r>
      <w:r>
        <w:rPr>
          <w:sz w:val="22"/>
          <w:szCs w:val="22"/>
        </w:rPr>
        <w:t xml:space="preserve"> отрим</w:t>
      </w:r>
      <w:r w:rsidR="00990689">
        <w:rPr>
          <w:sz w:val="22"/>
          <w:szCs w:val="22"/>
        </w:rPr>
        <w:t>ає</w:t>
      </w:r>
      <w:r>
        <w:rPr>
          <w:sz w:val="22"/>
          <w:szCs w:val="22"/>
        </w:rPr>
        <w:t xml:space="preserve"> </w:t>
      </w:r>
      <w:r w:rsidRPr="00085FDA">
        <w:rPr>
          <w:b/>
          <w:sz w:val="22"/>
          <w:szCs w:val="22"/>
        </w:rPr>
        <w:t>4</w:t>
      </w:r>
      <w:r>
        <w:rPr>
          <w:b/>
          <w:sz w:val="22"/>
          <w:szCs w:val="22"/>
        </w:rPr>
        <w:t xml:space="preserve"> </w:t>
      </w:r>
      <w:r w:rsidRPr="00085FDA">
        <w:rPr>
          <w:sz w:val="22"/>
          <w:szCs w:val="22"/>
        </w:rPr>
        <w:t>бали</w:t>
      </w:r>
      <w:r>
        <w:rPr>
          <w:sz w:val="22"/>
          <w:szCs w:val="22"/>
        </w:rPr>
        <w:t>, а студент, який виконав без помилок лише 4 завдання (або меншу кількість) не от</w:t>
      </w:r>
      <w:r w:rsidR="00990689">
        <w:rPr>
          <w:sz w:val="22"/>
          <w:szCs w:val="22"/>
        </w:rPr>
        <w:t>р</w:t>
      </w:r>
      <w:r>
        <w:rPr>
          <w:sz w:val="22"/>
          <w:szCs w:val="22"/>
        </w:rPr>
        <w:t>имає жодного балу</w:t>
      </w:r>
      <w:r w:rsidR="00990689">
        <w:rPr>
          <w:sz w:val="22"/>
          <w:szCs w:val="22"/>
        </w:rPr>
        <w:t xml:space="preserve"> і МКР не зараховується.</w:t>
      </w:r>
    </w:p>
    <w:p w14:paraId="6F5F43F3" w14:textId="77777777" w:rsidR="00990689" w:rsidRPr="00990689" w:rsidRDefault="00990689" w:rsidP="00990689">
      <w:pPr>
        <w:suppressAutoHyphens w:val="0"/>
        <w:spacing w:line="240" w:lineRule="auto"/>
        <w:jc w:val="both"/>
        <w:rPr>
          <w:b/>
          <w:sz w:val="22"/>
          <w:szCs w:val="22"/>
        </w:rPr>
      </w:pPr>
      <w:r>
        <w:rPr>
          <w:sz w:val="22"/>
          <w:szCs w:val="22"/>
        </w:rPr>
        <w:t xml:space="preserve">      </w:t>
      </w:r>
      <w:r w:rsidRPr="00085FDA">
        <w:rPr>
          <w:sz w:val="22"/>
          <w:szCs w:val="22"/>
        </w:rPr>
        <w:t xml:space="preserve">Кількість балів </w:t>
      </w:r>
      <w:r>
        <w:rPr>
          <w:sz w:val="22"/>
          <w:szCs w:val="22"/>
        </w:rPr>
        <w:t>за МКР за умови виконання без помилок усіх 8-ми завдань</w:t>
      </w:r>
      <w:r w:rsidRPr="005A6125">
        <w:rPr>
          <w:sz w:val="22"/>
          <w:szCs w:val="22"/>
        </w:rPr>
        <w:t xml:space="preserve"> в строк (до двох тижнів)</w:t>
      </w:r>
      <w:r>
        <w:rPr>
          <w:sz w:val="22"/>
          <w:szCs w:val="22"/>
        </w:rPr>
        <w:t xml:space="preserve"> – </w:t>
      </w:r>
      <w:r w:rsidRPr="00990689">
        <w:rPr>
          <w:b/>
          <w:sz w:val="22"/>
          <w:szCs w:val="22"/>
        </w:rPr>
        <w:t>8</w:t>
      </w:r>
      <w:r>
        <w:rPr>
          <w:b/>
          <w:sz w:val="22"/>
          <w:szCs w:val="22"/>
        </w:rPr>
        <w:t xml:space="preserve"> </w:t>
      </w:r>
      <w:r>
        <w:rPr>
          <w:sz w:val="22"/>
          <w:szCs w:val="22"/>
        </w:rPr>
        <w:t xml:space="preserve">балів, а при достроковому </w:t>
      </w:r>
      <w:r w:rsidR="00E305E0">
        <w:rPr>
          <w:sz w:val="22"/>
          <w:szCs w:val="22"/>
        </w:rPr>
        <w:t xml:space="preserve">(до одного тижня) </w:t>
      </w:r>
      <w:r>
        <w:rPr>
          <w:sz w:val="22"/>
          <w:szCs w:val="22"/>
        </w:rPr>
        <w:t>виконанні без помилок усіх 8-ми завдань -</w:t>
      </w:r>
      <w:r w:rsidRPr="00990689">
        <w:rPr>
          <w:b/>
          <w:sz w:val="22"/>
          <w:szCs w:val="22"/>
        </w:rPr>
        <w:t>12</w:t>
      </w:r>
      <w:r>
        <w:rPr>
          <w:sz w:val="22"/>
          <w:szCs w:val="22"/>
        </w:rPr>
        <w:t xml:space="preserve"> балів.</w:t>
      </w:r>
      <w:r w:rsidR="00E305E0" w:rsidRPr="00E305E0">
        <w:rPr>
          <w:sz w:val="22"/>
          <w:szCs w:val="22"/>
        </w:rPr>
        <w:t xml:space="preserve"> </w:t>
      </w:r>
      <w:r w:rsidR="00E305E0" w:rsidRPr="005A6125">
        <w:rPr>
          <w:sz w:val="22"/>
          <w:szCs w:val="22"/>
        </w:rPr>
        <w:t>(</w:t>
      </w:r>
      <w:r w:rsidR="00E305E0" w:rsidRPr="005A6125">
        <w:rPr>
          <w:b/>
          <w:sz w:val="22"/>
          <w:szCs w:val="22"/>
        </w:rPr>
        <w:t>R</w:t>
      </w:r>
      <w:r w:rsidR="00E305E0">
        <w:rPr>
          <w:b/>
          <w:sz w:val="22"/>
          <w:szCs w:val="22"/>
          <w:vertAlign w:val="subscript"/>
          <w:lang w:val="ru-RU"/>
        </w:rPr>
        <w:t>6</w:t>
      </w:r>
      <w:r w:rsidR="00E305E0" w:rsidRPr="005A6125">
        <w:rPr>
          <w:b/>
          <w:sz w:val="22"/>
          <w:szCs w:val="22"/>
          <w:vertAlign w:val="subscript"/>
          <w:lang w:val="en-US"/>
        </w:rPr>
        <w:t>max</w:t>
      </w:r>
      <w:r w:rsidR="00E305E0" w:rsidRPr="005A6125">
        <w:rPr>
          <w:sz w:val="22"/>
          <w:szCs w:val="22"/>
        </w:rPr>
        <w:t>=</w:t>
      </w:r>
      <w:r w:rsidR="00E305E0">
        <w:rPr>
          <w:b/>
          <w:sz w:val="22"/>
          <w:szCs w:val="22"/>
          <w:lang w:val="ru-RU"/>
        </w:rPr>
        <w:t>12</w:t>
      </w:r>
      <w:r w:rsidR="00E305E0" w:rsidRPr="005A6125">
        <w:rPr>
          <w:b/>
          <w:sz w:val="22"/>
          <w:szCs w:val="22"/>
        </w:rPr>
        <w:t>)</w:t>
      </w:r>
      <w:r w:rsidR="00E305E0">
        <w:rPr>
          <w:b/>
          <w:sz w:val="22"/>
          <w:szCs w:val="22"/>
          <w:lang w:val="ru-RU"/>
        </w:rPr>
        <w:t>.</w:t>
      </w:r>
    </w:p>
    <w:p w14:paraId="34BEA23C" w14:textId="77777777" w:rsidR="00484D20" w:rsidRPr="00990689" w:rsidRDefault="00484D20" w:rsidP="008136F5">
      <w:pPr>
        <w:jc w:val="both"/>
        <w:rPr>
          <w:b/>
          <w:sz w:val="22"/>
          <w:szCs w:val="22"/>
        </w:rPr>
      </w:pPr>
    </w:p>
    <w:p w14:paraId="1062B370" w14:textId="77777777" w:rsidR="008136F5" w:rsidRPr="008136F5" w:rsidRDefault="008136F5" w:rsidP="008136F5">
      <w:pPr>
        <w:jc w:val="both"/>
        <w:rPr>
          <w:sz w:val="22"/>
          <w:szCs w:val="22"/>
        </w:rPr>
      </w:pPr>
      <w:r w:rsidRPr="005A6125">
        <w:rPr>
          <w:sz w:val="22"/>
          <w:szCs w:val="22"/>
        </w:rPr>
        <w:t xml:space="preserve"> </w:t>
      </w:r>
    </w:p>
    <w:p w14:paraId="358A88C9" w14:textId="77777777" w:rsidR="008136F5" w:rsidRPr="00990689" w:rsidRDefault="008136F5" w:rsidP="008136F5">
      <w:pPr>
        <w:jc w:val="both"/>
        <w:rPr>
          <w:b/>
          <w:sz w:val="22"/>
          <w:szCs w:val="22"/>
        </w:rPr>
      </w:pPr>
    </w:p>
    <w:p w14:paraId="1EAE4A3C" w14:textId="77777777" w:rsidR="005A6125" w:rsidRPr="005A6125" w:rsidRDefault="005A6125" w:rsidP="005A6125">
      <w:pPr>
        <w:spacing w:before="120" w:after="120"/>
        <w:jc w:val="both"/>
        <w:rPr>
          <w:b/>
          <w:sz w:val="22"/>
          <w:szCs w:val="22"/>
        </w:rPr>
      </w:pPr>
      <w:r w:rsidRPr="005A6125">
        <w:rPr>
          <w:i/>
          <w:sz w:val="22"/>
          <w:szCs w:val="22"/>
        </w:rPr>
        <w:tab/>
        <w:t xml:space="preserve">             </w:t>
      </w:r>
      <w:r>
        <w:rPr>
          <w:i/>
          <w:sz w:val="22"/>
          <w:szCs w:val="22"/>
        </w:rPr>
        <w:t xml:space="preserve">                         </w:t>
      </w:r>
      <w:r w:rsidRPr="005A6125">
        <w:rPr>
          <w:i/>
          <w:sz w:val="22"/>
          <w:szCs w:val="22"/>
        </w:rPr>
        <w:t xml:space="preserve"> </w:t>
      </w:r>
      <w:r w:rsidRPr="005A6125">
        <w:rPr>
          <w:b/>
          <w:sz w:val="22"/>
          <w:szCs w:val="22"/>
        </w:rPr>
        <w:t xml:space="preserve">Розрахунок розміру (R) рейтингу студенту : </w:t>
      </w:r>
    </w:p>
    <w:p w14:paraId="1F6290A7" w14:textId="77777777" w:rsidR="005A6125" w:rsidRPr="005A6125" w:rsidRDefault="005A6125" w:rsidP="005A6125">
      <w:pPr>
        <w:jc w:val="both"/>
        <w:rPr>
          <w:sz w:val="22"/>
          <w:szCs w:val="22"/>
        </w:rPr>
      </w:pPr>
      <w:r w:rsidRPr="005A6125">
        <w:rPr>
          <w:sz w:val="22"/>
          <w:szCs w:val="22"/>
        </w:rPr>
        <w:tab/>
      </w:r>
      <w:r>
        <w:rPr>
          <w:sz w:val="22"/>
          <w:szCs w:val="22"/>
        </w:rPr>
        <w:t xml:space="preserve">             </w:t>
      </w:r>
      <w:r w:rsidRPr="005A6125">
        <w:rPr>
          <w:sz w:val="22"/>
          <w:szCs w:val="22"/>
        </w:rPr>
        <w:t>Сума  вагових балів контрольних заходів протягом семестру складає:</w:t>
      </w:r>
    </w:p>
    <w:p w14:paraId="23541AA1" w14:textId="77777777" w:rsidR="005A6125" w:rsidRPr="005A6125" w:rsidRDefault="005A6125" w:rsidP="005A6125">
      <w:pPr>
        <w:jc w:val="both"/>
        <w:rPr>
          <w:sz w:val="22"/>
          <w:szCs w:val="22"/>
        </w:rPr>
      </w:pPr>
      <w:r w:rsidRPr="005A6125">
        <w:rPr>
          <w:sz w:val="22"/>
          <w:szCs w:val="22"/>
        </w:rPr>
        <w:t xml:space="preserve">                                    </w:t>
      </w:r>
      <w:r>
        <w:rPr>
          <w:sz w:val="22"/>
          <w:szCs w:val="22"/>
        </w:rPr>
        <w:t xml:space="preserve">                             </w:t>
      </w:r>
      <w:r w:rsidRPr="005A6125">
        <w:rPr>
          <w:sz w:val="22"/>
          <w:szCs w:val="22"/>
        </w:rPr>
        <w:t xml:space="preserve"> </w:t>
      </w:r>
      <w:r w:rsidR="00E04964">
        <w:rPr>
          <w:sz w:val="22"/>
          <w:szCs w:val="22"/>
        </w:rPr>
        <w:t xml:space="preserve"> </w:t>
      </w:r>
      <w:r w:rsidRPr="005A6125">
        <w:rPr>
          <w:sz w:val="22"/>
          <w:szCs w:val="22"/>
        </w:rPr>
        <w:t xml:space="preserve"> </w:t>
      </w:r>
      <w:r w:rsidRPr="005A6125">
        <w:rPr>
          <w:b/>
          <w:sz w:val="22"/>
          <w:szCs w:val="22"/>
        </w:rPr>
        <w:t>R</w:t>
      </w:r>
      <w:r w:rsidRPr="005A6125">
        <w:rPr>
          <w:b/>
          <w:sz w:val="22"/>
          <w:szCs w:val="22"/>
          <w:vertAlign w:val="subscript"/>
        </w:rPr>
        <w:t>∑</w:t>
      </w:r>
      <w:r w:rsidRPr="005A6125">
        <w:rPr>
          <w:b/>
          <w:sz w:val="22"/>
          <w:szCs w:val="22"/>
        </w:rPr>
        <w:t xml:space="preserve"> = R</w:t>
      </w:r>
      <w:r w:rsidRPr="005A6125">
        <w:rPr>
          <w:b/>
          <w:sz w:val="22"/>
          <w:szCs w:val="22"/>
          <w:vertAlign w:val="subscript"/>
        </w:rPr>
        <w:t>1</w:t>
      </w:r>
      <w:r w:rsidRPr="005A6125">
        <w:rPr>
          <w:b/>
          <w:sz w:val="22"/>
          <w:szCs w:val="22"/>
        </w:rPr>
        <w:t xml:space="preserve"> + R</w:t>
      </w:r>
      <w:r w:rsidRPr="005A6125">
        <w:rPr>
          <w:b/>
          <w:sz w:val="22"/>
          <w:szCs w:val="22"/>
          <w:vertAlign w:val="subscript"/>
        </w:rPr>
        <w:t>2</w:t>
      </w:r>
      <w:r w:rsidRPr="005A6125">
        <w:rPr>
          <w:b/>
          <w:sz w:val="22"/>
          <w:szCs w:val="22"/>
        </w:rPr>
        <w:t xml:space="preserve"> + R</w:t>
      </w:r>
      <w:r w:rsidR="00E04964">
        <w:rPr>
          <w:b/>
          <w:sz w:val="22"/>
          <w:szCs w:val="22"/>
          <w:vertAlign w:val="subscript"/>
        </w:rPr>
        <w:t>3</w:t>
      </w:r>
      <w:r w:rsidR="00B53CD9">
        <w:rPr>
          <w:b/>
          <w:sz w:val="22"/>
          <w:szCs w:val="22"/>
          <w:vertAlign w:val="subscript"/>
        </w:rPr>
        <w:t xml:space="preserve"> </w:t>
      </w:r>
      <w:r w:rsidR="00E305E0" w:rsidRPr="005A6125">
        <w:rPr>
          <w:b/>
          <w:sz w:val="22"/>
          <w:szCs w:val="22"/>
        </w:rPr>
        <w:t>+ R</w:t>
      </w:r>
      <w:r w:rsidR="00E305E0">
        <w:rPr>
          <w:b/>
          <w:sz w:val="22"/>
          <w:szCs w:val="22"/>
          <w:vertAlign w:val="subscript"/>
        </w:rPr>
        <w:t>4</w:t>
      </w:r>
      <w:r w:rsidR="00B53CD9">
        <w:rPr>
          <w:b/>
          <w:sz w:val="22"/>
          <w:szCs w:val="22"/>
          <w:vertAlign w:val="subscript"/>
        </w:rPr>
        <w:t xml:space="preserve"> </w:t>
      </w:r>
      <w:r w:rsidR="00E305E0" w:rsidRPr="005A6125">
        <w:rPr>
          <w:b/>
          <w:sz w:val="22"/>
          <w:szCs w:val="22"/>
        </w:rPr>
        <w:t>+ R</w:t>
      </w:r>
      <w:r w:rsidR="00E305E0">
        <w:rPr>
          <w:b/>
          <w:sz w:val="22"/>
          <w:szCs w:val="22"/>
          <w:vertAlign w:val="subscript"/>
        </w:rPr>
        <w:t>5</w:t>
      </w:r>
      <w:r w:rsidR="00B53CD9">
        <w:rPr>
          <w:b/>
          <w:sz w:val="22"/>
          <w:szCs w:val="22"/>
          <w:vertAlign w:val="subscript"/>
        </w:rPr>
        <w:t xml:space="preserve"> </w:t>
      </w:r>
      <w:r w:rsidR="00E305E0" w:rsidRPr="005A6125">
        <w:rPr>
          <w:b/>
          <w:sz w:val="22"/>
          <w:szCs w:val="22"/>
        </w:rPr>
        <w:t>+ R</w:t>
      </w:r>
      <w:r w:rsidR="00E305E0">
        <w:rPr>
          <w:b/>
          <w:sz w:val="22"/>
          <w:szCs w:val="22"/>
          <w:vertAlign w:val="subscript"/>
        </w:rPr>
        <w:t>6</w:t>
      </w:r>
      <w:r w:rsidRPr="005A6125">
        <w:rPr>
          <w:b/>
          <w:sz w:val="22"/>
          <w:szCs w:val="22"/>
        </w:rPr>
        <w:t>,</w:t>
      </w:r>
      <w:r w:rsidRPr="005A6125">
        <w:rPr>
          <w:sz w:val="22"/>
          <w:szCs w:val="22"/>
        </w:rPr>
        <w:t xml:space="preserve"> </w:t>
      </w:r>
      <w:r w:rsidR="00E305E0">
        <w:rPr>
          <w:sz w:val="22"/>
          <w:szCs w:val="22"/>
        </w:rPr>
        <w:t xml:space="preserve"> </w:t>
      </w:r>
      <w:r w:rsidRPr="005A6125">
        <w:rPr>
          <w:sz w:val="22"/>
          <w:szCs w:val="22"/>
        </w:rPr>
        <w:t xml:space="preserve">де </w:t>
      </w:r>
    </w:p>
    <w:p w14:paraId="6C8E62A9" w14:textId="77777777" w:rsidR="005A6125" w:rsidRPr="005A6125" w:rsidRDefault="005A6125" w:rsidP="005A6125">
      <w:pPr>
        <w:spacing w:before="120" w:after="120"/>
        <w:jc w:val="both"/>
        <w:rPr>
          <w:sz w:val="22"/>
          <w:szCs w:val="22"/>
        </w:rPr>
      </w:pPr>
      <w:r w:rsidRPr="005A6125">
        <w:rPr>
          <w:sz w:val="22"/>
          <w:szCs w:val="22"/>
        </w:rPr>
        <w:t xml:space="preserve">    - </w:t>
      </w:r>
      <w:r w:rsidRPr="005A6125">
        <w:rPr>
          <w:b/>
          <w:sz w:val="22"/>
          <w:szCs w:val="22"/>
        </w:rPr>
        <w:t>R</w:t>
      </w:r>
      <w:r w:rsidRPr="005A6125">
        <w:rPr>
          <w:b/>
          <w:sz w:val="22"/>
          <w:szCs w:val="22"/>
          <w:vertAlign w:val="subscript"/>
        </w:rPr>
        <w:t xml:space="preserve">1 </w:t>
      </w:r>
      <w:r w:rsidRPr="005A6125">
        <w:rPr>
          <w:sz w:val="22"/>
          <w:szCs w:val="22"/>
        </w:rPr>
        <w:t xml:space="preserve"> - сума вагових балів контрольних заходів за лабораторні роботи,</w:t>
      </w:r>
    </w:p>
    <w:p w14:paraId="2D6BD4DF" w14:textId="77777777" w:rsidR="005A6125" w:rsidRPr="005A6125" w:rsidRDefault="005A6125" w:rsidP="005A6125">
      <w:pPr>
        <w:spacing w:before="120" w:after="120"/>
        <w:jc w:val="both"/>
        <w:rPr>
          <w:sz w:val="22"/>
          <w:szCs w:val="22"/>
        </w:rPr>
      </w:pPr>
      <w:r w:rsidRPr="005A6125">
        <w:rPr>
          <w:sz w:val="22"/>
          <w:szCs w:val="22"/>
        </w:rPr>
        <w:t xml:space="preserve">    - </w:t>
      </w:r>
      <w:r w:rsidRPr="005A6125">
        <w:rPr>
          <w:b/>
          <w:sz w:val="22"/>
          <w:szCs w:val="22"/>
        </w:rPr>
        <w:t>R</w:t>
      </w:r>
      <w:r w:rsidRPr="005A6125">
        <w:rPr>
          <w:b/>
          <w:sz w:val="22"/>
          <w:szCs w:val="22"/>
          <w:vertAlign w:val="subscript"/>
        </w:rPr>
        <w:t xml:space="preserve">2  </w:t>
      </w:r>
      <w:r w:rsidRPr="005A6125">
        <w:rPr>
          <w:b/>
          <w:sz w:val="22"/>
          <w:szCs w:val="22"/>
        </w:rPr>
        <w:t xml:space="preserve">- </w:t>
      </w:r>
      <w:r w:rsidRPr="005A6125">
        <w:rPr>
          <w:sz w:val="22"/>
          <w:szCs w:val="22"/>
        </w:rPr>
        <w:t>додаткові бали за  умови виконання усіх робіт,</w:t>
      </w:r>
      <w:r w:rsidR="00E305E0">
        <w:rPr>
          <w:sz w:val="22"/>
          <w:szCs w:val="22"/>
        </w:rPr>
        <w:t xml:space="preserve"> виконання </w:t>
      </w:r>
      <w:r w:rsidR="00E305E0" w:rsidRPr="005A6125">
        <w:rPr>
          <w:sz w:val="22"/>
          <w:szCs w:val="22"/>
        </w:rPr>
        <w:t xml:space="preserve">в строк та/або </w:t>
      </w:r>
      <w:r w:rsidR="00E305E0">
        <w:rPr>
          <w:sz w:val="22"/>
          <w:szCs w:val="22"/>
        </w:rPr>
        <w:t>достроково,</w:t>
      </w:r>
    </w:p>
    <w:p w14:paraId="1CD24302" w14:textId="77777777" w:rsidR="005A6125" w:rsidRDefault="005A6125" w:rsidP="005A6125">
      <w:pPr>
        <w:spacing w:before="120" w:after="120"/>
        <w:jc w:val="both"/>
        <w:rPr>
          <w:sz w:val="22"/>
          <w:szCs w:val="22"/>
        </w:rPr>
      </w:pPr>
      <w:r w:rsidRPr="005A6125">
        <w:rPr>
          <w:sz w:val="22"/>
          <w:szCs w:val="22"/>
        </w:rPr>
        <w:t xml:space="preserve">    - </w:t>
      </w:r>
      <w:r w:rsidRPr="005A6125">
        <w:rPr>
          <w:b/>
          <w:sz w:val="22"/>
          <w:szCs w:val="22"/>
        </w:rPr>
        <w:t>R</w:t>
      </w:r>
      <w:r w:rsidRPr="005A6125">
        <w:rPr>
          <w:b/>
          <w:sz w:val="22"/>
          <w:szCs w:val="22"/>
          <w:vertAlign w:val="subscript"/>
        </w:rPr>
        <w:t>3</w:t>
      </w:r>
      <w:r w:rsidRPr="005A6125">
        <w:rPr>
          <w:sz w:val="22"/>
          <w:szCs w:val="22"/>
          <w:vertAlign w:val="subscript"/>
        </w:rPr>
        <w:t xml:space="preserve"> </w:t>
      </w:r>
      <w:r w:rsidR="00E305E0">
        <w:rPr>
          <w:sz w:val="22"/>
          <w:szCs w:val="22"/>
        </w:rPr>
        <w:t xml:space="preserve"> -</w:t>
      </w:r>
      <w:r w:rsidRPr="005A6125">
        <w:rPr>
          <w:sz w:val="22"/>
          <w:szCs w:val="22"/>
        </w:rPr>
        <w:t xml:space="preserve"> бал</w:t>
      </w:r>
      <w:r w:rsidR="00E305E0">
        <w:rPr>
          <w:sz w:val="22"/>
          <w:szCs w:val="22"/>
        </w:rPr>
        <w:t>и за виконання РГР,</w:t>
      </w:r>
    </w:p>
    <w:p w14:paraId="49616EF4" w14:textId="77777777" w:rsidR="00E305E0" w:rsidRPr="005A6125" w:rsidRDefault="00E305E0" w:rsidP="00E305E0">
      <w:pPr>
        <w:spacing w:before="120" w:after="120"/>
        <w:jc w:val="both"/>
        <w:rPr>
          <w:sz w:val="22"/>
          <w:szCs w:val="22"/>
        </w:rPr>
      </w:pPr>
      <w:r w:rsidRPr="005A6125">
        <w:rPr>
          <w:sz w:val="22"/>
          <w:szCs w:val="22"/>
        </w:rPr>
        <w:t xml:space="preserve">    - </w:t>
      </w:r>
      <w:r w:rsidRPr="005A6125">
        <w:rPr>
          <w:b/>
          <w:sz w:val="22"/>
          <w:szCs w:val="22"/>
        </w:rPr>
        <w:t>R</w:t>
      </w:r>
      <w:r w:rsidR="00B53CD9">
        <w:rPr>
          <w:b/>
          <w:sz w:val="22"/>
          <w:szCs w:val="22"/>
          <w:vertAlign w:val="subscript"/>
        </w:rPr>
        <w:t>4</w:t>
      </w:r>
      <w:r w:rsidRPr="005A6125">
        <w:rPr>
          <w:sz w:val="22"/>
          <w:szCs w:val="22"/>
          <w:vertAlign w:val="subscript"/>
        </w:rPr>
        <w:t xml:space="preserve"> </w:t>
      </w:r>
      <w:r>
        <w:rPr>
          <w:sz w:val="22"/>
          <w:szCs w:val="22"/>
        </w:rPr>
        <w:t xml:space="preserve"> -</w:t>
      </w:r>
      <w:r w:rsidRPr="005A6125">
        <w:rPr>
          <w:sz w:val="22"/>
          <w:szCs w:val="22"/>
        </w:rPr>
        <w:t xml:space="preserve"> бал</w:t>
      </w:r>
      <w:r>
        <w:rPr>
          <w:sz w:val="22"/>
          <w:szCs w:val="22"/>
        </w:rPr>
        <w:t xml:space="preserve">и за виконання </w:t>
      </w:r>
      <w:r w:rsidR="00B53CD9">
        <w:rPr>
          <w:sz w:val="22"/>
          <w:szCs w:val="22"/>
        </w:rPr>
        <w:t>К</w:t>
      </w:r>
      <w:r>
        <w:rPr>
          <w:sz w:val="22"/>
          <w:szCs w:val="22"/>
        </w:rPr>
        <w:t>Р</w:t>
      </w:r>
      <w:r w:rsidR="00B53CD9">
        <w:rPr>
          <w:sz w:val="22"/>
          <w:szCs w:val="22"/>
        </w:rPr>
        <w:t>1</w:t>
      </w:r>
      <w:r>
        <w:rPr>
          <w:sz w:val="22"/>
          <w:szCs w:val="22"/>
        </w:rPr>
        <w:t>,</w:t>
      </w:r>
    </w:p>
    <w:p w14:paraId="39EA6E91" w14:textId="77777777" w:rsidR="00E305E0" w:rsidRPr="005A6125" w:rsidRDefault="00E305E0" w:rsidP="00E305E0">
      <w:pPr>
        <w:spacing w:before="120" w:after="120"/>
        <w:jc w:val="both"/>
        <w:rPr>
          <w:sz w:val="22"/>
          <w:szCs w:val="22"/>
        </w:rPr>
      </w:pPr>
      <w:r w:rsidRPr="005A6125">
        <w:rPr>
          <w:sz w:val="22"/>
          <w:szCs w:val="22"/>
        </w:rPr>
        <w:t xml:space="preserve">    - </w:t>
      </w:r>
      <w:r w:rsidRPr="005A6125">
        <w:rPr>
          <w:b/>
          <w:sz w:val="22"/>
          <w:szCs w:val="22"/>
        </w:rPr>
        <w:t>R</w:t>
      </w:r>
      <w:r w:rsidRPr="005A6125">
        <w:rPr>
          <w:b/>
          <w:sz w:val="22"/>
          <w:szCs w:val="22"/>
          <w:vertAlign w:val="subscript"/>
        </w:rPr>
        <w:t>3</w:t>
      </w:r>
      <w:r w:rsidRPr="005A6125">
        <w:rPr>
          <w:sz w:val="22"/>
          <w:szCs w:val="22"/>
          <w:vertAlign w:val="subscript"/>
        </w:rPr>
        <w:t xml:space="preserve"> </w:t>
      </w:r>
      <w:r>
        <w:rPr>
          <w:sz w:val="22"/>
          <w:szCs w:val="22"/>
        </w:rPr>
        <w:t xml:space="preserve"> -</w:t>
      </w:r>
      <w:r w:rsidRPr="005A6125">
        <w:rPr>
          <w:sz w:val="22"/>
          <w:szCs w:val="22"/>
        </w:rPr>
        <w:t xml:space="preserve"> бал</w:t>
      </w:r>
      <w:r>
        <w:rPr>
          <w:sz w:val="22"/>
          <w:szCs w:val="22"/>
        </w:rPr>
        <w:t xml:space="preserve">и за виконання </w:t>
      </w:r>
      <w:r w:rsidR="00B53CD9">
        <w:rPr>
          <w:sz w:val="22"/>
          <w:szCs w:val="22"/>
        </w:rPr>
        <w:t>К</w:t>
      </w:r>
      <w:r>
        <w:rPr>
          <w:sz w:val="22"/>
          <w:szCs w:val="22"/>
        </w:rPr>
        <w:t>Р</w:t>
      </w:r>
      <w:r w:rsidR="00B53CD9">
        <w:rPr>
          <w:sz w:val="22"/>
          <w:szCs w:val="22"/>
        </w:rPr>
        <w:t>2</w:t>
      </w:r>
      <w:r>
        <w:rPr>
          <w:sz w:val="22"/>
          <w:szCs w:val="22"/>
        </w:rPr>
        <w:t>,</w:t>
      </w:r>
    </w:p>
    <w:p w14:paraId="71A0880A" w14:textId="77777777" w:rsidR="00B53CD9" w:rsidRPr="005A6125" w:rsidRDefault="00B53CD9" w:rsidP="00B53CD9">
      <w:pPr>
        <w:spacing w:before="120" w:after="120"/>
        <w:jc w:val="both"/>
        <w:rPr>
          <w:sz w:val="22"/>
          <w:szCs w:val="22"/>
        </w:rPr>
      </w:pPr>
      <w:r w:rsidRPr="005A6125">
        <w:rPr>
          <w:sz w:val="22"/>
          <w:szCs w:val="22"/>
        </w:rPr>
        <w:t xml:space="preserve">    - </w:t>
      </w:r>
      <w:r w:rsidRPr="005A6125">
        <w:rPr>
          <w:b/>
          <w:sz w:val="22"/>
          <w:szCs w:val="22"/>
        </w:rPr>
        <w:t>R</w:t>
      </w:r>
      <w:r w:rsidRPr="005A6125">
        <w:rPr>
          <w:b/>
          <w:sz w:val="22"/>
          <w:szCs w:val="22"/>
          <w:vertAlign w:val="subscript"/>
        </w:rPr>
        <w:t>3</w:t>
      </w:r>
      <w:r w:rsidRPr="005A6125">
        <w:rPr>
          <w:sz w:val="22"/>
          <w:szCs w:val="22"/>
          <w:vertAlign w:val="subscript"/>
        </w:rPr>
        <w:t xml:space="preserve"> </w:t>
      </w:r>
      <w:r>
        <w:rPr>
          <w:sz w:val="22"/>
          <w:szCs w:val="22"/>
        </w:rPr>
        <w:t xml:space="preserve"> -</w:t>
      </w:r>
      <w:r w:rsidRPr="005A6125">
        <w:rPr>
          <w:sz w:val="22"/>
          <w:szCs w:val="22"/>
        </w:rPr>
        <w:t xml:space="preserve"> бал</w:t>
      </w:r>
      <w:r>
        <w:rPr>
          <w:sz w:val="22"/>
          <w:szCs w:val="22"/>
        </w:rPr>
        <w:t>и за виконання МКР.</w:t>
      </w:r>
    </w:p>
    <w:p w14:paraId="368FDFE5" w14:textId="77777777" w:rsidR="00E305E0" w:rsidRPr="005A6125" w:rsidRDefault="00E305E0" w:rsidP="005A6125">
      <w:pPr>
        <w:spacing w:before="120" w:after="120"/>
        <w:jc w:val="both"/>
        <w:rPr>
          <w:sz w:val="22"/>
          <w:szCs w:val="22"/>
        </w:rPr>
      </w:pPr>
    </w:p>
    <w:p w14:paraId="488D1C33" w14:textId="77777777" w:rsidR="005A6125" w:rsidRPr="005A6125" w:rsidRDefault="005A6125" w:rsidP="005A6125">
      <w:pPr>
        <w:spacing w:before="120" w:after="120"/>
        <w:jc w:val="both"/>
        <w:rPr>
          <w:sz w:val="22"/>
          <w:szCs w:val="22"/>
        </w:rPr>
      </w:pPr>
      <w:r w:rsidRPr="005A6125">
        <w:rPr>
          <w:sz w:val="22"/>
          <w:szCs w:val="22"/>
        </w:rPr>
        <w:t xml:space="preserve">Максимальне значення  </w:t>
      </w:r>
      <w:r w:rsidRPr="005A6125">
        <w:rPr>
          <w:b/>
          <w:sz w:val="22"/>
          <w:szCs w:val="22"/>
        </w:rPr>
        <w:t>R</w:t>
      </w:r>
      <w:r w:rsidRPr="005A6125">
        <w:rPr>
          <w:b/>
          <w:sz w:val="22"/>
          <w:szCs w:val="22"/>
          <w:vertAlign w:val="subscript"/>
        </w:rPr>
        <w:t>∑</w:t>
      </w:r>
      <w:r w:rsidRPr="005A6125">
        <w:rPr>
          <w:b/>
          <w:sz w:val="22"/>
          <w:szCs w:val="22"/>
          <w:vertAlign w:val="subscript"/>
          <w:lang w:val="en-US"/>
        </w:rPr>
        <w:t>max</w:t>
      </w:r>
      <w:r w:rsidRPr="005A6125">
        <w:rPr>
          <w:b/>
          <w:sz w:val="22"/>
          <w:szCs w:val="22"/>
        </w:rPr>
        <w:t xml:space="preserve">  </w:t>
      </w:r>
      <w:r w:rsidRPr="005A6125">
        <w:rPr>
          <w:sz w:val="22"/>
          <w:szCs w:val="22"/>
        </w:rPr>
        <w:t>може скласти</w:t>
      </w:r>
      <w:r w:rsidRPr="005A6125">
        <w:rPr>
          <w:b/>
          <w:sz w:val="22"/>
          <w:szCs w:val="22"/>
        </w:rPr>
        <w:t xml:space="preserve"> </w:t>
      </w:r>
      <w:r w:rsidRPr="005A6125">
        <w:rPr>
          <w:sz w:val="22"/>
          <w:szCs w:val="22"/>
        </w:rPr>
        <w:t xml:space="preserve"> </w:t>
      </w:r>
      <w:r w:rsidR="003472E7">
        <w:rPr>
          <w:b/>
          <w:sz w:val="22"/>
          <w:szCs w:val="22"/>
        </w:rPr>
        <w:t>99</w:t>
      </w:r>
      <w:r w:rsidRPr="005A6125">
        <w:rPr>
          <w:sz w:val="22"/>
          <w:szCs w:val="22"/>
        </w:rPr>
        <w:t xml:space="preserve"> балів: </w:t>
      </w:r>
    </w:p>
    <w:p w14:paraId="687F995B" w14:textId="77777777" w:rsidR="005A6125" w:rsidRPr="005A6125" w:rsidRDefault="00E04964" w:rsidP="005A6125">
      <w:pPr>
        <w:spacing w:before="120" w:after="120"/>
        <w:jc w:val="both"/>
        <w:rPr>
          <w:sz w:val="22"/>
          <w:szCs w:val="22"/>
        </w:rPr>
      </w:pPr>
      <w:r>
        <w:rPr>
          <w:b/>
          <w:sz w:val="22"/>
          <w:szCs w:val="22"/>
        </w:rPr>
        <w:t xml:space="preserve">                 </w:t>
      </w:r>
      <w:r w:rsidR="00B53CD9">
        <w:rPr>
          <w:b/>
          <w:sz w:val="22"/>
          <w:szCs w:val="22"/>
        </w:rPr>
        <w:t xml:space="preserve">               </w:t>
      </w:r>
      <w:r>
        <w:rPr>
          <w:b/>
          <w:sz w:val="22"/>
          <w:szCs w:val="22"/>
        </w:rPr>
        <w:t xml:space="preserve"> </w:t>
      </w:r>
      <w:r w:rsidR="005A6125" w:rsidRPr="005A6125">
        <w:rPr>
          <w:b/>
          <w:sz w:val="22"/>
          <w:szCs w:val="22"/>
        </w:rPr>
        <w:t>R</w:t>
      </w:r>
      <w:r w:rsidR="005A6125" w:rsidRPr="005A6125">
        <w:rPr>
          <w:b/>
          <w:sz w:val="22"/>
          <w:szCs w:val="22"/>
          <w:vertAlign w:val="subscript"/>
        </w:rPr>
        <w:t>∑</w:t>
      </w:r>
      <w:r w:rsidR="005A6125" w:rsidRPr="005A6125">
        <w:rPr>
          <w:b/>
          <w:sz w:val="22"/>
          <w:szCs w:val="22"/>
          <w:vertAlign w:val="subscript"/>
          <w:lang w:val="en-US"/>
        </w:rPr>
        <w:t>max</w:t>
      </w:r>
      <w:r w:rsidR="005A6125" w:rsidRPr="005A6125">
        <w:rPr>
          <w:b/>
          <w:sz w:val="22"/>
          <w:szCs w:val="22"/>
        </w:rPr>
        <w:t>= R</w:t>
      </w:r>
      <w:r w:rsidR="005A6125" w:rsidRPr="005A6125">
        <w:rPr>
          <w:b/>
          <w:sz w:val="22"/>
          <w:szCs w:val="22"/>
          <w:vertAlign w:val="subscript"/>
        </w:rPr>
        <w:t>1</w:t>
      </w:r>
      <w:r w:rsidR="005A6125" w:rsidRPr="005A6125">
        <w:rPr>
          <w:b/>
          <w:sz w:val="22"/>
          <w:szCs w:val="22"/>
          <w:vertAlign w:val="subscript"/>
          <w:lang w:val="en-US"/>
        </w:rPr>
        <w:t>max</w:t>
      </w:r>
      <w:r w:rsidR="005A6125" w:rsidRPr="005A6125">
        <w:rPr>
          <w:b/>
          <w:sz w:val="22"/>
          <w:szCs w:val="22"/>
          <w:vertAlign w:val="subscript"/>
        </w:rPr>
        <w:t xml:space="preserve"> </w:t>
      </w:r>
      <w:bookmarkStart w:id="1" w:name="_Hlk505038818"/>
      <w:r w:rsidR="005A6125" w:rsidRPr="005A6125">
        <w:rPr>
          <w:b/>
          <w:sz w:val="22"/>
          <w:szCs w:val="22"/>
        </w:rPr>
        <w:t>+</w:t>
      </w:r>
      <w:bookmarkEnd w:id="1"/>
      <w:r w:rsidR="005A6125" w:rsidRPr="005A6125">
        <w:rPr>
          <w:b/>
          <w:sz w:val="22"/>
          <w:szCs w:val="22"/>
        </w:rPr>
        <w:t xml:space="preserve"> R</w:t>
      </w:r>
      <w:r w:rsidR="005A6125" w:rsidRPr="005A6125">
        <w:rPr>
          <w:b/>
          <w:sz w:val="22"/>
          <w:szCs w:val="22"/>
          <w:vertAlign w:val="subscript"/>
        </w:rPr>
        <w:t>2</w:t>
      </w:r>
      <w:r w:rsidR="00B53CD9" w:rsidRPr="005A6125">
        <w:rPr>
          <w:b/>
          <w:sz w:val="22"/>
          <w:szCs w:val="22"/>
          <w:vertAlign w:val="subscript"/>
          <w:lang w:val="en-US"/>
        </w:rPr>
        <w:t>max</w:t>
      </w:r>
      <w:r w:rsidR="005A6125" w:rsidRPr="005A6125">
        <w:rPr>
          <w:b/>
          <w:sz w:val="22"/>
          <w:szCs w:val="22"/>
          <w:vertAlign w:val="subscript"/>
        </w:rPr>
        <w:t xml:space="preserve"> </w:t>
      </w:r>
      <w:r w:rsidR="005A6125" w:rsidRPr="005A6125">
        <w:rPr>
          <w:b/>
          <w:sz w:val="22"/>
          <w:szCs w:val="22"/>
        </w:rPr>
        <w:t>+ R</w:t>
      </w:r>
      <w:r w:rsidR="005A6125" w:rsidRPr="005A6125">
        <w:rPr>
          <w:b/>
          <w:sz w:val="22"/>
          <w:szCs w:val="22"/>
          <w:vertAlign w:val="subscript"/>
        </w:rPr>
        <w:t>3</w:t>
      </w:r>
      <w:r w:rsidR="005A6125" w:rsidRPr="005A6125">
        <w:rPr>
          <w:b/>
          <w:sz w:val="22"/>
          <w:szCs w:val="22"/>
          <w:vertAlign w:val="subscript"/>
          <w:lang w:val="en-US"/>
        </w:rPr>
        <w:t>max</w:t>
      </w:r>
      <w:r w:rsidR="005A6125" w:rsidRPr="005A6125">
        <w:rPr>
          <w:b/>
          <w:sz w:val="22"/>
          <w:szCs w:val="22"/>
          <w:vertAlign w:val="subscript"/>
        </w:rPr>
        <w:t xml:space="preserve"> </w:t>
      </w:r>
      <w:r w:rsidR="00B53CD9" w:rsidRPr="005A6125">
        <w:rPr>
          <w:b/>
          <w:sz w:val="22"/>
          <w:szCs w:val="22"/>
        </w:rPr>
        <w:t>+ R</w:t>
      </w:r>
      <w:r w:rsidR="00B53CD9">
        <w:rPr>
          <w:b/>
          <w:sz w:val="22"/>
          <w:szCs w:val="22"/>
          <w:vertAlign w:val="subscript"/>
        </w:rPr>
        <w:t>4</w:t>
      </w:r>
      <w:r w:rsidR="00B53CD9" w:rsidRPr="005A6125">
        <w:rPr>
          <w:b/>
          <w:sz w:val="22"/>
          <w:szCs w:val="22"/>
          <w:vertAlign w:val="subscript"/>
          <w:lang w:val="en-US"/>
        </w:rPr>
        <w:t>max</w:t>
      </w:r>
      <w:r w:rsidR="00B53CD9" w:rsidRPr="005A6125">
        <w:rPr>
          <w:b/>
          <w:sz w:val="22"/>
          <w:szCs w:val="22"/>
          <w:vertAlign w:val="subscript"/>
        </w:rPr>
        <w:t xml:space="preserve"> </w:t>
      </w:r>
      <w:r w:rsidR="00B53CD9" w:rsidRPr="005A6125">
        <w:rPr>
          <w:b/>
          <w:sz w:val="22"/>
          <w:szCs w:val="22"/>
        </w:rPr>
        <w:t>+ R</w:t>
      </w:r>
      <w:r w:rsidR="00B53CD9">
        <w:rPr>
          <w:b/>
          <w:sz w:val="22"/>
          <w:szCs w:val="22"/>
          <w:vertAlign w:val="subscript"/>
        </w:rPr>
        <w:t>5</w:t>
      </w:r>
      <w:r w:rsidR="00B53CD9" w:rsidRPr="005A6125">
        <w:rPr>
          <w:b/>
          <w:sz w:val="22"/>
          <w:szCs w:val="22"/>
          <w:vertAlign w:val="subscript"/>
          <w:lang w:val="en-US"/>
        </w:rPr>
        <w:t>max</w:t>
      </w:r>
      <w:r w:rsidR="00B53CD9" w:rsidRPr="005A6125">
        <w:rPr>
          <w:b/>
          <w:sz w:val="22"/>
          <w:szCs w:val="22"/>
          <w:vertAlign w:val="subscript"/>
        </w:rPr>
        <w:t xml:space="preserve"> </w:t>
      </w:r>
      <w:r w:rsidR="00B53CD9" w:rsidRPr="005A6125">
        <w:rPr>
          <w:b/>
          <w:sz w:val="22"/>
          <w:szCs w:val="22"/>
        </w:rPr>
        <w:t>+ R</w:t>
      </w:r>
      <w:r w:rsidR="00B53CD9">
        <w:rPr>
          <w:b/>
          <w:sz w:val="22"/>
          <w:szCs w:val="22"/>
          <w:vertAlign w:val="subscript"/>
        </w:rPr>
        <w:t>6</w:t>
      </w:r>
      <w:r w:rsidR="00B53CD9" w:rsidRPr="005A6125">
        <w:rPr>
          <w:b/>
          <w:sz w:val="22"/>
          <w:szCs w:val="22"/>
          <w:vertAlign w:val="subscript"/>
          <w:lang w:val="en-US"/>
        </w:rPr>
        <w:t>max</w:t>
      </w:r>
      <w:r w:rsidR="00B53CD9" w:rsidRPr="005A6125">
        <w:rPr>
          <w:b/>
          <w:sz w:val="22"/>
          <w:szCs w:val="22"/>
          <w:vertAlign w:val="subscript"/>
        </w:rPr>
        <w:t xml:space="preserve"> </w:t>
      </w:r>
      <w:r w:rsidR="005A6125" w:rsidRPr="005A6125">
        <w:rPr>
          <w:b/>
          <w:sz w:val="22"/>
          <w:szCs w:val="22"/>
        </w:rPr>
        <w:t>=</w:t>
      </w:r>
      <w:r w:rsidR="00B53CD9">
        <w:rPr>
          <w:b/>
          <w:sz w:val="22"/>
          <w:szCs w:val="22"/>
        </w:rPr>
        <w:t>36+15+24+6+6+12=99</w:t>
      </w:r>
      <w:r w:rsidR="005A6125" w:rsidRPr="005A6125">
        <w:rPr>
          <w:b/>
          <w:sz w:val="22"/>
          <w:szCs w:val="22"/>
        </w:rPr>
        <w:t>.</w:t>
      </w:r>
    </w:p>
    <w:p w14:paraId="022B272E" w14:textId="77777777" w:rsidR="005A6125" w:rsidRPr="005A6125" w:rsidRDefault="005A6125" w:rsidP="005A6125">
      <w:pPr>
        <w:spacing w:before="120" w:after="120"/>
        <w:jc w:val="both"/>
        <w:rPr>
          <w:sz w:val="22"/>
          <w:szCs w:val="22"/>
        </w:rPr>
      </w:pPr>
      <w:r w:rsidRPr="005A6125">
        <w:rPr>
          <w:sz w:val="22"/>
          <w:szCs w:val="22"/>
        </w:rPr>
        <w:t xml:space="preserve"> Мінімальне значення  </w:t>
      </w:r>
      <w:r w:rsidRPr="005A6125">
        <w:rPr>
          <w:b/>
          <w:sz w:val="22"/>
          <w:szCs w:val="22"/>
        </w:rPr>
        <w:t>R</w:t>
      </w:r>
      <w:r w:rsidRPr="005A6125">
        <w:rPr>
          <w:b/>
          <w:sz w:val="22"/>
          <w:szCs w:val="22"/>
          <w:vertAlign w:val="subscript"/>
        </w:rPr>
        <w:t>∑</w:t>
      </w:r>
      <w:r w:rsidRPr="005A6125">
        <w:rPr>
          <w:b/>
          <w:sz w:val="22"/>
          <w:szCs w:val="22"/>
          <w:vertAlign w:val="subscript"/>
          <w:lang w:val="en-US"/>
        </w:rPr>
        <w:t>min</w:t>
      </w:r>
      <w:r w:rsidRPr="005A6125">
        <w:rPr>
          <w:b/>
          <w:sz w:val="22"/>
          <w:szCs w:val="22"/>
        </w:rPr>
        <w:t xml:space="preserve">  </w:t>
      </w:r>
      <w:r w:rsidRPr="005A6125">
        <w:rPr>
          <w:sz w:val="22"/>
          <w:szCs w:val="22"/>
        </w:rPr>
        <w:t>при умові успішних контрольних заходів  може скласти</w:t>
      </w:r>
      <w:r w:rsidRPr="005A6125">
        <w:rPr>
          <w:b/>
          <w:sz w:val="22"/>
          <w:szCs w:val="22"/>
        </w:rPr>
        <w:t xml:space="preserve"> </w:t>
      </w:r>
      <w:r w:rsidRPr="005A6125">
        <w:rPr>
          <w:sz w:val="22"/>
          <w:szCs w:val="22"/>
        </w:rPr>
        <w:t xml:space="preserve"> </w:t>
      </w:r>
      <w:r w:rsidR="003472E7">
        <w:rPr>
          <w:b/>
          <w:sz w:val="22"/>
          <w:szCs w:val="22"/>
        </w:rPr>
        <w:t>39.5</w:t>
      </w:r>
      <w:r w:rsidRPr="005A6125">
        <w:rPr>
          <w:sz w:val="22"/>
          <w:szCs w:val="22"/>
        </w:rPr>
        <w:t xml:space="preserve"> балів: </w:t>
      </w:r>
    </w:p>
    <w:p w14:paraId="4C8AD17F" w14:textId="77777777" w:rsidR="005A6125" w:rsidRPr="00B53CD9" w:rsidRDefault="005A6125" w:rsidP="00E04964">
      <w:pPr>
        <w:spacing w:before="120" w:after="120"/>
        <w:jc w:val="both"/>
        <w:rPr>
          <w:b/>
          <w:sz w:val="22"/>
          <w:szCs w:val="22"/>
          <w:vertAlign w:val="subscript"/>
          <w:lang w:val="en-US"/>
        </w:rPr>
      </w:pPr>
      <w:r w:rsidRPr="003472E7">
        <w:rPr>
          <w:b/>
          <w:sz w:val="22"/>
          <w:szCs w:val="22"/>
          <w:lang w:val="ru-RU"/>
        </w:rPr>
        <w:lastRenderedPageBreak/>
        <w:t xml:space="preserve">                   </w:t>
      </w:r>
      <w:r w:rsidR="00E04964" w:rsidRPr="003472E7">
        <w:rPr>
          <w:b/>
          <w:sz w:val="22"/>
          <w:szCs w:val="22"/>
          <w:lang w:val="ru-RU"/>
        </w:rPr>
        <w:t xml:space="preserve">   </w:t>
      </w:r>
      <w:r w:rsidR="00B53CD9" w:rsidRPr="003472E7">
        <w:rPr>
          <w:b/>
          <w:sz w:val="22"/>
          <w:szCs w:val="22"/>
          <w:lang w:val="ru-RU"/>
        </w:rPr>
        <w:t xml:space="preserve">         </w:t>
      </w:r>
      <w:r w:rsidRPr="003472E7">
        <w:rPr>
          <w:b/>
          <w:sz w:val="22"/>
          <w:szCs w:val="22"/>
          <w:lang w:val="ru-RU"/>
        </w:rPr>
        <w:t xml:space="preserve">  </w:t>
      </w:r>
      <w:r w:rsidRPr="005A6125">
        <w:rPr>
          <w:b/>
          <w:sz w:val="22"/>
          <w:szCs w:val="22"/>
        </w:rPr>
        <w:t>R</w:t>
      </w:r>
      <w:r w:rsidRPr="005A6125">
        <w:rPr>
          <w:b/>
          <w:sz w:val="22"/>
          <w:szCs w:val="22"/>
          <w:vertAlign w:val="subscript"/>
        </w:rPr>
        <w:t>∑</w:t>
      </w:r>
      <w:r w:rsidRPr="005A6125">
        <w:rPr>
          <w:b/>
          <w:sz w:val="22"/>
          <w:szCs w:val="22"/>
          <w:vertAlign w:val="subscript"/>
          <w:lang w:val="en-US"/>
        </w:rPr>
        <w:t>min</w:t>
      </w:r>
      <w:r w:rsidRPr="005A6125">
        <w:rPr>
          <w:b/>
          <w:sz w:val="22"/>
          <w:szCs w:val="22"/>
        </w:rPr>
        <w:t>= R</w:t>
      </w:r>
      <w:r w:rsidRPr="005A6125">
        <w:rPr>
          <w:b/>
          <w:sz w:val="22"/>
          <w:szCs w:val="22"/>
          <w:vertAlign w:val="subscript"/>
        </w:rPr>
        <w:t>1</w:t>
      </w:r>
      <w:r w:rsidRPr="005A6125">
        <w:rPr>
          <w:b/>
          <w:sz w:val="22"/>
          <w:szCs w:val="22"/>
          <w:vertAlign w:val="subscript"/>
          <w:lang w:val="en-US"/>
        </w:rPr>
        <w:t>min</w:t>
      </w:r>
      <w:r w:rsidRPr="005A6125">
        <w:rPr>
          <w:b/>
          <w:sz w:val="22"/>
          <w:szCs w:val="22"/>
          <w:vertAlign w:val="subscript"/>
        </w:rPr>
        <w:t xml:space="preserve">  </w:t>
      </w:r>
      <w:r w:rsidRPr="005A6125">
        <w:rPr>
          <w:b/>
          <w:sz w:val="22"/>
          <w:szCs w:val="22"/>
        </w:rPr>
        <w:t xml:space="preserve">+ </w:t>
      </w:r>
      <w:r w:rsidR="00B53CD9" w:rsidRPr="005A6125">
        <w:rPr>
          <w:b/>
          <w:sz w:val="22"/>
          <w:szCs w:val="22"/>
        </w:rPr>
        <w:t>R</w:t>
      </w:r>
      <w:r w:rsidR="00B53CD9" w:rsidRPr="005A6125">
        <w:rPr>
          <w:b/>
          <w:sz w:val="22"/>
          <w:szCs w:val="22"/>
          <w:vertAlign w:val="subscript"/>
        </w:rPr>
        <w:t>2</w:t>
      </w:r>
      <w:r w:rsidR="00B53CD9" w:rsidRPr="005A6125">
        <w:rPr>
          <w:b/>
          <w:sz w:val="22"/>
          <w:szCs w:val="22"/>
          <w:vertAlign w:val="subscript"/>
          <w:lang w:val="en-US"/>
        </w:rPr>
        <w:t>min</w:t>
      </w:r>
      <w:r w:rsidR="00B53CD9" w:rsidRPr="005A6125">
        <w:rPr>
          <w:b/>
          <w:sz w:val="22"/>
          <w:szCs w:val="22"/>
          <w:vertAlign w:val="subscript"/>
        </w:rPr>
        <w:t xml:space="preserve"> </w:t>
      </w:r>
      <w:r w:rsidR="00B53CD9" w:rsidRPr="005A6125">
        <w:rPr>
          <w:b/>
          <w:sz w:val="22"/>
          <w:szCs w:val="22"/>
        </w:rPr>
        <w:t>+ R</w:t>
      </w:r>
      <w:r w:rsidR="00B53CD9" w:rsidRPr="005A6125">
        <w:rPr>
          <w:b/>
          <w:sz w:val="22"/>
          <w:szCs w:val="22"/>
          <w:vertAlign w:val="subscript"/>
        </w:rPr>
        <w:t>3</w:t>
      </w:r>
      <w:r w:rsidR="00B53CD9" w:rsidRPr="005A6125">
        <w:rPr>
          <w:b/>
          <w:sz w:val="22"/>
          <w:szCs w:val="22"/>
          <w:vertAlign w:val="subscript"/>
          <w:lang w:val="en-US"/>
        </w:rPr>
        <w:t>min</w:t>
      </w:r>
      <w:r w:rsidR="00B53CD9" w:rsidRPr="005A6125">
        <w:rPr>
          <w:b/>
          <w:sz w:val="22"/>
          <w:szCs w:val="22"/>
          <w:vertAlign w:val="subscript"/>
        </w:rPr>
        <w:t xml:space="preserve"> </w:t>
      </w:r>
      <w:r w:rsidR="00B53CD9" w:rsidRPr="005A6125">
        <w:rPr>
          <w:b/>
          <w:sz w:val="22"/>
          <w:szCs w:val="22"/>
        </w:rPr>
        <w:t>+ R</w:t>
      </w:r>
      <w:r w:rsidR="00B53CD9">
        <w:rPr>
          <w:b/>
          <w:sz w:val="22"/>
          <w:szCs w:val="22"/>
          <w:vertAlign w:val="subscript"/>
        </w:rPr>
        <w:t>4</w:t>
      </w:r>
      <w:r w:rsidR="00B53CD9" w:rsidRPr="005A6125">
        <w:rPr>
          <w:b/>
          <w:sz w:val="22"/>
          <w:szCs w:val="22"/>
          <w:vertAlign w:val="subscript"/>
          <w:lang w:val="en-US"/>
        </w:rPr>
        <w:t>min</w:t>
      </w:r>
      <w:r w:rsidR="00B53CD9" w:rsidRPr="005A6125">
        <w:rPr>
          <w:b/>
          <w:sz w:val="22"/>
          <w:szCs w:val="22"/>
          <w:vertAlign w:val="subscript"/>
        </w:rPr>
        <w:t xml:space="preserve"> </w:t>
      </w:r>
      <w:r w:rsidR="00B53CD9" w:rsidRPr="005A6125">
        <w:rPr>
          <w:b/>
          <w:sz w:val="22"/>
          <w:szCs w:val="22"/>
        </w:rPr>
        <w:t>+ R</w:t>
      </w:r>
      <w:r w:rsidR="00B53CD9">
        <w:rPr>
          <w:b/>
          <w:sz w:val="22"/>
          <w:szCs w:val="22"/>
          <w:vertAlign w:val="subscript"/>
        </w:rPr>
        <w:t>5</w:t>
      </w:r>
      <w:r w:rsidR="00B53CD9" w:rsidRPr="005A6125">
        <w:rPr>
          <w:b/>
          <w:sz w:val="22"/>
          <w:szCs w:val="22"/>
          <w:vertAlign w:val="subscript"/>
          <w:lang w:val="en-US"/>
        </w:rPr>
        <w:t>min</w:t>
      </w:r>
      <w:r w:rsidR="00B53CD9" w:rsidRPr="005A6125">
        <w:rPr>
          <w:b/>
          <w:sz w:val="22"/>
          <w:szCs w:val="22"/>
          <w:vertAlign w:val="subscript"/>
        </w:rPr>
        <w:t xml:space="preserve"> </w:t>
      </w:r>
      <w:r w:rsidR="00B53CD9" w:rsidRPr="005A6125">
        <w:rPr>
          <w:b/>
          <w:sz w:val="22"/>
          <w:szCs w:val="22"/>
        </w:rPr>
        <w:t>+ R</w:t>
      </w:r>
      <w:r w:rsidR="00B53CD9">
        <w:rPr>
          <w:b/>
          <w:sz w:val="22"/>
          <w:szCs w:val="22"/>
          <w:vertAlign w:val="subscript"/>
        </w:rPr>
        <w:t>6</w:t>
      </w:r>
      <w:r w:rsidR="00B53CD9" w:rsidRPr="00B53CD9">
        <w:rPr>
          <w:b/>
          <w:sz w:val="22"/>
          <w:szCs w:val="22"/>
          <w:vertAlign w:val="subscript"/>
          <w:lang w:val="en-US"/>
        </w:rPr>
        <w:t xml:space="preserve"> </w:t>
      </w:r>
      <w:r w:rsidR="00B53CD9" w:rsidRPr="005A6125">
        <w:rPr>
          <w:b/>
          <w:sz w:val="22"/>
          <w:szCs w:val="22"/>
          <w:vertAlign w:val="subscript"/>
          <w:lang w:val="en-US"/>
        </w:rPr>
        <w:t>min</w:t>
      </w:r>
      <w:r w:rsidR="00B53CD9" w:rsidRPr="005A6125">
        <w:rPr>
          <w:b/>
          <w:sz w:val="22"/>
          <w:szCs w:val="22"/>
          <w:vertAlign w:val="subscript"/>
        </w:rPr>
        <w:t xml:space="preserve"> </w:t>
      </w:r>
      <w:r w:rsidR="00B53CD9" w:rsidRPr="005A6125">
        <w:rPr>
          <w:b/>
          <w:sz w:val="22"/>
          <w:szCs w:val="22"/>
        </w:rPr>
        <w:t>=</w:t>
      </w:r>
      <w:r w:rsidR="00B53CD9">
        <w:rPr>
          <w:b/>
          <w:sz w:val="22"/>
          <w:szCs w:val="22"/>
        </w:rPr>
        <w:t>18+</w:t>
      </w:r>
      <w:r w:rsidR="003472E7">
        <w:rPr>
          <w:b/>
          <w:sz w:val="22"/>
          <w:szCs w:val="22"/>
        </w:rPr>
        <w:t>5+8+3+3+2.5</w:t>
      </w:r>
      <w:r w:rsidRPr="005A6125">
        <w:rPr>
          <w:b/>
          <w:sz w:val="22"/>
          <w:szCs w:val="22"/>
        </w:rPr>
        <w:t xml:space="preserve"> </w:t>
      </w:r>
      <w:r w:rsidRPr="00B53CD9">
        <w:rPr>
          <w:b/>
          <w:sz w:val="22"/>
          <w:szCs w:val="22"/>
          <w:lang w:val="en-US"/>
        </w:rPr>
        <w:t>= 3</w:t>
      </w:r>
      <w:r w:rsidR="003472E7">
        <w:rPr>
          <w:b/>
          <w:sz w:val="22"/>
          <w:szCs w:val="22"/>
        </w:rPr>
        <w:t>9.5.</w:t>
      </w:r>
      <w:r w:rsidRPr="005A6125">
        <w:rPr>
          <w:sz w:val="22"/>
          <w:szCs w:val="22"/>
        </w:rPr>
        <w:t xml:space="preserve">     </w:t>
      </w:r>
    </w:p>
    <w:p w14:paraId="0493E16A" w14:textId="77777777" w:rsidR="005A6125" w:rsidRPr="005A6125" w:rsidRDefault="005A6125" w:rsidP="005A6125">
      <w:pPr>
        <w:ind w:firstLine="708"/>
        <w:jc w:val="both"/>
        <w:rPr>
          <w:sz w:val="22"/>
          <w:szCs w:val="22"/>
        </w:rPr>
      </w:pPr>
      <w:r w:rsidRPr="005A6125">
        <w:rPr>
          <w:sz w:val="22"/>
          <w:szCs w:val="22"/>
        </w:rPr>
        <w:t xml:space="preserve">Розмір рейтингової шкали з кредитного модуля складає  </w:t>
      </w:r>
      <w:r w:rsidR="003472E7">
        <w:rPr>
          <w:b/>
          <w:sz w:val="22"/>
          <w:szCs w:val="22"/>
        </w:rPr>
        <w:t>99</w:t>
      </w:r>
      <w:r w:rsidRPr="005A6125">
        <w:rPr>
          <w:sz w:val="22"/>
          <w:szCs w:val="22"/>
        </w:rPr>
        <w:t xml:space="preserve"> балів.</w:t>
      </w:r>
    </w:p>
    <w:p w14:paraId="383B55AF" w14:textId="77777777" w:rsidR="005A6125" w:rsidRPr="005A6125" w:rsidRDefault="005A6125" w:rsidP="005A6125">
      <w:pPr>
        <w:ind w:firstLine="708"/>
        <w:jc w:val="both"/>
        <w:rPr>
          <w:sz w:val="22"/>
          <w:szCs w:val="22"/>
        </w:rPr>
      </w:pPr>
      <w:r w:rsidRPr="005A6125">
        <w:rPr>
          <w:sz w:val="22"/>
          <w:szCs w:val="22"/>
        </w:rPr>
        <w:t>Необхідною умовою допуску студента до заліку є відсутність заборгованостей з лабораторних робіт</w:t>
      </w:r>
      <w:r w:rsidR="003472E7">
        <w:rPr>
          <w:sz w:val="22"/>
          <w:szCs w:val="22"/>
        </w:rPr>
        <w:t>, РГР, КР1, КР2 та МКР.</w:t>
      </w:r>
      <w:r w:rsidRPr="005A6125">
        <w:rPr>
          <w:sz w:val="22"/>
          <w:szCs w:val="22"/>
        </w:rPr>
        <w:t xml:space="preserve"> При цьому сума вагових балів контрольних заходів становитиме </w:t>
      </w:r>
      <w:r w:rsidRPr="005A6125">
        <w:rPr>
          <w:b/>
          <w:sz w:val="22"/>
          <w:szCs w:val="22"/>
        </w:rPr>
        <w:t>R</w:t>
      </w:r>
      <w:r w:rsidRPr="005A6125">
        <w:rPr>
          <w:b/>
          <w:sz w:val="22"/>
          <w:szCs w:val="22"/>
          <w:vertAlign w:val="subscript"/>
        </w:rPr>
        <w:t xml:space="preserve">∑  </w:t>
      </w:r>
      <w:r w:rsidRPr="005A6125">
        <w:rPr>
          <w:b/>
          <w:sz w:val="22"/>
          <w:szCs w:val="22"/>
        </w:rPr>
        <w:t>≥ 3</w:t>
      </w:r>
      <w:r w:rsidR="003472E7">
        <w:rPr>
          <w:b/>
          <w:sz w:val="22"/>
          <w:szCs w:val="22"/>
        </w:rPr>
        <w:t>9.5</w:t>
      </w:r>
      <w:r w:rsidRPr="005A6125">
        <w:rPr>
          <w:b/>
          <w:sz w:val="22"/>
          <w:szCs w:val="22"/>
        </w:rPr>
        <w:t>.</w:t>
      </w:r>
    </w:p>
    <w:p w14:paraId="5752DA90" w14:textId="77777777" w:rsidR="005A6125" w:rsidRPr="005A6125" w:rsidRDefault="005A6125" w:rsidP="005A6125">
      <w:pPr>
        <w:ind w:firstLine="708"/>
        <w:jc w:val="both"/>
        <w:rPr>
          <w:sz w:val="22"/>
          <w:szCs w:val="22"/>
        </w:rPr>
      </w:pPr>
      <w:r w:rsidRPr="005A6125">
        <w:rPr>
          <w:sz w:val="22"/>
          <w:szCs w:val="22"/>
        </w:rPr>
        <w:t xml:space="preserve">Для отримання заліку з кредитного модулю „автоматом” потрібно мати рейтинг не менше </w:t>
      </w:r>
      <w:r w:rsidRPr="003472E7">
        <w:rPr>
          <w:b/>
          <w:sz w:val="22"/>
          <w:szCs w:val="22"/>
        </w:rPr>
        <w:t>60</w:t>
      </w:r>
      <w:r w:rsidRPr="005A6125">
        <w:rPr>
          <w:sz w:val="22"/>
          <w:szCs w:val="22"/>
        </w:rPr>
        <w:t xml:space="preserve"> білів.</w:t>
      </w:r>
    </w:p>
    <w:p w14:paraId="2097A4CD" w14:textId="77777777" w:rsidR="005A6125" w:rsidRPr="005A6125" w:rsidRDefault="005A6125" w:rsidP="005A6125">
      <w:pPr>
        <w:ind w:firstLine="708"/>
        <w:jc w:val="both"/>
        <w:rPr>
          <w:sz w:val="22"/>
          <w:szCs w:val="22"/>
        </w:rPr>
      </w:pPr>
      <w:r w:rsidRPr="005A6125">
        <w:rPr>
          <w:sz w:val="22"/>
          <w:szCs w:val="22"/>
        </w:rPr>
        <w:t>Студенти, які мають рейтинг менше 60 балів, а також ті, хто хоче підвищити оцінку скла</w:t>
      </w:r>
      <w:r w:rsidR="00841FAF">
        <w:rPr>
          <w:sz w:val="22"/>
          <w:szCs w:val="22"/>
        </w:rPr>
        <w:t>дають залік (до трьох питань по 7</w:t>
      </w:r>
      <w:r w:rsidRPr="005A6125">
        <w:rPr>
          <w:sz w:val="22"/>
          <w:szCs w:val="22"/>
        </w:rPr>
        <w:t xml:space="preserve"> балів), за результатами якого можуть отримати додаткові  бали R</w:t>
      </w:r>
      <w:r w:rsidRPr="005A6125">
        <w:rPr>
          <w:sz w:val="22"/>
          <w:szCs w:val="22"/>
          <w:vertAlign w:val="subscript"/>
        </w:rPr>
        <w:t xml:space="preserve">д </w:t>
      </w:r>
      <w:r w:rsidRPr="005A6125">
        <w:rPr>
          <w:sz w:val="22"/>
          <w:szCs w:val="22"/>
        </w:rPr>
        <w:t>(максимальне зна</w:t>
      </w:r>
      <w:r w:rsidR="00841FAF">
        <w:rPr>
          <w:sz w:val="22"/>
          <w:szCs w:val="22"/>
        </w:rPr>
        <w:t>-</w:t>
      </w:r>
      <w:r w:rsidRPr="005A6125">
        <w:rPr>
          <w:sz w:val="22"/>
          <w:szCs w:val="22"/>
        </w:rPr>
        <w:t>чення  R</w:t>
      </w:r>
      <w:r w:rsidRPr="005A6125">
        <w:rPr>
          <w:sz w:val="22"/>
          <w:szCs w:val="22"/>
          <w:vertAlign w:val="subscript"/>
        </w:rPr>
        <w:t xml:space="preserve">д </w:t>
      </w:r>
      <w:r w:rsidRPr="005A6125">
        <w:rPr>
          <w:sz w:val="22"/>
          <w:szCs w:val="22"/>
        </w:rPr>
        <w:t>=</w:t>
      </w:r>
      <w:r w:rsidR="00841FAF">
        <w:rPr>
          <w:sz w:val="22"/>
          <w:szCs w:val="22"/>
        </w:rPr>
        <w:t>21</w:t>
      </w:r>
      <w:r w:rsidRPr="005A6125">
        <w:rPr>
          <w:sz w:val="22"/>
          <w:szCs w:val="22"/>
        </w:rPr>
        <w:t>). Додаткові бали R</w:t>
      </w:r>
      <w:r w:rsidRPr="005A6125">
        <w:rPr>
          <w:sz w:val="22"/>
          <w:szCs w:val="22"/>
          <w:vertAlign w:val="subscript"/>
        </w:rPr>
        <w:t>д</w:t>
      </w:r>
      <w:r w:rsidRPr="005A6125">
        <w:rPr>
          <w:sz w:val="22"/>
          <w:szCs w:val="22"/>
        </w:rPr>
        <w:t xml:space="preserve"> студента додаються  до його семестрового рейтингу </w:t>
      </w:r>
      <w:r w:rsidRPr="005A6125">
        <w:rPr>
          <w:b/>
          <w:sz w:val="22"/>
          <w:szCs w:val="22"/>
        </w:rPr>
        <w:t>R</w:t>
      </w:r>
      <w:r w:rsidRPr="005A6125">
        <w:rPr>
          <w:b/>
          <w:sz w:val="22"/>
          <w:szCs w:val="22"/>
          <w:vertAlign w:val="subscript"/>
        </w:rPr>
        <w:t>∑</w:t>
      </w:r>
      <w:r w:rsidRPr="005A6125">
        <w:rPr>
          <w:sz w:val="22"/>
          <w:szCs w:val="22"/>
        </w:rPr>
        <w:t xml:space="preserve">. </w:t>
      </w:r>
    </w:p>
    <w:p w14:paraId="749A01D2" w14:textId="77777777" w:rsidR="005A6125" w:rsidRPr="005A6125" w:rsidRDefault="005A6125" w:rsidP="005A6125">
      <w:pPr>
        <w:jc w:val="both"/>
        <w:rPr>
          <w:sz w:val="22"/>
          <w:szCs w:val="22"/>
          <w:vertAlign w:val="subscript"/>
        </w:rPr>
      </w:pPr>
      <w:r w:rsidRPr="005A6125">
        <w:rPr>
          <w:sz w:val="22"/>
          <w:szCs w:val="22"/>
        </w:rPr>
        <w:t xml:space="preserve">                                            </w:t>
      </w:r>
      <w:r w:rsidR="00E04964">
        <w:rPr>
          <w:sz w:val="22"/>
          <w:szCs w:val="22"/>
        </w:rPr>
        <w:t xml:space="preserve">                             </w:t>
      </w:r>
      <w:r w:rsidRPr="005A6125">
        <w:rPr>
          <w:sz w:val="22"/>
          <w:szCs w:val="22"/>
        </w:rPr>
        <w:t xml:space="preserve"> R</w:t>
      </w:r>
      <w:r w:rsidRPr="005A6125">
        <w:rPr>
          <w:sz w:val="22"/>
          <w:szCs w:val="22"/>
          <w:vertAlign w:val="subscript"/>
        </w:rPr>
        <w:t>D</w:t>
      </w:r>
      <w:r w:rsidRPr="005A6125">
        <w:rPr>
          <w:sz w:val="22"/>
          <w:szCs w:val="22"/>
        </w:rPr>
        <w:t xml:space="preserve"> = </w:t>
      </w:r>
      <w:r w:rsidRPr="005A6125">
        <w:rPr>
          <w:b/>
          <w:sz w:val="22"/>
          <w:szCs w:val="22"/>
        </w:rPr>
        <w:t>R</w:t>
      </w:r>
      <w:r w:rsidRPr="005A6125">
        <w:rPr>
          <w:b/>
          <w:sz w:val="22"/>
          <w:szCs w:val="22"/>
          <w:vertAlign w:val="subscript"/>
        </w:rPr>
        <w:t>∑</w:t>
      </w:r>
      <w:r w:rsidRPr="005A6125">
        <w:rPr>
          <w:sz w:val="22"/>
          <w:szCs w:val="22"/>
        </w:rPr>
        <w:t xml:space="preserve"> + R</w:t>
      </w:r>
      <w:r w:rsidRPr="005A6125">
        <w:rPr>
          <w:sz w:val="22"/>
          <w:szCs w:val="22"/>
          <w:vertAlign w:val="subscript"/>
        </w:rPr>
        <w:t>д     .</w:t>
      </w:r>
    </w:p>
    <w:p w14:paraId="5344BBB7" w14:textId="77777777" w:rsidR="005A6125" w:rsidRPr="005A6125" w:rsidRDefault="005A6125" w:rsidP="005A6125">
      <w:pPr>
        <w:jc w:val="both"/>
        <w:rPr>
          <w:sz w:val="22"/>
          <w:szCs w:val="22"/>
        </w:rPr>
      </w:pPr>
    </w:p>
    <w:p w14:paraId="0EE24103" w14:textId="77777777" w:rsidR="005A6125" w:rsidRPr="005A6125" w:rsidRDefault="005A6125" w:rsidP="005A6125">
      <w:pPr>
        <w:ind w:firstLine="720"/>
        <w:jc w:val="both"/>
        <w:rPr>
          <w:sz w:val="22"/>
          <w:szCs w:val="22"/>
        </w:rPr>
      </w:pPr>
      <w:r w:rsidRPr="005A6125">
        <w:rPr>
          <w:sz w:val="22"/>
          <w:szCs w:val="22"/>
        </w:rPr>
        <w:t xml:space="preserve">Оцінка (традиційна) виставляється відповідно до набраних балів </w:t>
      </w:r>
      <w:r w:rsidRPr="005A6125">
        <w:rPr>
          <w:b/>
          <w:sz w:val="22"/>
          <w:szCs w:val="22"/>
        </w:rPr>
        <w:t>R</w:t>
      </w:r>
      <w:r w:rsidRPr="005A6125">
        <w:rPr>
          <w:b/>
          <w:sz w:val="22"/>
          <w:szCs w:val="22"/>
          <w:vertAlign w:val="subscript"/>
        </w:rPr>
        <w:t>D</w:t>
      </w:r>
      <w:r w:rsidRPr="005A6125">
        <w:rPr>
          <w:b/>
          <w:sz w:val="22"/>
          <w:szCs w:val="22"/>
        </w:rPr>
        <w:t>.</w:t>
      </w:r>
      <w:r w:rsidRPr="005A6125">
        <w:rPr>
          <w:sz w:val="22"/>
          <w:szCs w:val="22"/>
        </w:rPr>
        <w:t xml:space="preserve"> Набраний студентом бал (сумарний рейтинг студента) становить </w:t>
      </w:r>
      <w:r w:rsidRPr="005A6125">
        <w:rPr>
          <w:b/>
          <w:sz w:val="22"/>
          <w:szCs w:val="22"/>
        </w:rPr>
        <w:t>R</w:t>
      </w:r>
      <w:r w:rsidRPr="005A6125">
        <w:rPr>
          <w:b/>
          <w:sz w:val="22"/>
          <w:szCs w:val="22"/>
          <w:vertAlign w:val="subscript"/>
        </w:rPr>
        <w:t>D</w:t>
      </w:r>
      <w:r w:rsidRPr="005A6125">
        <w:rPr>
          <w:sz w:val="22"/>
          <w:szCs w:val="22"/>
        </w:rPr>
        <w:t xml:space="preserve"> відповідно до таблиці.</w:t>
      </w:r>
    </w:p>
    <w:p w14:paraId="18E4C84A" w14:textId="77777777" w:rsidR="005A6125" w:rsidRPr="005A6125" w:rsidRDefault="005A6125" w:rsidP="005A6125">
      <w:pPr>
        <w:rPr>
          <w:sz w:val="22"/>
          <w:szCs w:val="22"/>
        </w:rPr>
      </w:pPr>
      <w:r w:rsidRPr="005A612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919"/>
      </w:tblGrid>
      <w:tr w:rsidR="005A6125" w:rsidRPr="005A6125" w14:paraId="57B91235" w14:textId="77777777" w:rsidTr="00E04964">
        <w:tc>
          <w:tcPr>
            <w:tcW w:w="3964" w:type="dxa"/>
          </w:tcPr>
          <w:p w14:paraId="1BE47B34" w14:textId="77777777" w:rsidR="005A6125" w:rsidRPr="005A6125" w:rsidRDefault="005A6125" w:rsidP="00BD6796">
            <w:pPr>
              <w:jc w:val="center"/>
              <w:rPr>
                <w:sz w:val="22"/>
                <w:szCs w:val="22"/>
              </w:rPr>
            </w:pPr>
            <w:r w:rsidRPr="005A6125">
              <w:rPr>
                <w:sz w:val="22"/>
                <w:szCs w:val="22"/>
              </w:rPr>
              <w:t xml:space="preserve">Значення рейтингу з кредитного модулю  </w:t>
            </w:r>
            <w:r w:rsidRPr="005A6125">
              <w:rPr>
                <w:b/>
                <w:sz w:val="22"/>
                <w:szCs w:val="22"/>
                <w:lang w:val="en-US"/>
              </w:rPr>
              <w:t>R</w:t>
            </w:r>
            <w:r w:rsidRPr="005A6125">
              <w:rPr>
                <w:b/>
                <w:sz w:val="22"/>
                <w:szCs w:val="22"/>
                <w:vertAlign w:val="subscript"/>
                <w:lang w:val="en-US"/>
              </w:rPr>
              <w:t>D</w:t>
            </w:r>
            <w:r w:rsidRPr="005A6125">
              <w:rPr>
                <w:b/>
                <w:sz w:val="22"/>
                <w:szCs w:val="22"/>
                <w:vertAlign w:val="subscript"/>
              </w:rPr>
              <w:t xml:space="preserve"> </w:t>
            </w:r>
          </w:p>
        </w:tc>
        <w:tc>
          <w:tcPr>
            <w:tcW w:w="2919" w:type="dxa"/>
          </w:tcPr>
          <w:p w14:paraId="275735D6" w14:textId="77777777" w:rsidR="005A6125" w:rsidRPr="005A6125" w:rsidRDefault="005A6125" w:rsidP="00BD6796">
            <w:pPr>
              <w:jc w:val="center"/>
              <w:rPr>
                <w:sz w:val="22"/>
                <w:szCs w:val="22"/>
              </w:rPr>
            </w:pPr>
            <w:r w:rsidRPr="005A6125">
              <w:rPr>
                <w:sz w:val="22"/>
                <w:szCs w:val="22"/>
              </w:rPr>
              <w:t xml:space="preserve">Традиційна залікова  оцінка  </w:t>
            </w:r>
          </w:p>
        </w:tc>
      </w:tr>
      <w:tr w:rsidR="005A6125" w:rsidRPr="005A6125" w14:paraId="69803B36" w14:textId="77777777" w:rsidTr="00E04964">
        <w:tc>
          <w:tcPr>
            <w:tcW w:w="3964" w:type="dxa"/>
          </w:tcPr>
          <w:p w14:paraId="71FC4F52" w14:textId="77777777" w:rsidR="005A6125" w:rsidRPr="005A6125" w:rsidRDefault="005A6125" w:rsidP="00BD6796">
            <w:pPr>
              <w:jc w:val="center"/>
              <w:rPr>
                <w:sz w:val="22"/>
                <w:szCs w:val="22"/>
              </w:rPr>
            </w:pPr>
            <w:r w:rsidRPr="005A6125">
              <w:rPr>
                <w:sz w:val="22"/>
                <w:szCs w:val="22"/>
              </w:rPr>
              <w:t>95-100</w:t>
            </w:r>
          </w:p>
        </w:tc>
        <w:tc>
          <w:tcPr>
            <w:tcW w:w="2919" w:type="dxa"/>
          </w:tcPr>
          <w:p w14:paraId="777BF558" w14:textId="77777777" w:rsidR="005A6125" w:rsidRPr="005A6125" w:rsidRDefault="00E04964" w:rsidP="00E04964">
            <w:pPr>
              <w:rPr>
                <w:sz w:val="22"/>
                <w:szCs w:val="22"/>
              </w:rPr>
            </w:pPr>
            <w:r>
              <w:rPr>
                <w:sz w:val="22"/>
                <w:szCs w:val="22"/>
              </w:rPr>
              <w:t xml:space="preserve">                   Відмінно</w:t>
            </w:r>
          </w:p>
        </w:tc>
      </w:tr>
      <w:tr w:rsidR="005A6125" w:rsidRPr="005A6125" w14:paraId="4B94F685" w14:textId="77777777" w:rsidTr="00E04964">
        <w:tc>
          <w:tcPr>
            <w:tcW w:w="3964" w:type="dxa"/>
          </w:tcPr>
          <w:p w14:paraId="776C6566" w14:textId="77777777" w:rsidR="005A6125" w:rsidRPr="005A6125" w:rsidRDefault="005A6125" w:rsidP="00BD6796">
            <w:pPr>
              <w:jc w:val="center"/>
              <w:rPr>
                <w:sz w:val="22"/>
                <w:szCs w:val="22"/>
              </w:rPr>
            </w:pPr>
            <w:r w:rsidRPr="005A6125">
              <w:rPr>
                <w:sz w:val="22"/>
                <w:szCs w:val="22"/>
              </w:rPr>
              <w:t>85-94</w:t>
            </w:r>
          </w:p>
        </w:tc>
        <w:tc>
          <w:tcPr>
            <w:tcW w:w="2919" w:type="dxa"/>
            <w:vAlign w:val="center"/>
          </w:tcPr>
          <w:p w14:paraId="147AF1A5" w14:textId="77777777" w:rsidR="005A6125" w:rsidRPr="005A6125" w:rsidRDefault="005A6125" w:rsidP="00BD6796">
            <w:pPr>
              <w:jc w:val="center"/>
              <w:rPr>
                <w:sz w:val="22"/>
                <w:szCs w:val="22"/>
              </w:rPr>
            </w:pPr>
            <w:r w:rsidRPr="005A6125">
              <w:rPr>
                <w:sz w:val="22"/>
                <w:szCs w:val="22"/>
              </w:rPr>
              <w:t>Дуже добре</w:t>
            </w:r>
          </w:p>
        </w:tc>
      </w:tr>
      <w:tr w:rsidR="005A6125" w:rsidRPr="005A6125" w14:paraId="726A6D25" w14:textId="77777777" w:rsidTr="00E04964">
        <w:tc>
          <w:tcPr>
            <w:tcW w:w="3964" w:type="dxa"/>
          </w:tcPr>
          <w:p w14:paraId="2CC23345" w14:textId="77777777" w:rsidR="005A6125" w:rsidRPr="005A6125" w:rsidRDefault="005A6125" w:rsidP="00BD6796">
            <w:pPr>
              <w:jc w:val="center"/>
              <w:rPr>
                <w:sz w:val="22"/>
                <w:szCs w:val="22"/>
              </w:rPr>
            </w:pPr>
            <w:r w:rsidRPr="005A6125">
              <w:rPr>
                <w:sz w:val="22"/>
                <w:szCs w:val="22"/>
              </w:rPr>
              <w:t>75-85</w:t>
            </w:r>
          </w:p>
        </w:tc>
        <w:tc>
          <w:tcPr>
            <w:tcW w:w="2919" w:type="dxa"/>
          </w:tcPr>
          <w:p w14:paraId="3135A793" w14:textId="77777777" w:rsidR="005A6125" w:rsidRPr="005A6125" w:rsidRDefault="005A6125" w:rsidP="00BD6796">
            <w:pPr>
              <w:jc w:val="center"/>
              <w:rPr>
                <w:sz w:val="22"/>
                <w:szCs w:val="22"/>
              </w:rPr>
            </w:pPr>
            <w:r w:rsidRPr="005A6125">
              <w:rPr>
                <w:sz w:val="22"/>
                <w:szCs w:val="22"/>
              </w:rPr>
              <w:t>Добре</w:t>
            </w:r>
          </w:p>
        </w:tc>
      </w:tr>
      <w:tr w:rsidR="005A6125" w:rsidRPr="005A6125" w14:paraId="7639449B" w14:textId="77777777" w:rsidTr="00E04964">
        <w:tc>
          <w:tcPr>
            <w:tcW w:w="3964" w:type="dxa"/>
          </w:tcPr>
          <w:p w14:paraId="77EA0DDD" w14:textId="77777777" w:rsidR="005A6125" w:rsidRPr="005A6125" w:rsidRDefault="005A6125" w:rsidP="00BD6796">
            <w:pPr>
              <w:jc w:val="center"/>
              <w:rPr>
                <w:sz w:val="22"/>
                <w:szCs w:val="22"/>
              </w:rPr>
            </w:pPr>
            <w:r w:rsidRPr="005A6125">
              <w:rPr>
                <w:sz w:val="22"/>
                <w:szCs w:val="22"/>
              </w:rPr>
              <w:t>65-75</w:t>
            </w:r>
          </w:p>
        </w:tc>
        <w:tc>
          <w:tcPr>
            <w:tcW w:w="2919" w:type="dxa"/>
            <w:vAlign w:val="center"/>
          </w:tcPr>
          <w:p w14:paraId="6922C700" w14:textId="77777777" w:rsidR="005A6125" w:rsidRPr="005A6125" w:rsidRDefault="005A6125" w:rsidP="00BD6796">
            <w:pPr>
              <w:jc w:val="center"/>
              <w:rPr>
                <w:sz w:val="22"/>
                <w:szCs w:val="22"/>
              </w:rPr>
            </w:pPr>
            <w:r w:rsidRPr="005A6125">
              <w:rPr>
                <w:sz w:val="22"/>
                <w:szCs w:val="22"/>
              </w:rPr>
              <w:t>Задовільно</w:t>
            </w:r>
          </w:p>
        </w:tc>
      </w:tr>
      <w:tr w:rsidR="005A6125" w:rsidRPr="005A6125" w14:paraId="31B28184" w14:textId="77777777" w:rsidTr="00E04964">
        <w:tc>
          <w:tcPr>
            <w:tcW w:w="3964" w:type="dxa"/>
          </w:tcPr>
          <w:p w14:paraId="0E09E6F2" w14:textId="77777777" w:rsidR="005A6125" w:rsidRPr="005A6125" w:rsidRDefault="005A6125" w:rsidP="00BD6796">
            <w:pPr>
              <w:jc w:val="center"/>
              <w:rPr>
                <w:sz w:val="22"/>
                <w:szCs w:val="22"/>
              </w:rPr>
            </w:pPr>
            <w:r w:rsidRPr="005A6125">
              <w:rPr>
                <w:sz w:val="22"/>
                <w:szCs w:val="22"/>
              </w:rPr>
              <w:t>60-65</w:t>
            </w:r>
          </w:p>
        </w:tc>
        <w:tc>
          <w:tcPr>
            <w:tcW w:w="2919" w:type="dxa"/>
          </w:tcPr>
          <w:p w14:paraId="2CED967A" w14:textId="77777777" w:rsidR="005A6125" w:rsidRPr="005A6125" w:rsidRDefault="005A6125" w:rsidP="00BD6796">
            <w:pPr>
              <w:jc w:val="center"/>
              <w:rPr>
                <w:sz w:val="22"/>
                <w:szCs w:val="22"/>
              </w:rPr>
            </w:pPr>
            <w:r w:rsidRPr="005A6125">
              <w:rPr>
                <w:sz w:val="22"/>
                <w:szCs w:val="22"/>
              </w:rPr>
              <w:t>Достатньо</w:t>
            </w:r>
          </w:p>
        </w:tc>
      </w:tr>
      <w:tr w:rsidR="005A6125" w:rsidRPr="005A6125" w14:paraId="04A94179" w14:textId="77777777" w:rsidTr="00E04964">
        <w:tc>
          <w:tcPr>
            <w:tcW w:w="3964" w:type="dxa"/>
          </w:tcPr>
          <w:p w14:paraId="281F6B76" w14:textId="77777777" w:rsidR="005A6125" w:rsidRPr="005A6125" w:rsidRDefault="005A6125" w:rsidP="00BD6796">
            <w:pPr>
              <w:jc w:val="center"/>
              <w:rPr>
                <w:sz w:val="22"/>
                <w:szCs w:val="22"/>
              </w:rPr>
            </w:pPr>
            <w:r w:rsidRPr="005A6125">
              <w:rPr>
                <w:sz w:val="22"/>
                <w:szCs w:val="22"/>
                <w:lang w:val="en-US"/>
              </w:rPr>
              <w:t>&lt;</w:t>
            </w:r>
            <w:r w:rsidRPr="005A6125">
              <w:rPr>
                <w:sz w:val="22"/>
                <w:szCs w:val="22"/>
              </w:rPr>
              <w:t>60</w:t>
            </w:r>
          </w:p>
        </w:tc>
        <w:tc>
          <w:tcPr>
            <w:tcW w:w="2919" w:type="dxa"/>
          </w:tcPr>
          <w:p w14:paraId="586A64C8" w14:textId="77777777" w:rsidR="005A6125" w:rsidRPr="005A6125" w:rsidRDefault="005A6125" w:rsidP="00BD6796">
            <w:pPr>
              <w:jc w:val="center"/>
              <w:rPr>
                <w:sz w:val="22"/>
                <w:szCs w:val="22"/>
              </w:rPr>
            </w:pPr>
            <w:r w:rsidRPr="005A6125">
              <w:rPr>
                <w:sz w:val="22"/>
                <w:szCs w:val="22"/>
              </w:rPr>
              <w:t>Незадовільно</w:t>
            </w:r>
          </w:p>
        </w:tc>
      </w:tr>
      <w:tr w:rsidR="005A6125" w:rsidRPr="005A6125" w14:paraId="658BFD26" w14:textId="77777777" w:rsidTr="00E04964">
        <w:tc>
          <w:tcPr>
            <w:tcW w:w="3964" w:type="dxa"/>
          </w:tcPr>
          <w:p w14:paraId="6C417940" w14:textId="77777777" w:rsidR="005A6125" w:rsidRPr="005A6125" w:rsidRDefault="005A6125" w:rsidP="00BD6796">
            <w:pPr>
              <w:jc w:val="center"/>
              <w:rPr>
                <w:sz w:val="22"/>
                <w:szCs w:val="22"/>
              </w:rPr>
            </w:pPr>
            <w:r w:rsidRPr="005A6125">
              <w:rPr>
                <w:sz w:val="22"/>
                <w:szCs w:val="22"/>
              </w:rPr>
              <w:t xml:space="preserve"> Є заборгованості з лабораторних робіт</w:t>
            </w:r>
            <w:r w:rsidR="003472E7">
              <w:rPr>
                <w:sz w:val="22"/>
                <w:szCs w:val="22"/>
              </w:rPr>
              <w:t>, РГР, КР1,КР2 та МКР</w:t>
            </w:r>
          </w:p>
        </w:tc>
        <w:tc>
          <w:tcPr>
            <w:tcW w:w="2919" w:type="dxa"/>
          </w:tcPr>
          <w:p w14:paraId="26D5723B" w14:textId="77777777" w:rsidR="005A6125" w:rsidRPr="005A6125" w:rsidRDefault="005A6125" w:rsidP="00BD6796">
            <w:pPr>
              <w:jc w:val="center"/>
              <w:rPr>
                <w:sz w:val="22"/>
                <w:szCs w:val="22"/>
              </w:rPr>
            </w:pPr>
            <w:r w:rsidRPr="005A6125">
              <w:rPr>
                <w:sz w:val="22"/>
                <w:szCs w:val="22"/>
              </w:rPr>
              <w:t>Недопущений</w:t>
            </w:r>
          </w:p>
        </w:tc>
      </w:tr>
    </w:tbl>
    <w:p w14:paraId="467B9217" w14:textId="77777777" w:rsidR="005A6125" w:rsidRPr="005A6125" w:rsidRDefault="005A6125" w:rsidP="005A6125">
      <w:pPr>
        <w:rPr>
          <w:sz w:val="22"/>
          <w:szCs w:val="22"/>
        </w:rPr>
      </w:pPr>
    </w:p>
    <w:p w14:paraId="0DA05CCB" w14:textId="77777777" w:rsidR="00640CAB" w:rsidRDefault="00640CAB">
      <w:pPr>
        <w:spacing w:after="120" w:line="240" w:lineRule="auto"/>
        <w:jc w:val="both"/>
        <w:rPr>
          <w:b/>
          <w:bCs/>
          <w:sz w:val="24"/>
          <w:szCs w:val="24"/>
        </w:rPr>
      </w:pPr>
    </w:p>
    <w:p w14:paraId="5C148274" w14:textId="77777777" w:rsidR="00640CAB" w:rsidRDefault="00640CAB" w:rsidP="00640CAB">
      <w:pPr>
        <w:spacing w:line="240" w:lineRule="auto"/>
        <w:ind w:firstLine="539"/>
        <w:rPr>
          <w:sz w:val="24"/>
          <w:szCs w:val="24"/>
        </w:rPr>
      </w:pPr>
    </w:p>
    <w:p w14:paraId="19DD8A83" w14:textId="77777777" w:rsidR="00640CAB" w:rsidRPr="005A6125" w:rsidRDefault="00640CAB" w:rsidP="00640CAB">
      <w:pPr>
        <w:pStyle w:val="afb"/>
        <w:rPr>
          <w:caps/>
          <w:szCs w:val="22"/>
        </w:rPr>
      </w:pPr>
      <w:r w:rsidRPr="005A6125">
        <w:rPr>
          <w:b/>
          <w:caps/>
          <w:szCs w:val="22"/>
        </w:rPr>
        <w:t>Положення</w:t>
      </w:r>
    </w:p>
    <w:p w14:paraId="63178C6B" w14:textId="77777777" w:rsidR="00640CAB" w:rsidRPr="005A6125" w:rsidRDefault="00640CAB" w:rsidP="00640CAB">
      <w:pPr>
        <w:pStyle w:val="afb"/>
        <w:ind w:left="0"/>
        <w:rPr>
          <w:b/>
          <w:szCs w:val="22"/>
        </w:rPr>
      </w:pPr>
      <w:r w:rsidRPr="005A6125">
        <w:rPr>
          <w:b/>
          <w:szCs w:val="22"/>
        </w:rPr>
        <w:t xml:space="preserve">                  </w:t>
      </w:r>
      <w:r>
        <w:rPr>
          <w:b/>
          <w:szCs w:val="22"/>
        </w:rPr>
        <w:t xml:space="preserve">            </w:t>
      </w:r>
      <w:r w:rsidRPr="005A6125">
        <w:rPr>
          <w:b/>
          <w:szCs w:val="22"/>
        </w:rPr>
        <w:t>про рейтингову систему оцінки успішності студентів</w:t>
      </w:r>
      <w:r w:rsidR="00EE651F">
        <w:rPr>
          <w:b/>
          <w:szCs w:val="22"/>
        </w:rPr>
        <w:t xml:space="preserve"> на час дії воєнн</w:t>
      </w:r>
      <w:r>
        <w:rPr>
          <w:b/>
          <w:szCs w:val="22"/>
        </w:rPr>
        <w:t>ого стану</w:t>
      </w:r>
    </w:p>
    <w:p w14:paraId="1972D3FE" w14:textId="77777777" w:rsidR="00640CAB" w:rsidRPr="005A6125" w:rsidRDefault="00640CAB" w:rsidP="00640CAB">
      <w:pPr>
        <w:pStyle w:val="afb"/>
        <w:tabs>
          <w:tab w:val="left" w:leader="underscore" w:pos="9295"/>
        </w:tabs>
        <w:ind w:left="0"/>
        <w:rPr>
          <w:szCs w:val="22"/>
        </w:rPr>
      </w:pPr>
      <w:r w:rsidRPr="005A6125">
        <w:rPr>
          <w:szCs w:val="22"/>
        </w:rPr>
        <w:t xml:space="preserve">         </w:t>
      </w:r>
      <w:r>
        <w:rPr>
          <w:szCs w:val="22"/>
        </w:rPr>
        <w:t xml:space="preserve">                     </w:t>
      </w:r>
      <w:r w:rsidRPr="005A6125">
        <w:rPr>
          <w:szCs w:val="22"/>
        </w:rPr>
        <w:t xml:space="preserve">з кредитного модуля (дисципліни) </w:t>
      </w:r>
      <w:r>
        <w:t xml:space="preserve">“ </w:t>
      </w:r>
      <w:r w:rsidRPr="009B5703">
        <w:rPr>
          <w:b/>
        </w:rPr>
        <w:t>Методика та організація наукових досліджень</w:t>
      </w:r>
      <w:r>
        <w:t xml:space="preserve"> ”</w:t>
      </w:r>
    </w:p>
    <w:p w14:paraId="653B790F" w14:textId="77777777" w:rsidR="00640CAB" w:rsidRPr="005A6125" w:rsidRDefault="00640CAB" w:rsidP="00640CAB">
      <w:pPr>
        <w:pStyle w:val="afb"/>
        <w:tabs>
          <w:tab w:val="left" w:leader="underscore" w:pos="9295"/>
        </w:tabs>
        <w:ind w:left="0"/>
        <w:rPr>
          <w:b/>
          <w:szCs w:val="22"/>
        </w:rPr>
      </w:pPr>
      <w:r w:rsidRPr="005A6125">
        <w:rPr>
          <w:szCs w:val="22"/>
        </w:rPr>
        <w:t xml:space="preserve">                  </w:t>
      </w:r>
      <w:r>
        <w:rPr>
          <w:szCs w:val="22"/>
        </w:rPr>
        <w:t xml:space="preserve">                       </w:t>
      </w:r>
      <w:r w:rsidRPr="005A6125">
        <w:rPr>
          <w:szCs w:val="22"/>
        </w:rPr>
        <w:t xml:space="preserve"> для спеціальності</w:t>
      </w:r>
      <w:r w:rsidRPr="005A6125">
        <w:rPr>
          <w:szCs w:val="22"/>
          <w:u w:val="single"/>
        </w:rPr>
        <w:t>:             123   Комп’ютерна  інженерія</w:t>
      </w:r>
      <w:r>
        <w:rPr>
          <w:szCs w:val="22"/>
          <w:u w:val="single"/>
        </w:rPr>
        <w:t xml:space="preserve"> </w:t>
      </w:r>
      <w:r w:rsidRPr="005A6125">
        <w:rPr>
          <w:szCs w:val="22"/>
        </w:rPr>
        <w:tab/>
      </w:r>
    </w:p>
    <w:p w14:paraId="35A020B9" w14:textId="77777777" w:rsidR="00640CAB" w:rsidRPr="005A6125" w:rsidRDefault="00640CAB" w:rsidP="00640CAB">
      <w:pPr>
        <w:pStyle w:val="afb"/>
        <w:tabs>
          <w:tab w:val="left" w:leader="underscore" w:pos="9240"/>
        </w:tabs>
        <w:ind w:left="0"/>
        <w:rPr>
          <w:b/>
          <w:szCs w:val="22"/>
          <w:u w:val="single"/>
        </w:rPr>
      </w:pPr>
      <w:r w:rsidRPr="005A6125">
        <w:rPr>
          <w:b/>
          <w:szCs w:val="22"/>
        </w:rPr>
        <w:t xml:space="preserve">                    </w:t>
      </w:r>
      <w:r>
        <w:rPr>
          <w:b/>
          <w:szCs w:val="22"/>
        </w:rPr>
        <w:t xml:space="preserve">                   </w:t>
      </w:r>
      <w:r w:rsidRPr="005A6125">
        <w:rPr>
          <w:b/>
          <w:szCs w:val="22"/>
        </w:rPr>
        <w:t xml:space="preserve"> факультету _</w:t>
      </w:r>
      <w:r w:rsidRPr="005A6125">
        <w:rPr>
          <w:b/>
          <w:szCs w:val="22"/>
          <w:u w:val="single"/>
        </w:rPr>
        <w:t>інформатики  та обчислювальної техніки</w:t>
      </w:r>
    </w:p>
    <w:p w14:paraId="5B141EBD" w14:textId="77777777" w:rsidR="00640CAB" w:rsidRPr="005A6125" w:rsidRDefault="00640CAB" w:rsidP="00640CAB">
      <w:pPr>
        <w:spacing w:before="120" w:after="120"/>
        <w:jc w:val="both"/>
        <w:rPr>
          <w:b/>
          <w:sz w:val="22"/>
          <w:szCs w:val="22"/>
        </w:rPr>
      </w:pPr>
      <w:r w:rsidRPr="005A6125">
        <w:rPr>
          <w:b/>
          <w:sz w:val="22"/>
          <w:szCs w:val="22"/>
        </w:rPr>
        <w:t>Рейтинг студента з кредитного модуля складається з балів, які він отримує за:</w:t>
      </w:r>
    </w:p>
    <w:p w14:paraId="2DEC2814" w14:textId="77777777" w:rsidR="00640CAB" w:rsidRDefault="00640CAB" w:rsidP="00640CAB">
      <w:pPr>
        <w:suppressAutoHyphens w:val="0"/>
        <w:spacing w:line="240" w:lineRule="auto"/>
        <w:jc w:val="both"/>
        <w:rPr>
          <w:sz w:val="22"/>
          <w:szCs w:val="22"/>
        </w:rPr>
      </w:pPr>
      <w:r>
        <w:rPr>
          <w:sz w:val="22"/>
          <w:szCs w:val="22"/>
        </w:rPr>
        <w:t xml:space="preserve">        </w:t>
      </w:r>
      <w:r w:rsidRPr="00EC56E0">
        <w:rPr>
          <w:b/>
          <w:sz w:val="22"/>
          <w:szCs w:val="22"/>
        </w:rPr>
        <w:t>1.</w:t>
      </w:r>
      <w:r w:rsidRPr="005A6125">
        <w:rPr>
          <w:sz w:val="22"/>
          <w:szCs w:val="22"/>
        </w:rPr>
        <w:t>Виконання лабораторних</w:t>
      </w:r>
      <w:r>
        <w:rPr>
          <w:sz w:val="22"/>
          <w:szCs w:val="22"/>
        </w:rPr>
        <w:t xml:space="preserve"> робіт /комп’ютерний практикум/.</w:t>
      </w:r>
    </w:p>
    <w:p w14:paraId="57CA64ED" w14:textId="77777777" w:rsidR="00640CAB" w:rsidRPr="00EC56E0" w:rsidRDefault="00640CAB" w:rsidP="00640CAB">
      <w:pPr>
        <w:suppressAutoHyphens w:val="0"/>
        <w:spacing w:line="240" w:lineRule="auto"/>
        <w:jc w:val="both"/>
        <w:rPr>
          <w:sz w:val="22"/>
          <w:szCs w:val="22"/>
        </w:rPr>
      </w:pPr>
      <w:r>
        <w:rPr>
          <w:sz w:val="22"/>
          <w:szCs w:val="22"/>
        </w:rPr>
        <w:t xml:space="preserve">        </w:t>
      </w:r>
    </w:p>
    <w:p w14:paraId="0A8EB3E3" w14:textId="77777777" w:rsidR="00640CAB" w:rsidRPr="005A6125" w:rsidRDefault="00640CAB" w:rsidP="00640CAB">
      <w:pPr>
        <w:spacing w:before="120" w:after="120"/>
        <w:jc w:val="both"/>
        <w:rPr>
          <w:b/>
          <w:sz w:val="22"/>
          <w:szCs w:val="22"/>
        </w:rPr>
      </w:pPr>
      <w:r w:rsidRPr="005A6125">
        <w:rPr>
          <w:b/>
          <w:sz w:val="22"/>
          <w:szCs w:val="22"/>
        </w:rPr>
        <w:t xml:space="preserve">                          </w:t>
      </w:r>
      <w:r>
        <w:rPr>
          <w:b/>
          <w:sz w:val="22"/>
          <w:szCs w:val="22"/>
        </w:rPr>
        <w:t xml:space="preserve">             </w:t>
      </w:r>
      <w:r w:rsidRPr="005A6125">
        <w:rPr>
          <w:b/>
          <w:sz w:val="22"/>
          <w:szCs w:val="22"/>
        </w:rPr>
        <w:t xml:space="preserve">   </w:t>
      </w:r>
      <w:r>
        <w:rPr>
          <w:b/>
          <w:sz w:val="22"/>
          <w:szCs w:val="22"/>
        </w:rPr>
        <w:t xml:space="preserve">                  </w:t>
      </w:r>
      <w:r w:rsidRPr="005A6125">
        <w:rPr>
          <w:b/>
          <w:sz w:val="22"/>
          <w:szCs w:val="22"/>
        </w:rPr>
        <w:t xml:space="preserve">  Система рейтингових балів</w:t>
      </w:r>
    </w:p>
    <w:p w14:paraId="1F97D280" w14:textId="77777777" w:rsidR="00640CAB" w:rsidRPr="00CE4634" w:rsidRDefault="00640CAB" w:rsidP="00640CAB">
      <w:pPr>
        <w:jc w:val="both"/>
        <w:rPr>
          <w:b/>
          <w:sz w:val="22"/>
          <w:szCs w:val="22"/>
        </w:rPr>
      </w:pPr>
      <w:r w:rsidRPr="00CE4634">
        <w:rPr>
          <w:b/>
          <w:sz w:val="22"/>
          <w:szCs w:val="22"/>
        </w:rPr>
        <w:t xml:space="preserve">             1. Лабораторні роботи /комп’ютерний практикум/ (</w:t>
      </w:r>
      <w:r>
        <w:rPr>
          <w:b/>
          <w:sz w:val="22"/>
          <w:szCs w:val="22"/>
        </w:rPr>
        <w:t>6</w:t>
      </w:r>
      <w:r w:rsidRPr="00CE4634">
        <w:rPr>
          <w:b/>
          <w:sz w:val="22"/>
          <w:szCs w:val="22"/>
        </w:rPr>
        <w:t xml:space="preserve"> робіт).</w:t>
      </w:r>
    </w:p>
    <w:p w14:paraId="1E733379" w14:textId="77777777" w:rsidR="00640CAB" w:rsidRPr="0090065B" w:rsidRDefault="00640CAB" w:rsidP="00640CAB">
      <w:pPr>
        <w:jc w:val="both"/>
        <w:rPr>
          <w:sz w:val="22"/>
          <w:szCs w:val="22"/>
          <w:lang w:val="ru-RU"/>
        </w:rPr>
      </w:pPr>
      <w:r w:rsidRPr="005A6125">
        <w:rPr>
          <w:sz w:val="22"/>
          <w:szCs w:val="22"/>
        </w:rPr>
        <w:t xml:space="preserve">     Мінімальна кількість балів за кожну підготовлену, виконану та захищену роботу – </w:t>
      </w:r>
      <w:r>
        <w:rPr>
          <w:b/>
          <w:sz w:val="22"/>
          <w:szCs w:val="22"/>
          <w:lang w:val="ru-RU"/>
        </w:rPr>
        <w:t>5</w:t>
      </w:r>
      <w:r>
        <w:rPr>
          <w:b/>
          <w:sz w:val="22"/>
          <w:szCs w:val="22"/>
        </w:rPr>
        <w:t xml:space="preserve"> </w:t>
      </w:r>
      <w:r>
        <w:rPr>
          <w:sz w:val="22"/>
          <w:szCs w:val="22"/>
        </w:rPr>
        <w:t>балів</w:t>
      </w:r>
      <w:r w:rsidRPr="005A6125">
        <w:rPr>
          <w:sz w:val="22"/>
          <w:szCs w:val="22"/>
        </w:rPr>
        <w:t xml:space="preserve">. Тобто студент, який виконав   усі  роботи, може отримати </w:t>
      </w:r>
      <w:r>
        <w:rPr>
          <w:b/>
          <w:sz w:val="22"/>
          <w:szCs w:val="22"/>
          <w:lang w:val="ru-RU"/>
        </w:rPr>
        <w:t>30</w:t>
      </w:r>
      <w:r>
        <w:rPr>
          <w:sz w:val="22"/>
          <w:szCs w:val="22"/>
        </w:rPr>
        <w:t xml:space="preserve"> балів</w:t>
      </w:r>
      <w:r w:rsidRPr="0090065B">
        <w:rPr>
          <w:sz w:val="22"/>
          <w:szCs w:val="22"/>
          <w:lang w:val="ru-RU"/>
        </w:rPr>
        <w:t xml:space="preserve"> </w:t>
      </w:r>
      <w:r w:rsidRPr="005A6125">
        <w:rPr>
          <w:b/>
          <w:bCs/>
          <w:sz w:val="22"/>
          <w:szCs w:val="22"/>
        </w:rPr>
        <w:t>(</w:t>
      </w:r>
      <w:r w:rsidRPr="005A6125">
        <w:rPr>
          <w:b/>
          <w:sz w:val="22"/>
          <w:szCs w:val="22"/>
        </w:rPr>
        <w:t>R</w:t>
      </w:r>
      <w:r w:rsidRPr="0090065B">
        <w:rPr>
          <w:b/>
          <w:sz w:val="22"/>
          <w:szCs w:val="22"/>
          <w:vertAlign w:val="subscript"/>
          <w:lang w:val="ru-RU"/>
        </w:rPr>
        <w:t>1</w:t>
      </w:r>
      <w:r>
        <w:rPr>
          <w:b/>
          <w:sz w:val="22"/>
          <w:szCs w:val="22"/>
          <w:vertAlign w:val="subscript"/>
          <w:lang w:val="en-US"/>
        </w:rPr>
        <w:t>min</w:t>
      </w:r>
      <w:r w:rsidRPr="005A6125">
        <w:rPr>
          <w:b/>
          <w:bCs/>
          <w:sz w:val="22"/>
          <w:szCs w:val="22"/>
        </w:rPr>
        <w:t>=</w:t>
      </w:r>
      <w:r>
        <w:rPr>
          <w:b/>
          <w:bCs/>
          <w:sz w:val="22"/>
          <w:szCs w:val="22"/>
          <w:lang w:val="ru-RU"/>
        </w:rPr>
        <w:t>30</w:t>
      </w:r>
      <w:r w:rsidRPr="005A6125">
        <w:rPr>
          <w:b/>
          <w:bCs/>
          <w:sz w:val="22"/>
          <w:szCs w:val="22"/>
        </w:rPr>
        <w:t>)</w:t>
      </w:r>
    </w:p>
    <w:p w14:paraId="448A5A8F" w14:textId="77777777" w:rsidR="00640CAB" w:rsidRPr="005A6125" w:rsidRDefault="00640CAB" w:rsidP="00640CAB">
      <w:pPr>
        <w:jc w:val="both"/>
        <w:rPr>
          <w:sz w:val="22"/>
          <w:szCs w:val="22"/>
        </w:rPr>
      </w:pPr>
      <w:r w:rsidRPr="005A6125">
        <w:rPr>
          <w:sz w:val="22"/>
          <w:szCs w:val="22"/>
        </w:rPr>
        <w:t xml:space="preserve">     Кількість балів за кожну роботу за умови  виконання  її в строк (до двох тижнів) </w:t>
      </w:r>
      <w:r>
        <w:rPr>
          <w:sz w:val="22"/>
          <w:szCs w:val="22"/>
        </w:rPr>
        <w:t>–</w:t>
      </w:r>
      <w:r w:rsidRPr="005A6125">
        <w:rPr>
          <w:sz w:val="22"/>
          <w:szCs w:val="22"/>
        </w:rPr>
        <w:t xml:space="preserve"> </w:t>
      </w:r>
      <w:r>
        <w:rPr>
          <w:b/>
          <w:sz w:val="22"/>
          <w:szCs w:val="22"/>
          <w:lang w:val="ru-RU"/>
        </w:rPr>
        <w:t>10</w:t>
      </w:r>
      <w:r w:rsidR="007F5D61">
        <w:rPr>
          <w:b/>
          <w:sz w:val="22"/>
          <w:szCs w:val="22"/>
          <w:lang w:val="ru-RU"/>
        </w:rPr>
        <w:t xml:space="preserve"> </w:t>
      </w:r>
      <w:r>
        <w:rPr>
          <w:sz w:val="22"/>
          <w:szCs w:val="22"/>
        </w:rPr>
        <w:t>бал</w:t>
      </w:r>
      <w:r w:rsidR="007F5D61">
        <w:rPr>
          <w:sz w:val="22"/>
          <w:szCs w:val="22"/>
        </w:rPr>
        <w:t>ів</w:t>
      </w:r>
      <w:r w:rsidRPr="005A6125">
        <w:rPr>
          <w:b/>
          <w:sz w:val="22"/>
          <w:szCs w:val="22"/>
        </w:rPr>
        <w:t xml:space="preserve">, </w:t>
      </w:r>
      <w:r w:rsidRPr="005A6125">
        <w:rPr>
          <w:sz w:val="22"/>
          <w:szCs w:val="22"/>
        </w:rPr>
        <w:t xml:space="preserve">тобто може додатись  ще до </w:t>
      </w:r>
      <w:r>
        <w:rPr>
          <w:b/>
          <w:sz w:val="22"/>
          <w:szCs w:val="22"/>
          <w:lang w:val="ru-RU"/>
        </w:rPr>
        <w:t>3</w:t>
      </w:r>
      <w:r w:rsidR="007F5D61">
        <w:rPr>
          <w:b/>
          <w:sz w:val="22"/>
          <w:szCs w:val="22"/>
          <w:lang w:val="ru-RU"/>
        </w:rPr>
        <w:t>0</w:t>
      </w:r>
      <w:r w:rsidRPr="005A6125">
        <w:rPr>
          <w:sz w:val="22"/>
          <w:szCs w:val="22"/>
        </w:rPr>
        <w:t xml:space="preserve"> балів.</w:t>
      </w:r>
    </w:p>
    <w:p w14:paraId="0AC1033C" w14:textId="77777777" w:rsidR="00640CAB" w:rsidRPr="005A6125" w:rsidRDefault="00640CAB" w:rsidP="00640CAB">
      <w:pPr>
        <w:jc w:val="both"/>
        <w:rPr>
          <w:sz w:val="22"/>
          <w:szCs w:val="22"/>
        </w:rPr>
      </w:pPr>
      <w:r w:rsidRPr="005A6125">
        <w:rPr>
          <w:sz w:val="22"/>
          <w:szCs w:val="22"/>
        </w:rPr>
        <w:t xml:space="preserve">     Кількість балів за кожну роботу за умови її дострокового виконання  (до одного тижня) – </w:t>
      </w:r>
      <w:r>
        <w:rPr>
          <w:b/>
          <w:sz w:val="22"/>
          <w:szCs w:val="22"/>
          <w:lang w:val="ru-RU"/>
        </w:rPr>
        <w:t>1</w:t>
      </w:r>
      <w:r w:rsidR="007F5D61">
        <w:rPr>
          <w:b/>
          <w:sz w:val="22"/>
          <w:szCs w:val="22"/>
          <w:lang w:val="ru-RU"/>
        </w:rPr>
        <w:t>5</w:t>
      </w:r>
      <w:r w:rsidRPr="005A6125">
        <w:rPr>
          <w:sz w:val="22"/>
          <w:szCs w:val="22"/>
        </w:rPr>
        <w:t xml:space="preserve"> балів</w:t>
      </w:r>
      <w:r w:rsidRPr="005A6125">
        <w:rPr>
          <w:b/>
          <w:sz w:val="22"/>
          <w:szCs w:val="22"/>
        </w:rPr>
        <w:t xml:space="preserve">, </w:t>
      </w:r>
      <w:r w:rsidRPr="005A6125">
        <w:rPr>
          <w:sz w:val="22"/>
          <w:szCs w:val="22"/>
        </w:rPr>
        <w:t xml:space="preserve">тобто може додатись  ще до </w:t>
      </w:r>
      <w:r w:rsidR="007F5D61">
        <w:rPr>
          <w:b/>
          <w:sz w:val="22"/>
          <w:szCs w:val="22"/>
          <w:lang w:val="ru-RU"/>
        </w:rPr>
        <w:t>30</w:t>
      </w:r>
      <w:r>
        <w:rPr>
          <w:b/>
          <w:sz w:val="22"/>
          <w:szCs w:val="22"/>
        </w:rPr>
        <w:t xml:space="preserve"> </w:t>
      </w:r>
      <w:r w:rsidRPr="005A6125">
        <w:rPr>
          <w:sz w:val="22"/>
          <w:szCs w:val="22"/>
        </w:rPr>
        <w:t>балів (</w:t>
      </w:r>
      <w:r w:rsidRPr="005A6125">
        <w:rPr>
          <w:b/>
          <w:sz w:val="22"/>
          <w:szCs w:val="22"/>
        </w:rPr>
        <w:t>R</w:t>
      </w:r>
      <w:r w:rsidRPr="005A6125">
        <w:rPr>
          <w:b/>
          <w:sz w:val="22"/>
          <w:szCs w:val="22"/>
          <w:vertAlign w:val="subscript"/>
        </w:rPr>
        <w:t>1</w:t>
      </w:r>
      <w:r w:rsidRPr="005A6125">
        <w:rPr>
          <w:b/>
          <w:sz w:val="22"/>
          <w:szCs w:val="22"/>
          <w:vertAlign w:val="subscript"/>
          <w:lang w:val="en-US"/>
        </w:rPr>
        <w:t>max</w:t>
      </w:r>
      <w:r w:rsidRPr="005A6125">
        <w:rPr>
          <w:sz w:val="22"/>
          <w:szCs w:val="22"/>
        </w:rPr>
        <w:t>=</w:t>
      </w:r>
      <w:r w:rsidRPr="005A6125">
        <w:rPr>
          <w:b/>
          <w:sz w:val="22"/>
          <w:szCs w:val="22"/>
        </w:rPr>
        <w:t xml:space="preserve"> </w:t>
      </w:r>
      <w:r w:rsidR="007F5D61">
        <w:rPr>
          <w:b/>
          <w:sz w:val="22"/>
          <w:szCs w:val="22"/>
          <w:lang w:val="ru-RU"/>
        </w:rPr>
        <w:t>90</w:t>
      </w:r>
      <w:r w:rsidRPr="005A6125">
        <w:rPr>
          <w:b/>
          <w:sz w:val="22"/>
          <w:szCs w:val="22"/>
        </w:rPr>
        <w:t>)</w:t>
      </w:r>
    </w:p>
    <w:p w14:paraId="29A5BBC3" w14:textId="77777777" w:rsidR="00640CAB" w:rsidRPr="005A6125" w:rsidRDefault="00640CAB" w:rsidP="00640CAB">
      <w:pPr>
        <w:jc w:val="both"/>
        <w:rPr>
          <w:b/>
          <w:bCs/>
          <w:sz w:val="22"/>
          <w:szCs w:val="22"/>
        </w:rPr>
      </w:pPr>
      <w:r>
        <w:rPr>
          <w:sz w:val="22"/>
          <w:szCs w:val="22"/>
        </w:rPr>
        <w:t xml:space="preserve">    </w:t>
      </w:r>
      <w:r w:rsidRPr="005A6125">
        <w:rPr>
          <w:sz w:val="22"/>
          <w:szCs w:val="22"/>
        </w:rPr>
        <w:t xml:space="preserve"> За умови  виконання усіх робіт  додається ще </w:t>
      </w:r>
      <w:r w:rsidR="007F5D61">
        <w:rPr>
          <w:b/>
          <w:sz w:val="22"/>
          <w:szCs w:val="22"/>
        </w:rPr>
        <w:t>2</w:t>
      </w:r>
      <w:r w:rsidRPr="005A6125">
        <w:rPr>
          <w:b/>
          <w:sz w:val="22"/>
          <w:szCs w:val="22"/>
        </w:rPr>
        <w:t xml:space="preserve"> </w:t>
      </w:r>
      <w:r w:rsidRPr="005A6125">
        <w:rPr>
          <w:sz w:val="22"/>
          <w:szCs w:val="22"/>
        </w:rPr>
        <w:t xml:space="preserve">балів </w:t>
      </w:r>
      <w:r w:rsidRPr="005A6125">
        <w:rPr>
          <w:b/>
          <w:bCs/>
          <w:sz w:val="22"/>
          <w:szCs w:val="22"/>
        </w:rPr>
        <w:t>(</w:t>
      </w:r>
      <w:r w:rsidRPr="005A6125">
        <w:rPr>
          <w:b/>
          <w:sz w:val="22"/>
          <w:szCs w:val="22"/>
        </w:rPr>
        <w:t>R</w:t>
      </w:r>
      <w:r w:rsidRPr="005A6125">
        <w:rPr>
          <w:b/>
          <w:sz w:val="22"/>
          <w:szCs w:val="22"/>
          <w:vertAlign w:val="subscript"/>
        </w:rPr>
        <w:t>2</w:t>
      </w:r>
      <w:r>
        <w:rPr>
          <w:b/>
          <w:sz w:val="22"/>
          <w:szCs w:val="22"/>
          <w:vertAlign w:val="subscript"/>
          <w:lang w:val="en-US"/>
        </w:rPr>
        <w:t>min</w:t>
      </w:r>
      <w:r w:rsidRPr="005A6125">
        <w:rPr>
          <w:b/>
          <w:bCs/>
          <w:sz w:val="22"/>
          <w:szCs w:val="22"/>
        </w:rPr>
        <w:t>=</w:t>
      </w:r>
      <w:r w:rsidR="007F5D61">
        <w:rPr>
          <w:b/>
          <w:bCs/>
          <w:sz w:val="22"/>
          <w:szCs w:val="22"/>
        </w:rPr>
        <w:t>2</w:t>
      </w:r>
      <w:r w:rsidRPr="005A6125">
        <w:rPr>
          <w:b/>
          <w:bCs/>
          <w:sz w:val="22"/>
          <w:szCs w:val="22"/>
        </w:rPr>
        <w:t>)</w:t>
      </w:r>
    </w:p>
    <w:p w14:paraId="5620ECB3" w14:textId="77777777" w:rsidR="00640CAB" w:rsidRPr="007F5D61" w:rsidRDefault="00640CAB" w:rsidP="007F5D61">
      <w:pPr>
        <w:jc w:val="both"/>
        <w:rPr>
          <w:b/>
          <w:bCs/>
          <w:sz w:val="22"/>
          <w:szCs w:val="22"/>
        </w:rPr>
      </w:pPr>
      <w:r>
        <w:rPr>
          <w:b/>
          <w:sz w:val="22"/>
          <w:szCs w:val="22"/>
        </w:rPr>
        <w:t xml:space="preserve">     </w:t>
      </w:r>
      <w:r w:rsidRPr="005A6125">
        <w:rPr>
          <w:sz w:val="22"/>
          <w:szCs w:val="22"/>
        </w:rPr>
        <w:t xml:space="preserve">За умови  виконання усіх робіт в строк (або деякі з них достроково)  додається ще </w:t>
      </w:r>
      <w:r w:rsidR="007F5D61">
        <w:rPr>
          <w:b/>
          <w:sz w:val="22"/>
          <w:szCs w:val="22"/>
          <w:lang w:val="ru-RU"/>
        </w:rPr>
        <w:t>5</w:t>
      </w:r>
      <w:r w:rsidRPr="005A6125">
        <w:rPr>
          <w:b/>
          <w:sz w:val="22"/>
          <w:szCs w:val="22"/>
        </w:rPr>
        <w:t xml:space="preserve"> </w:t>
      </w:r>
      <w:r w:rsidRPr="005A6125">
        <w:rPr>
          <w:sz w:val="22"/>
          <w:szCs w:val="22"/>
        </w:rPr>
        <w:t xml:space="preserve">балів </w:t>
      </w:r>
      <w:r w:rsidRPr="005A6125">
        <w:rPr>
          <w:b/>
          <w:bCs/>
          <w:sz w:val="22"/>
          <w:szCs w:val="22"/>
        </w:rPr>
        <w:t>(</w:t>
      </w:r>
      <w:r w:rsidRPr="005A6125">
        <w:rPr>
          <w:b/>
          <w:sz w:val="22"/>
          <w:szCs w:val="22"/>
        </w:rPr>
        <w:t>R</w:t>
      </w:r>
      <w:r>
        <w:rPr>
          <w:b/>
          <w:sz w:val="22"/>
          <w:szCs w:val="22"/>
          <w:vertAlign w:val="subscript"/>
          <w:lang w:val="ru-RU"/>
        </w:rPr>
        <w:t>2</w:t>
      </w:r>
      <w:r w:rsidRPr="005A6125">
        <w:rPr>
          <w:b/>
          <w:bCs/>
          <w:sz w:val="22"/>
          <w:szCs w:val="22"/>
        </w:rPr>
        <w:t>=</w:t>
      </w:r>
      <w:r w:rsidR="007F5D61">
        <w:rPr>
          <w:b/>
          <w:bCs/>
          <w:sz w:val="22"/>
          <w:szCs w:val="22"/>
          <w:lang w:val="ru-RU"/>
        </w:rPr>
        <w:t>5</w:t>
      </w:r>
      <w:r w:rsidRPr="005A6125">
        <w:rPr>
          <w:b/>
          <w:bCs/>
          <w:sz w:val="22"/>
          <w:szCs w:val="22"/>
        </w:rPr>
        <w:t>)</w:t>
      </w:r>
      <w:r w:rsidRPr="005A6125">
        <w:rPr>
          <w:sz w:val="22"/>
          <w:szCs w:val="22"/>
        </w:rPr>
        <w:t xml:space="preserve">, а за умови  виконання усіх робіт  достроково додається не </w:t>
      </w:r>
      <w:r w:rsidR="007F5D61">
        <w:rPr>
          <w:b/>
          <w:sz w:val="22"/>
          <w:szCs w:val="22"/>
          <w:lang w:val="ru-RU"/>
        </w:rPr>
        <w:t xml:space="preserve">5 </w:t>
      </w:r>
      <w:r w:rsidRPr="005A6125">
        <w:rPr>
          <w:sz w:val="22"/>
          <w:szCs w:val="22"/>
        </w:rPr>
        <w:t xml:space="preserve">балів, а </w:t>
      </w:r>
      <w:r w:rsidR="007F5D61">
        <w:rPr>
          <w:b/>
          <w:sz w:val="22"/>
          <w:szCs w:val="22"/>
          <w:lang w:val="ru-RU"/>
        </w:rPr>
        <w:t>10</w:t>
      </w:r>
      <w:r w:rsidRPr="005A6125">
        <w:rPr>
          <w:sz w:val="22"/>
          <w:szCs w:val="22"/>
        </w:rPr>
        <w:t xml:space="preserve"> балів </w:t>
      </w:r>
      <w:r w:rsidRPr="005A6125">
        <w:rPr>
          <w:b/>
          <w:bCs/>
          <w:sz w:val="22"/>
          <w:szCs w:val="22"/>
        </w:rPr>
        <w:t>(</w:t>
      </w:r>
      <w:r w:rsidRPr="005A6125">
        <w:rPr>
          <w:b/>
          <w:sz w:val="22"/>
          <w:szCs w:val="22"/>
        </w:rPr>
        <w:t>R</w:t>
      </w:r>
      <w:r>
        <w:rPr>
          <w:b/>
          <w:sz w:val="22"/>
          <w:szCs w:val="22"/>
          <w:vertAlign w:val="subscript"/>
          <w:lang w:val="ru-RU"/>
        </w:rPr>
        <w:t>2</w:t>
      </w:r>
      <w:r w:rsidRPr="005A6125">
        <w:rPr>
          <w:b/>
          <w:sz w:val="22"/>
          <w:szCs w:val="22"/>
          <w:vertAlign w:val="subscript"/>
          <w:lang w:val="en-US"/>
        </w:rPr>
        <w:t>max</w:t>
      </w:r>
      <w:r w:rsidRPr="005A6125">
        <w:rPr>
          <w:b/>
          <w:bCs/>
          <w:sz w:val="22"/>
          <w:szCs w:val="22"/>
        </w:rPr>
        <w:t>=</w:t>
      </w:r>
      <w:r>
        <w:rPr>
          <w:b/>
          <w:bCs/>
          <w:sz w:val="22"/>
          <w:szCs w:val="22"/>
          <w:lang w:val="ru-RU"/>
        </w:rPr>
        <w:t>1</w:t>
      </w:r>
      <w:r w:rsidR="007F5D61">
        <w:rPr>
          <w:b/>
          <w:bCs/>
          <w:sz w:val="22"/>
          <w:szCs w:val="22"/>
          <w:lang w:val="ru-RU"/>
        </w:rPr>
        <w:t>0</w:t>
      </w:r>
      <w:r>
        <w:rPr>
          <w:b/>
          <w:bCs/>
          <w:sz w:val="22"/>
          <w:szCs w:val="22"/>
        </w:rPr>
        <w:t>).</w:t>
      </w:r>
    </w:p>
    <w:p w14:paraId="48256618" w14:textId="77777777" w:rsidR="00640CAB" w:rsidRPr="00990689" w:rsidRDefault="00640CAB" w:rsidP="00640CAB">
      <w:pPr>
        <w:jc w:val="both"/>
        <w:rPr>
          <w:b/>
          <w:sz w:val="22"/>
          <w:szCs w:val="22"/>
        </w:rPr>
      </w:pPr>
    </w:p>
    <w:p w14:paraId="5DCA831B" w14:textId="77777777" w:rsidR="00640CAB" w:rsidRPr="005A6125" w:rsidRDefault="00640CAB" w:rsidP="00640CAB">
      <w:pPr>
        <w:spacing w:before="120" w:after="120"/>
        <w:jc w:val="both"/>
        <w:rPr>
          <w:b/>
          <w:sz w:val="22"/>
          <w:szCs w:val="22"/>
        </w:rPr>
      </w:pPr>
      <w:r w:rsidRPr="005A6125">
        <w:rPr>
          <w:i/>
          <w:sz w:val="22"/>
          <w:szCs w:val="22"/>
        </w:rPr>
        <w:tab/>
        <w:t xml:space="preserve">             </w:t>
      </w:r>
      <w:r>
        <w:rPr>
          <w:i/>
          <w:sz w:val="22"/>
          <w:szCs w:val="22"/>
        </w:rPr>
        <w:t xml:space="preserve">                         </w:t>
      </w:r>
      <w:r w:rsidRPr="005A6125">
        <w:rPr>
          <w:i/>
          <w:sz w:val="22"/>
          <w:szCs w:val="22"/>
        </w:rPr>
        <w:t xml:space="preserve"> </w:t>
      </w:r>
      <w:r w:rsidRPr="005A6125">
        <w:rPr>
          <w:b/>
          <w:sz w:val="22"/>
          <w:szCs w:val="22"/>
        </w:rPr>
        <w:t xml:space="preserve">Розрахунок розміру (R) рейтингу студенту : </w:t>
      </w:r>
    </w:p>
    <w:p w14:paraId="3D147B39" w14:textId="77777777" w:rsidR="00640CAB" w:rsidRPr="005A6125" w:rsidRDefault="00640CAB" w:rsidP="00640CAB">
      <w:pPr>
        <w:jc w:val="both"/>
        <w:rPr>
          <w:sz w:val="22"/>
          <w:szCs w:val="22"/>
        </w:rPr>
      </w:pPr>
      <w:r w:rsidRPr="005A6125">
        <w:rPr>
          <w:sz w:val="22"/>
          <w:szCs w:val="22"/>
        </w:rPr>
        <w:tab/>
      </w:r>
      <w:r>
        <w:rPr>
          <w:sz w:val="22"/>
          <w:szCs w:val="22"/>
        </w:rPr>
        <w:t xml:space="preserve">             </w:t>
      </w:r>
      <w:r w:rsidRPr="005A6125">
        <w:rPr>
          <w:sz w:val="22"/>
          <w:szCs w:val="22"/>
        </w:rPr>
        <w:t>Сума  вагових балів контрольних заходів протягом семестру складає:</w:t>
      </w:r>
    </w:p>
    <w:p w14:paraId="55C8206F" w14:textId="77777777" w:rsidR="00640CAB" w:rsidRPr="005A6125" w:rsidRDefault="00640CAB" w:rsidP="00640CAB">
      <w:pPr>
        <w:jc w:val="both"/>
        <w:rPr>
          <w:sz w:val="22"/>
          <w:szCs w:val="22"/>
        </w:rPr>
      </w:pPr>
      <w:r w:rsidRPr="005A6125">
        <w:rPr>
          <w:sz w:val="22"/>
          <w:szCs w:val="22"/>
        </w:rPr>
        <w:lastRenderedPageBreak/>
        <w:t xml:space="preserve">                                    </w:t>
      </w:r>
      <w:r>
        <w:rPr>
          <w:sz w:val="22"/>
          <w:szCs w:val="22"/>
        </w:rPr>
        <w:t xml:space="preserve">                             </w:t>
      </w:r>
      <w:r w:rsidRPr="005A6125">
        <w:rPr>
          <w:sz w:val="22"/>
          <w:szCs w:val="22"/>
        </w:rPr>
        <w:t xml:space="preserve"> </w:t>
      </w:r>
      <w:r>
        <w:rPr>
          <w:sz w:val="22"/>
          <w:szCs w:val="22"/>
        </w:rPr>
        <w:t xml:space="preserve"> </w:t>
      </w:r>
      <w:r w:rsidRPr="005A6125">
        <w:rPr>
          <w:sz w:val="22"/>
          <w:szCs w:val="22"/>
        </w:rPr>
        <w:t xml:space="preserve"> </w:t>
      </w:r>
      <w:r w:rsidRPr="005A6125">
        <w:rPr>
          <w:b/>
          <w:sz w:val="22"/>
          <w:szCs w:val="22"/>
        </w:rPr>
        <w:t>R</w:t>
      </w:r>
      <w:r w:rsidRPr="005A6125">
        <w:rPr>
          <w:b/>
          <w:sz w:val="22"/>
          <w:szCs w:val="22"/>
          <w:vertAlign w:val="subscript"/>
        </w:rPr>
        <w:t>∑</w:t>
      </w:r>
      <w:r w:rsidRPr="005A6125">
        <w:rPr>
          <w:b/>
          <w:sz w:val="22"/>
          <w:szCs w:val="22"/>
        </w:rPr>
        <w:t xml:space="preserve"> = R</w:t>
      </w:r>
      <w:r w:rsidRPr="005A6125">
        <w:rPr>
          <w:b/>
          <w:sz w:val="22"/>
          <w:szCs w:val="22"/>
          <w:vertAlign w:val="subscript"/>
        </w:rPr>
        <w:t>1</w:t>
      </w:r>
      <w:r w:rsidRPr="005A6125">
        <w:rPr>
          <w:b/>
          <w:sz w:val="22"/>
          <w:szCs w:val="22"/>
        </w:rPr>
        <w:t xml:space="preserve"> + R</w:t>
      </w:r>
      <w:r w:rsidRPr="005A6125">
        <w:rPr>
          <w:b/>
          <w:sz w:val="22"/>
          <w:szCs w:val="22"/>
          <w:vertAlign w:val="subscript"/>
        </w:rPr>
        <w:t>2</w:t>
      </w:r>
      <w:r w:rsidR="007F5D61">
        <w:rPr>
          <w:b/>
          <w:sz w:val="22"/>
          <w:szCs w:val="22"/>
        </w:rPr>
        <w:t>,</w:t>
      </w:r>
      <w:r w:rsidRPr="005A6125">
        <w:rPr>
          <w:sz w:val="22"/>
          <w:szCs w:val="22"/>
        </w:rPr>
        <w:t xml:space="preserve"> </w:t>
      </w:r>
      <w:r>
        <w:rPr>
          <w:sz w:val="22"/>
          <w:szCs w:val="22"/>
        </w:rPr>
        <w:t xml:space="preserve"> </w:t>
      </w:r>
      <w:r w:rsidRPr="005A6125">
        <w:rPr>
          <w:sz w:val="22"/>
          <w:szCs w:val="22"/>
        </w:rPr>
        <w:t xml:space="preserve">де </w:t>
      </w:r>
    </w:p>
    <w:p w14:paraId="79911D49" w14:textId="77777777" w:rsidR="00640CAB" w:rsidRPr="005A6125" w:rsidRDefault="00640CAB" w:rsidP="00640CAB">
      <w:pPr>
        <w:spacing w:before="120" w:after="120"/>
        <w:jc w:val="both"/>
        <w:rPr>
          <w:sz w:val="22"/>
          <w:szCs w:val="22"/>
        </w:rPr>
      </w:pPr>
      <w:r w:rsidRPr="005A6125">
        <w:rPr>
          <w:sz w:val="22"/>
          <w:szCs w:val="22"/>
        </w:rPr>
        <w:t xml:space="preserve">    - </w:t>
      </w:r>
      <w:r w:rsidRPr="005A6125">
        <w:rPr>
          <w:b/>
          <w:sz w:val="22"/>
          <w:szCs w:val="22"/>
        </w:rPr>
        <w:t>R</w:t>
      </w:r>
      <w:r w:rsidRPr="005A6125">
        <w:rPr>
          <w:b/>
          <w:sz w:val="22"/>
          <w:szCs w:val="22"/>
          <w:vertAlign w:val="subscript"/>
        </w:rPr>
        <w:t xml:space="preserve">1 </w:t>
      </w:r>
      <w:r w:rsidRPr="005A6125">
        <w:rPr>
          <w:sz w:val="22"/>
          <w:szCs w:val="22"/>
        </w:rPr>
        <w:t xml:space="preserve"> - сума вагових балів контрольних заходів за лабораторні роботи,</w:t>
      </w:r>
    </w:p>
    <w:p w14:paraId="4F1D66FD" w14:textId="77777777" w:rsidR="00640CAB" w:rsidRDefault="00640CAB" w:rsidP="00640CAB">
      <w:pPr>
        <w:spacing w:before="120" w:after="120"/>
        <w:jc w:val="both"/>
        <w:rPr>
          <w:sz w:val="22"/>
          <w:szCs w:val="22"/>
        </w:rPr>
      </w:pPr>
      <w:r w:rsidRPr="005A6125">
        <w:rPr>
          <w:sz w:val="22"/>
          <w:szCs w:val="22"/>
        </w:rPr>
        <w:t xml:space="preserve">    - </w:t>
      </w:r>
      <w:r w:rsidRPr="005A6125">
        <w:rPr>
          <w:b/>
          <w:sz w:val="22"/>
          <w:szCs w:val="22"/>
        </w:rPr>
        <w:t>R</w:t>
      </w:r>
      <w:r w:rsidRPr="005A6125">
        <w:rPr>
          <w:b/>
          <w:sz w:val="22"/>
          <w:szCs w:val="22"/>
          <w:vertAlign w:val="subscript"/>
        </w:rPr>
        <w:t xml:space="preserve">2  </w:t>
      </w:r>
      <w:r w:rsidRPr="005A6125">
        <w:rPr>
          <w:b/>
          <w:sz w:val="22"/>
          <w:szCs w:val="22"/>
        </w:rPr>
        <w:t xml:space="preserve">- </w:t>
      </w:r>
      <w:r w:rsidRPr="005A6125">
        <w:rPr>
          <w:sz w:val="22"/>
          <w:szCs w:val="22"/>
        </w:rPr>
        <w:t>додаткові бали за  умови виконання усіх робіт,</w:t>
      </w:r>
      <w:r>
        <w:rPr>
          <w:sz w:val="22"/>
          <w:szCs w:val="22"/>
        </w:rPr>
        <w:t xml:space="preserve"> виконання </w:t>
      </w:r>
      <w:r w:rsidRPr="005A6125">
        <w:rPr>
          <w:sz w:val="22"/>
          <w:szCs w:val="22"/>
        </w:rPr>
        <w:t xml:space="preserve">в строк та/або </w:t>
      </w:r>
      <w:r>
        <w:rPr>
          <w:sz w:val="22"/>
          <w:szCs w:val="22"/>
        </w:rPr>
        <w:t>достроково,</w:t>
      </w:r>
    </w:p>
    <w:p w14:paraId="3604E049" w14:textId="77777777" w:rsidR="007F5D61" w:rsidRPr="005A6125" w:rsidRDefault="007F5D61" w:rsidP="00640CAB">
      <w:pPr>
        <w:spacing w:before="120" w:after="120"/>
        <w:jc w:val="both"/>
        <w:rPr>
          <w:sz w:val="22"/>
          <w:szCs w:val="22"/>
        </w:rPr>
      </w:pPr>
    </w:p>
    <w:p w14:paraId="741D2B54" w14:textId="77777777" w:rsidR="00640CAB" w:rsidRPr="005A6125" w:rsidRDefault="00640CAB" w:rsidP="00640CAB">
      <w:pPr>
        <w:spacing w:before="120" w:after="120"/>
        <w:jc w:val="both"/>
        <w:rPr>
          <w:sz w:val="22"/>
          <w:szCs w:val="22"/>
        </w:rPr>
      </w:pPr>
      <w:r w:rsidRPr="005A6125">
        <w:rPr>
          <w:sz w:val="22"/>
          <w:szCs w:val="22"/>
        </w:rPr>
        <w:t xml:space="preserve">Максимальне значення  </w:t>
      </w:r>
      <w:r w:rsidRPr="005A6125">
        <w:rPr>
          <w:b/>
          <w:sz w:val="22"/>
          <w:szCs w:val="22"/>
        </w:rPr>
        <w:t>R</w:t>
      </w:r>
      <w:r w:rsidRPr="005A6125">
        <w:rPr>
          <w:b/>
          <w:sz w:val="22"/>
          <w:szCs w:val="22"/>
          <w:vertAlign w:val="subscript"/>
        </w:rPr>
        <w:t>∑</w:t>
      </w:r>
      <w:r w:rsidRPr="005A6125">
        <w:rPr>
          <w:b/>
          <w:sz w:val="22"/>
          <w:szCs w:val="22"/>
          <w:vertAlign w:val="subscript"/>
          <w:lang w:val="en-US"/>
        </w:rPr>
        <w:t>max</w:t>
      </w:r>
      <w:r w:rsidRPr="005A6125">
        <w:rPr>
          <w:b/>
          <w:sz w:val="22"/>
          <w:szCs w:val="22"/>
        </w:rPr>
        <w:t xml:space="preserve">  </w:t>
      </w:r>
      <w:r w:rsidRPr="005A6125">
        <w:rPr>
          <w:sz w:val="22"/>
          <w:szCs w:val="22"/>
        </w:rPr>
        <w:t>може скласти</w:t>
      </w:r>
      <w:r w:rsidRPr="005A6125">
        <w:rPr>
          <w:b/>
          <w:sz w:val="22"/>
          <w:szCs w:val="22"/>
        </w:rPr>
        <w:t xml:space="preserve"> </w:t>
      </w:r>
      <w:r w:rsidRPr="005A6125">
        <w:rPr>
          <w:sz w:val="22"/>
          <w:szCs w:val="22"/>
        </w:rPr>
        <w:t xml:space="preserve"> </w:t>
      </w:r>
      <w:r w:rsidR="007F5D61">
        <w:rPr>
          <w:b/>
          <w:sz w:val="22"/>
          <w:szCs w:val="22"/>
        </w:rPr>
        <w:t>100</w:t>
      </w:r>
      <w:r w:rsidRPr="005A6125">
        <w:rPr>
          <w:sz w:val="22"/>
          <w:szCs w:val="22"/>
        </w:rPr>
        <w:t xml:space="preserve"> балів: </w:t>
      </w:r>
    </w:p>
    <w:p w14:paraId="1E143B6A" w14:textId="77777777" w:rsidR="00640CAB" w:rsidRPr="005A6125" w:rsidRDefault="00640CAB" w:rsidP="00640CAB">
      <w:pPr>
        <w:spacing w:before="120" w:after="120"/>
        <w:jc w:val="both"/>
        <w:rPr>
          <w:sz w:val="22"/>
          <w:szCs w:val="22"/>
        </w:rPr>
      </w:pPr>
      <w:r>
        <w:rPr>
          <w:b/>
          <w:sz w:val="22"/>
          <w:szCs w:val="22"/>
        </w:rPr>
        <w:t xml:space="preserve">                                 </w:t>
      </w:r>
      <w:r w:rsidRPr="005A6125">
        <w:rPr>
          <w:b/>
          <w:sz w:val="22"/>
          <w:szCs w:val="22"/>
        </w:rPr>
        <w:t>R</w:t>
      </w:r>
      <w:r w:rsidRPr="005A6125">
        <w:rPr>
          <w:b/>
          <w:sz w:val="22"/>
          <w:szCs w:val="22"/>
          <w:vertAlign w:val="subscript"/>
        </w:rPr>
        <w:t>∑</w:t>
      </w:r>
      <w:r w:rsidRPr="005A6125">
        <w:rPr>
          <w:b/>
          <w:sz w:val="22"/>
          <w:szCs w:val="22"/>
          <w:vertAlign w:val="subscript"/>
          <w:lang w:val="en-US"/>
        </w:rPr>
        <w:t>max</w:t>
      </w:r>
      <w:r w:rsidRPr="005A6125">
        <w:rPr>
          <w:b/>
          <w:sz w:val="22"/>
          <w:szCs w:val="22"/>
        </w:rPr>
        <w:t>= R</w:t>
      </w:r>
      <w:r w:rsidRPr="005A6125">
        <w:rPr>
          <w:b/>
          <w:sz w:val="22"/>
          <w:szCs w:val="22"/>
          <w:vertAlign w:val="subscript"/>
        </w:rPr>
        <w:t>1</w:t>
      </w:r>
      <w:r w:rsidRPr="005A6125">
        <w:rPr>
          <w:b/>
          <w:sz w:val="22"/>
          <w:szCs w:val="22"/>
          <w:vertAlign w:val="subscript"/>
          <w:lang w:val="en-US"/>
        </w:rPr>
        <w:t>max</w:t>
      </w:r>
      <w:r w:rsidRPr="005A6125">
        <w:rPr>
          <w:b/>
          <w:sz w:val="22"/>
          <w:szCs w:val="22"/>
          <w:vertAlign w:val="subscript"/>
        </w:rPr>
        <w:t xml:space="preserve"> </w:t>
      </w:r>
      <w:r w:rsidRPr="005A6125">
        <w:rPr>
          <w:b/>
          <w:sz w:val="22"/>
          <w:szCs w:val="22"/>
        </w:rPr>
        <w:t>+ R</w:t>
      </w:r>
      <w:r w:rsidRPr="005A6125">
        <w:rPr>
          <w:b/>
          <w:sz w:val="22"/>
          <w:szCs w:val="22"/>
          <w:vertAlign w:val="subscript"/>
        </w:rPr>
        <w:t>2</w:t>
      </w:r>
      <w:r w:rsidRPr="005A6125">
        <w:rPr>
          <w:b/>
          <w:sz w:val="22"/>
          <w:szCs w:val="22"/>
          <w:vertAlign w:val="subscript"/>
          <w:lang w:val="en-US"/>
        </w:rPr>
        <w:t>max</w:t>
      </w:r>
      <w:r w:rsidRPr="005A6125">
        <w:rPr>
          <w:b/>
          <w:sz w:val="22"/>
          <w:szCs w:val="22"/>
          <w:vertAlign w:val="subscript"/>
        </w:rPr>
        <w:t xml:space="preserve"> </w:t>
      </w:r>
      <w:r w:rsidRPr="005A6125">
        <w:rPr>
          <w:b/>
          <w:sz w:val="22"/>
          <w:szCs w:val="22"/>
        </w:rPr>
        <w:t>=</w:t>
      </w:r>
      <w:r w:rsidR="007F5D61">
        <w:rPr>
          <w:b/>
          <w:sz w:val="22"/>
          <w:szCs w:val="22"/>
        </w:rPr>
        <w:t>90+</w:t>
      </w:r>
      <w:r>
        <w:rPr>
          <w:b/>
          <w:sz w:val="22"/>
          <w:szCs w:val="22"/>
        </w:rPr>
        <w:t>1</w:t>
      </w:r>
      <w:r w:rsidR="007F5D61">
        <w:rPr>
          <w:b/>
          <w:sz w:val="22"/>
          <w:szCs w:val="22"/>
        </w:rPr>
        <w:t>0=100</w:t>
      </w:r>
      <w:r w:rsidRPr="005A6125">
        <w:rPr>
          <w:b/>
          <w:sz w:val="22"/>
          <w:szCs w:val="22"/>
        </w:rPr>
        <w:t>.</w:t>
      </w:r>
    </w:p>
    <w:p w14:paraId="09381BC4" w14:textId="77777777" w:rsidR="00640CAB" w:rsidRPr="005A6125" w:rsidRDefault="00640CAB" w:rsidP="00640CAB">
      <w:pPr>
        <w:spacing w:before="120" w:after="120"/>
        <w:jc w:val="both"/>
        <w:rPr>
          <w:sz w:val="22"/>
          <w:szCs w:val="22"/>
        </w:rPr>
      </w:pPr>
      <w:r w:rsidRPr="005A6125">
        <w:rPr>
          <w:sz w:val="22"/>
          <w:szCs w:val="22"/>
        </w:rPr>
        <w:t xml:space="preserve"> Мінімальне значення  </w:t>
      </w:r>
      <w:r w:rsidRPr="005A6125">
        <w:rPr>
          <w:b/>
          <w:sz w:val="22"/>
          <w:szCs w:val="22"/>
        </w:rPr>
        <w:t>R</w:t>
      </w:r>
      <w:r w:rsidRPr="005A6125">
        <w:rPr>
          <w:b/>
          <w:sz w:val="22"/>
          <w:szCs w:val="22"/>
          <w:vertAlign w:val="subscript"/>
        </w:rPr>
        <w:t>∑</w:t>
      </w:r>
      <w:r w:rsidRPr="005A6125">
        <w:rPr>
          <w:b/>
          <w:sz w:val="22"/>
          <w:szCs w:val="22"/>
          <w:vertAlign w:val="subscript"/>
          <w:lang w:val="en-US"/>
        </w:rPr>
        <w:t>min</w:t>
      </w:r>
      <w:r w:rsidRPr="005A6125">
        <w:rPr>
          <w:b/>
          <w:sz w:val="22"/>
          <w:szCs w:val="22"/>
        </w:rPr>
        <w:t xml:space="preserve">  </w:t>
      </w:r>
      <w:r w:rsidRPr="005A6125">
        <w:rPr>
          <w:sz w:val="22"/>
          <w:szCs w:val="22"/>
        </w:rPr>
        <w:t>при умові успішних контрольних заходів  може скласти</w:t>
      </w:r>
      <w:r w:rsidRPr="005A6125">
        <w:rPr>
          <w:b/>
          <w:sz w:val="22"/>
          <w:szCs w:val="22"/>
        </w:rPr>
        <w:t xml:space="preserve"> </w:t>
      </w:r>
      <w:r w:rsidRPr="005A6125">
        <w:rPr>
          <w:sz w:val="22"/>
          <w:szCs w:val="22"/>
        </w:rPr>
        <w:t xml:space="preserve"> </w:t>
      </w:r>
      <w:r>
        <w:rPr>
          <w:b/>
          <w:sz w:val="22"/>
          <w:szCs w:val="22"/>
        </w:rPr>
        <w:t>3</w:t>
      </w:r>
      <w:r w:rsidR="00C3722D">
        <w:rPr>
          <w:b/>
          <w:sz w:val="22"/>
          <w:szCs w:val="22"/>
          <w:lang w:val="ru-RU"/>
        </w:rPr>
        <w:t>2</w:t>
      </w:r>
      <w:r w:rsidRPr="005A6125">
        <w:rPr>
          <w:sz w:val="22"/>
          <w:szCs w:val="22"/>
        </w:rPr>
        <w:t xml:space="preserve"> балів: </w:t>
      </w:r>
    </w:p>
    <w:p w14:paraId="488DE1E7" w14:textId="77777777" w:rsidR="00640CAB" w:rsidRPr="007F5D61" w:rsidRDefault="00640CAB" w:rsidP="00640CAB">
      <w:pPr>
        <w:spacing w:before="120" w:after="120"/>
        <w:jc w:val="both"/>
        <w:rPr>
          <w:b/>
          <w:sz w:val="22"/>
          <w:szCs w:val="22"/>
          <w:vertAlign w:val="subscript"/>
          <w:lang w:val="ru-RU"/>
        </w:rPr>
      </w:pPr>
      <w:r w:rsidRPr="003472E7">
        <w:rPr>
          <w:b/>
          <w:sz w:val="22"/>
          <w:szCs w:val="22"/>
          <w:lang w:val="ru-RU"/>
        </w:rPr>
        <w:t xml:space="preserve">                                 </w:t>
      </w:r>
      <w:r w:rsidRPr="005A6125">
        <w:rPr>
          <w:b/>
          <w:sz w:val="22"/>
          <w:szCs w:val="22"/>
        </w:rPr>
        <w:t>R</w:t>
      </w:r>
      <w:r w:rsidRPr="005A6125">
        <w:rPr>
          <w:b/>
          <w:sz w:val="22"/>
          <w:szCs w:val="22"/>
          <w:vertAlign w:val="subscript"/>
        </w:rPr>
        <w:t>∑</w:t>
      </w:r>
      <w:r w:rsidRPr="005A6125">
        <w:rPr>
          <w:b/>
          <w:sz w:val="22"/>
          <w:szCs w:val="22"/>
          <w:vertAlign w:val="subscript"/>
          <w:lang w:val="en-US"/>
        </w:rPr>
        <w:t>min</w:t>
      </w:r>
      <w:r w:rsidRPr="005A6125">
        <w:rPr>
          <w:b/>
          <w:sz w:val="22"/>
          <w:szCs w:val="22"/>
        </w:rPr>
        <w:t>= R</w:t>
      </w:r>
      <w:r w:rsidRPr="005A6125">
        <w:rPr>
          <w:b/>
          <w:sz w:val="22"/>
          <w:szCs w:val="22"/>
          <w:vertAlign w:val="subscript"/>
        </w:rPr>
        <w:t>1</w:t>
      </w:r>
      <w:r w:rsidRPr="005A6125">
        <w:rPr>
          <w:b/>
          <w:sz w:val="22"/>
          <w:szCs w:val="22"/>
          <w:vertAlign w:val="subscript"/>
          <w:lang w:val="en-US"/>
        </w:rPr>
        <w:t>min</w:t>
      </w:r>
      <w:r w:rsidRPr="005A6125">
        <w:rPr>
          <w:b/>
          <w:sz w:val="22"/>
          <w:szCs w:val="22"/>
          <w:vertAlign w:val="subscript"/>
        </w:rPr>
        <w:t xml:space="preserve">  </w:t>
      </w:r>
      <w:r w:rsidRPr="005A6125">
        <w:rPr>
          <w:b/>
          <w:sz w:val="22"/>
          <w:szCs w:val="22"/>
        </w:rPr>
        <w:t>+ R</w:t>
      </w:r>
      <w:r w:rsidRPr="005A6125">
        <w:rPr>
          <w:b/>
          <w:sz w:val="22"/>
          <w:szCs w:val="22"/>
          <w:vertAlign w:val="subscript"/>
        </w:rPr>
        <w:t>2</w:t>
      </w:r>
      <w:r w:rsidRPr="005A6125">
        <w:rPr>
          <w:b/>
          <w:sz w:val="22"/>
          <w:szCs w:val="22"/>
          <w:vertAlign w:val="subscript"/>
          <w:lang w:val="en-US"/>
        </w:rPr>
        <w:t>min</w:t>
      </w:r>
      <w:r w:rsidRPr="005A6125">
        <w:rPr>
          <w:b/>
          <w:sz w:val="22"/>
          <w:szCs w:val="22"/>
          <w:vertAlign w:val="subscript"/>
        </w:rPr>
        <w:t xml:space="preserve"> </w:t>
      </w:r>
      <w:r w:rsidRPr="005A6125">
        <w:rPr>
          <w:b/>
          <w:sz w:val="22"/>
          <w:szCs w:val="22"/>
        </w:rPr>
        <w:t>=</w:t>
      </w:r>
      <w:r w:rsidR="007F5D61">
        <w:rPr>
          <w:b/>
          <w:sz w:val="22"/>
          <w:szCs w:val="22"/>
        </w:rPr>
        <w:t>30</w:t>
      </w:r>
      <w:r w:rsidR="00C3722D">
        <w:rPr>
          <w:b/>
          <w:sz w:val="22"/>
          <w:szCs w:val="22"/>
          <w:lang w:val="ru-RU"/>
        </w:rPr>
        <w:t>+2</w:t>
      </w:r>
      <w:r w:rsidR="007F5D61" w:rsidRPr="007F5D61">
        <w:rPr>
          <w:b/>
          <w:sz w:val="22"/>
          <w:szCs w:val="22"/>
          <w:lang w:val="ru-RU"/>
        </w:rPr>
        <w:t>= 32</w:t>
      </w:r>
      <w:r>
        <w:rPr>
          <w:b/>
          <w:sz w:val="22"/>
          <w:szCs w:val="22"/>
        </w:rPr>
        <w:t>.</w:t>
      </w:r>
      <w:r w:rsidRPr="005A6125">
        <w:rPr>
          <w:sz w:val="22"/>
          <w:szCs w:val="22"/>
        </w:rPr>
        <w:t xml:space="preserve">     </w:t>
      </w:r>
    </w:p>
    <w:p w14:paraId="06204180" w14:textId="77777777" w:rsidR="00640CAB" w:rsidRPr="005A6125" w:rsidRDefault="00640CAB" w:rsidP="00640CAB">
      <w:pPr>
        <w:ind w:firstLine="708"/>
        <w:jc w:val="both"/>
        <w:rPr>
          <w:sz w:val="22"/>
          <w:szCs w:val="22"/>
        </w:rPr>
      </w:pPr>
      <w:r w:rsidRPr="005A6125">
        <w:rPr>
          <w:sz w:val="22"/>
          <w:szCs w:val="22"/>
        </w:rPr>
        <w:t xml:space="preserve">Розмір рейтингової шкали з кредитного модуля складає  </w:t>
      </w:r>
      <w:r>
        <w:rPr>
          <w:b/>
          <w:sz w:val="22"/>
          <w:szCs w:val="22"/>
        </w:rPr>
        <w:t>99</w:t>
      </w:r>
      <w:r w:rsidRPr="005A6125">
        <w:rPr>
          <w:sz w:val="22"/>
          <w:szCs w:val="22"/>
        </w:rPr>
        <w:t xml:space="preserve"> балів.</w:t>
      </w:r>
    </w:p>
    <w:p w14:paraId="1E7D722A" w14:textId="77777777" w:rsidR="00640CAB" w:rsidRPr="005A6125" w:rsidRDefault="00640CAB" w:rsidP="00640CAB">
      <w:pPr>
        <w:ind w:firstLine="708"/>
        <w:jc w:val="both"/>
        <w:rPr>
          <w:sz w:val="22"/>
          <w:szCs w:val="22"/>
        </w:rPr>
      </w:pPr>
      <w:r w:rsidRPr="005A6125">
        <w:rPr>
          <w:sz w:val="22"/>
          <w:szCs w:val="22"/>
        </w:rPr>
        <w:t>Необхідною умовою допуску студента до заліку є відсутність заборгованостей з лабораторних робіт</w:t>
      </w:r>
      <w:r>
        <w:rPr>
          <w:sz w:val="22"/>
          <w:szCs w:val="22"/>
        </w:rPr>
        <w:t>.</w:t>
      </w:r>
      <w:r w:rsidRPr="005A6125">
        <w:rPr>
          <w:sz w:val="22"/>
          <w:szCs w:val="22"/>
        </w:rPr>
        <w:t xml:space="preserve"> При цьому сума вагових балів контрольних заходів становитиме </w:t>
      </w:r>
      <w:r w:rsidRPr="005A6125">
        <w:rPr>
          <w:b/>
          <w:sz w:val="22"/>
          <w:szCs w:val="22"/>
        </w:rPr>
        <w:t>R</w:t>
      </w:r>
      <w:r w:rsidRPr="005A6125">
        <w:rPr>
          <w:b/>
          <w:sz w:val="22"/>
          <w:szCs w:val="22"/>
          <w:vertAlign w:val="subscript"/>
        </w:rPr>
        <w:t xml:space="preserve">∑  </w:t>
      </w:r>
      <w:r w:rsidRPr="005A6125">
        <w:rPr>
          <w:b/>
          <w:sz w:val="22"/>
          <w:szCs w:val="22"/>
        </w:rPr>
        <w:t>≥ 3</w:t>
      </w:r>
      <w:r w:rsidR="007F5D61">
        <w:rPr>
          <w:b/>
          <w:sz w:val="22"/>
          <w:szCs w:val="22"/>
        </w:rPr>
        <w:t>2</w:t>
      </w:r>
      <w:r w:rsidRPr="005A6125">
        <w:rPr>
          <w:b/>
          <w:sz w:val="22"/>
          <w:szCs w:val="22"/>
        </w:rPr>
        <w:t>.</w:t>
      </w:r>
    </w:p>
    <w:p w14:paraId="4D91849B" w14:textId="77777777" w:rsidR="00640CAB" w:rsidRPr="005A6125" w:rsidRDefault="00640CAB" w:rsidP="00640CAB">
      <w:pPr>
        <w:ind w:firstLine="708"/>
        <w:jc w:val="both"/>
        <w:rPr>
          <w:sz w:val="22"/>
          <w:szCs w:val="22"/>
        </w:rPr>
      </w:pPr>
      <w:r w:rsidRPr="005A6125">
        <w:rPr>
          <w:sz w:val="22"/>
          <w:szCs w:val="22"/>
        </w:rPr>
        <w:t xml:space="preserve">Для отримання заліку з кредитного модулю „автоматом” потрібно мати рейтинг не менше </w:t>
      </w:r>
      <w:r w:rsidRPr="003472E7">
        <w:rPr>
          <w:b/>
          <w:sz w:val="22"/>
          <w:szCs w:val="22"/>
        </w:rPr>
        <w:t>60</w:t>
      </w:r>
      <w:r w:rsidRPr="005A6125">
        <w:rPr>
          <w:sz w:val="22"/>
          <w:szCs w:val="22"/>
        </w:rPr>
        <w:t xml:space="preserve"> білів.</w:t>
      </w:r>
    </w:p>
    <w:p w14:paraId="629915DC" w14:textId="77777777" w:rsidR="00640CAB" w:rsidRPr="005A6125" w:rsidRDefault="00640CAB" w:rsidP="00640CAB">
      <w:pPr>
        <w:ind w:firstLine="708"/>
        <w:jc w:val="both"/>
        <w:rPr>
          <w:sz w:val="22"/>
          <w:szCs w:val="22"/>
        </w:rPr>
      </w:pPr>
      <w:r w:rsidRPr="005A6125">
        <w:rPr>
          <w:sz w:val="22"/>
          <w:szCs w:val="22"/>
        </w:rPr>
        <w:t>Студенти, які мають рейтинг менше 60 балів, а також ті, хто хоче підвищити оцінку скла</w:t>
      </w:r>
      <w:r>
        <w:rPr>
          <w:sz w:val="22"/>
          <w:szCs w:val="22"/>
        </w:rPr>
        <w:t>дають залік (до трьох питань по 7</w:t>
      </w:r>
      <w:r w:rsidRPr="005A6125">
        <w:rPr>
          <w:sz w:val="22"/>
          <w:szCs w:val="22"/>
        </w:rPr>
        <w:t xml:space="preserve"> балів), за результатами якого можуть отримати додаткові  бали R</w:t>
      </w:r>
      <w:r w:rsidRPr="005A6125">
        <w:rPr>
          <w:sz w:val="22"/>
          <w:szCs w:val="22"/>
          <w:vertAlign w:val="subscript"/>
        </w:rPr>
        <w:t xml:space="preserve">д </w:t>
      </w:r>
      <w:r w:rsidRPr="005A6125">
        <w:rPr>
          <w:sz w:val="22"/>
          <w:szCs w:val="22"/>
        </w:rPr>
        <w:t>(максимальне зна</w:t>
      </w:r>
      <w:r>
        <w:rPr>
          <w:sz w:val="22"/>
          <w:szCs w:val="22"/>
        </w:rPr>
        <w:t>-</w:t>
      </w:r>
      <w:r w:rsidRPr="005A6125">
        <w:rPr>
          <w:sz w:val="22"/>
          <w:szCs w:val="22"/>
        </w:rPr>
        <w:t>чення  R</w:t>
      </w:r>
      <w:r w:rsidRPr="005A6125">
        <w:rPr>
          <w:sz w:val="22"/>
          <w:szCs w:val="22"/>
          <w:vertAlign w:val="subscript"/>
        </w:rPr>
        <w:t xml:space="preserve">д </w:t>
      </w:r>
      <w:r w:rsidRPr="005A6125">
        <w:rPr>
          <w:sz w:val="22"/>
          <w:szCs w:val="22"/>
        </w:rPr>
        <w:t>=</w:t>
      </w:r>
      <w:r>
        <w:rPr>
          <w:sz w:val="22"/>
          <w:szCs w:val="22"/>
        </w:rPr>
        <w:t>21</w:t>
      </w:r>
      <w:r w:rsidRPr="005A6125">
        <w:rPr>
          <w:sz w:val="22"/>
          <w:szCs w:val="22"/>
        </w:rPr>
        <w:t>). Додаткові бали R</w:t>
      </w:r>
      <w:r w:rsidRPr="005A6125">
        <w:rPr>
          <w:sz w:val="22"/>
          <w:szCs w:val="22"/>
          <w:vertAlign w:val="subscript"/>
        </w:rPr>
        <w:t>д</w:t>
      </w:r>
      <w:r w:rsidRPr="005A6125">
        <w:rPr>
          <w:sz w:val="22"/>
          <w:szCs w:val="22"/>
        </w:rPr>
        <w:t xml:space="preserve"> студента додаються  до його семестрового рейтингу </w:t>
      </w:r>
      <w:r w:rsidRPr="005A6125">
        <w:rPr>
          <w:b/>
          <w:sz w:val="22"/>
          <w:szCs w:val="22"/>
        </w:rPr>
        <w:t>R</w:t>
      </w:r>
      <w:r w:rsidRPr="005A6125">
        <w:rPr>
          <w:b/>
          <w:sz w:val="22"/>
          <w:szCs w:val="22"/>
          <w:vertAlign w:val="subscript"/>
        </w:rPr>
        <w:t>∑</w:t>
      </w:r>
      <w:r w:rsidRPr="005A6125">
        <w:rPr>
          <w:sz w:val="22"/>
          <w:szCs w:val="22"/>
        </w:rPr>
        <w:t xml:space="preserve">. </w:t>
      </w:r>
    </w:p>
    <w:p w14:paraId="25E873D0" w14:textId="77777777" w:rsidR="00640CAB" w:rsidRPr="005A6125" w:rsidRDefault="00640CAB" w:rsidP="00640CAB">
      <w:pPr>
        <w:jc w:val="both"/>
        <w:rPr>
          <w:sz w:val="22"/>
          <w:szCs w:val="22"/>
          <w:vertAlign w:val="subscript"/>
        </w:rPr>
      </w:pPr>
      <w:r w:rsidRPr="005A6125">
        <w:rPr>
          <w:sz w:val="22"/>
          <w:szCs w:val="22"/>
        </w:rPr>
        <w:t xml:space="preserve">                                            </w:t>
      </w:r>
      <w:r>
        <w:rPr>
          <w:sz w:val="22"/>
          <w:szCs w:val="22"/>
        </w:rPr>
        <w:t xml:space="preserve">                             </w:t>
      </w:r>
      <w:r w:rsidRPr="005A6125">
        <w:rPr>
          <w:sz w:val="22"/>
          <w:szCs w:val="22"/>
        </w:rPr>
        <w:t xml:space="preserve"> R</w:t>
      </w:r>
      <w:r w:rsidRPr="005A6125">
        <w:rPr>
          <w:sz w:val="22"/>
          <w:szCs w:val="22"/>
          <w:vertAlign w:val="subscript"/>
        </w:rPr>
        <w:t>D</w:t>
      </w:r>
      <w:r w:rsidRPr="005A6125">
        <w:rPr>
          <w:sz w:val="22"/>
          <w:szCs w:val="22"/>
        </w:rPr>
        <w:t xml:space="preserve"> = </w:t>
      </w:r>
      <w:r w:rsidRPr="005A6125">
        <w:rPr>
          <w:b/>
          <w:sz w:val="22"/>
          <w:szCs w:val="22"/>
        </w:rPr>
        <w:t>R</w:t>
      </w:r>
      <w:r w:rsidRPr="005A6125">
        <w:rPr>
          <w:b/>
          <w:sz w:val="22"/>
          <w:szCs w:val="22"/>
          <w:vertAlign w:val="subscript"/>
        </w:rPr>
        <w:t>∑</w:t>
      </w:r>
      <w:r w:rsidRPr="005A6125">
        <w:rPr>
          <w:sz w:val="22"/>
          <w:szCs w:val="22"/>
        </w:rPr>
        <w:t xml:space="preserve"> + R</w:t>
      </w:r>
      <w:r w:rsidRPr="005A6125">
        <w:rPr>
          <w:sz w:val="22"/>
          <w:szCs w:val="22"/>
          <w:vertAlign w:val="subscript"/>
        </w:rPr>
        <w:t>д     .</w:t>
      </w:r>
    </w:p>
    <w:p w14:paraId="61AFB2B3" w14:textId="77777777" w:rsidR="00640CAB" w:rsidRPr="005A6125" w:rsidRDefault="00640CAB" w:rsidP="00640CAB">
      <w:pPr>
        <w:jc w:val="both"/>
        <w:rPr>
          <w:sz w:val="22"/>
          <w:szCs w:val="22"/>
        </w:rPr>
      </w:pPr>
    </w:p>
    <w:p w14:paraId="2C676973" w14:textId="77777777" w:rsidR="00640CAB" w:rsidRPr="005A6125" w:rsidRDefault="00640CAB" w:rsidP="00640CAB">
      <w:pPr>
        <w:ind w:firstLine="720"/>
        <w:jc w:val="both"/>
        <w:rPr>
          <w:sz w:val="22"/>
          <w:szCs w:val="22"/>
        </w:rPr>
      </w:pPr>
      <w:r w:rsidRPr="005A6125">
        <w:rPr>
          <w:sz w:val="22"/>
          <w:szCs w:val="22"/>
        </w:rPr>
        <w:t xml:space="preserve">Оцінка (традиційна) виставляється відповідно до набраних балів </w:t>
      </w:r>
      <w:r w:rsidRPr="005A6125">
        <w:rPr>
          <w:b/>
          <w:sz w:val="22"/>
          <w:szCs w:val="22"/>
        </w:rPr>
        <w:t>R</w:t>
      </w:r>
      <w:r w:rsidRPr="005A6125">
        <w:rPr>
          <w:b/>
          <w:sz w:val="22"/>
          <w:szCs w:val="22"/>
          <w:vertAlign w:val="subscript"/>
        </w:rPr>
        <w:t>D</w:t>
      </w:r>
      <w:r w:rsidRPr="005A6125">
        <w:rPr>
          <w:b/>
          <w:sz w:val="22"/>
          <w:szCs w:val="22"/>
        </w:rPr>
        <w:t>.</w:t>
      </w:r>
      <w:r w:rsidRPr="005A6125">
        <w:rPr>
          <w:sz w:val="22"/>
          <w:szCs w:val="22"/>
        </w:rPr>
        <w:t xml:space="preserve"> Набраний студентом бал (сумарний рейтинг студента) становить </w:t>
      </w:r>
      <w:r w:rsidRPr="005A6125">
        <w:rPr>
          <w:b/>
          <w:sz w:val="22"/>
          <w:szCs w:val="22"/>
        </w:rPr>
        <w:t>R</w:t>
      </w:r>
      <w:r w:rsidRPr="005A6125">
        <w:rPr>
          <w:b/>
          <w:sz w:val="22"/>
          <w:szCs w:val="22"/>
          <w:vertAlign w:val="subscript"/>
        </w:rPr>
        <w:t>D</w:t>
      </w:r>
      <w:r w:rsidRPr="005A6125">
        <w:rPr>
          <w:sz w:val="22"/>
          <w:szCs w:val="22"/>
        </w:rPr>
        <w:t xml:space="preserve"> відповідно до таблиці.</w:t>
      </w:r>
    </w:p>
    <w:p w14:paraId="16453440" w14:textId="77777777" w:rsidR="00640CAB" w:rsidRPr="005A6125" w:rsidRDefault="00640CAB" w:rsidP="00640CAB">
      <w:pPr>
        <w:rPr>
          <w:sz w:val="22"/>
          <w:szCs w:val="22"/>
        </w:rPr>
      </w:pPr>
      <w:r w:rsidRPr="005A612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919"/>
      </w:tblGrid>
      <w:tr w:rsidR="00640CAB" w:rsidRPr="005A6125" w14:paraId="7B362F73" w14:textId="77777777" w:rsidTr="00640CAB">
        <w:tc>
          <w:tcPr>
            <w:tcW w:w="3964" w:type="dxa"/>
          </w:tcPr>
          <w:p w14:paraId="77F23C0F" w14:textId="77777777" w:rsidR="00640CAB" w:rsidRPr="005A6125" w:rsidRDefault="00640CAB" w:rsidP="00640CAB">
            <w:pPr>
              <w:jc w:val="center"/>
              <w:rPr>
                <w:sz w:val="22"/>
                <w:szCs w:val="22"/>
              </w:rPr>
            </w:pPr>
            <w:r w:rsidRPr="005A6125">
              <w:rPr>
                <w:sz w:val="22"/>
                <w:szCs w:val="22"/>
              </w:rPr>
              <w:t xml:space="preserve">Значення рейтингу з кредитного модулю  </w:t>
            </w:r>
            <w:r w:rsidRPr="005A6125">
              <w:rPr>
                <w:b/>
                <w:sz w:val="22"/>
                <w:szCs w:val="22"/>
                <w:lang w:val="en-US"/>
              </w:rPr>
              <w:t>R</w:t>
            </w:r>
            <w:r w:rsidRPr="005A6125">
              <w:rPr>
                <w:b/>
                <w:sz w:val="22"/>
                <w:szCs w:val="22"/>
                <w:vertAlign w:val="subscript"/>
                <w:lang w:val="en-US"/>
              </w:rPr>
              <w:t>D</w:t>
            </w:r>
            <w:r w:rsidRPr="005A6125">
              <w:rPr>
                <w:b/>
                <w:sz w:val="22"/>
                <w:szCs w:val="22"/>
                <w:vertAlign w:val="subscript"/>
              </w:rPr>
              <w:t xml:space="preserve"> </w:t>
            </w:r>
          </w:p>
        </w:tc>
        <w:tc>
          <w:tcPr>
            <w:tcW w:w="2919" w:type="dxa"/>
          </w:tcPr>
          <w:p w14:paraId="22F71039" w14:textId="77777777" w:rsidR="00640CAB" w:rsidRPr="005A6125" w:rsidRDefault="00640CAB" w:rsidP="00640CAB">
            <w:pPr>
              <w:jc w:val="center"/>
              <w:rPr>
                <w:sz w:val="22"/>
                <w:szCs w:val="22"/>
              </w:rPr>
            </w:pPr>
            <w:r w:rsidRPr="005A6125">
              <w:rPr>
                <w:sz w:val="22"/>
                <w:szCs w:val="22"/>
              </w:rPr>
              <w:t xml:space="preserve">Традиційна залікова  оцінка  </w:t>
            </w:r>
          </w:p>
        </w:tc>
      </w:tr>
      <w:tr w:rsidR="00640CAB" w:rsidRPr="005A6125" w14:paraId="166E144A" w14:textId="77777777" w:rsidTr="00640CAB">
        <w:tc>
          <w:tcPr>
            <w:tcW w:w="3964" w:type="dxa"/>
          </w:tcPr>
          <w:p w14:paraId="68C73953" w14:textId="77777777" w:rsidR="00640CAB" w:rsidRPr="005A6125" w:rsidRDefault="00640CAB" w:rsidP="00640CAB">
            <w:pPr>
              <w:jc w:val="center"/>
              <w:rPr>
                <w:sz w:val="22"/>
                <w:szCs w:val="22"/>
              </w:rPr>
            </w:pPr>
            <w:r w:rsidRPr="005A6125">
              <w:rPr>
                <w:sz w:val="22"/>
                <w:szCs w:val="22"/>
              </w:rPr>
              <w:t>95-100</w:t>
            </w:r>
          </w:p>
        </w:tc>
        <w:tc>
          <w:tcPr>
            <w:tcW w:w="2919" w:type="dxa"/>
          </w:tcPr>
          <w:p w14:paraId="3DEF0A62" w14:textId="77777777" w:rsidR="00640CAB" w:rsidRPr="005A6125" w:rsidRDefault="00640CAB" w:rsidP="00640CAB">
            <w:pPr>
              <w:rPr>
                <w:sz w:val="22"/>
                <w:szCs w:val="22"/>
              </w:rPr>
            </w:pPr>
            <w:r>
              <w:rPr>
                <w:sz w:val="22"/>
                <w:szCs w:val="22"/>
              </w:rPr>
              <w:t xml:space="preserve">                   Відмінно</w:t>
            </w:r>
          </w:p>
        </w:tc>
      </w:tr>
      <w:tr w:rsidR="00640CAB" w:rsidRPr="005A6125" w14:paraId="774A8E26" w14:textId="77777777" w:rsidTr="00640CAB">
        <w:tc>
          <w:tcPr>
            <w:tcW w:w="3964" w:type="dxa"/>
          </w:tcPr>
          <w:p w14:paraId="180D27B0" w14:textId="77777777" w:rsidR="00640CAB" w:rsidRPr="005A6125" w:rsidRDefault="00640CAB" w:rsidP="00640CAB">
            <w:pPr>
              <w:jc w:val="center"/>
              <w:rPr>
                <w:sz w:val="22"/>
                <w:szCs w:val="22"/>
              </w:rPr>
            </w:pPr>
            <w:r w:rsidRPr="005A6125">
              <w:rPr>
                <w:sz w:val="22"/>
                <w:szCs w:val="22"/>
              </w:rPr>
              <w:t>85-94</w:t>
            </w:r>
          </w:p>
        </w:tc>
        <w:tc>
          <w:tcPr>
            <w:tcW w:w="2919" w:type="dxa"/>
            <w:vAlign w:val="center"/>
          </w:tcPr>
          <w:p w14:paraId="4BB84562" w14:textId="77777777" w:rsidR="00640CAB" w:rsidRPr="005A6125" w:rsidRDefault="00640CAB" w:rsidP="00640CAB">
            <w:pPr>
              <w:jc w:val="center"/>
              <w:rPr>
                <w:sz w:val="22"/>
                <w:szCs w:val="22"/>
              </w:rPr>
            </w:pPr>
            <w:r w:rsidRPr="005A6125">
              <w:rPr>
                <w:sz w:val="22"/>
                <w:szCs w:val="22"/>
              </w:rPr>
              <w:t>Дуже добре</w:t>
            </w:r>
          </w:p>
        </w:tc>
      </w:tr>
      <w:tr w:rsidR="00640CAB" w:rsidRPr="005A6125" w14:paraId="6D8FE64B" w14:textId="77777777" w:rsidTr="00640CAB">
        <w:tc>
          <w:tcPr>
            <w:tcW w:w="3964" w:type="dxa"/>
          </w:tcPr>
          <w:p w14:paraId="023C47F0" w14:textId="77777777" w:rsidR="00640CAB" w:rsidRPr="005A6125" w:rsidRDefault="00640CAB" w:rsidP="00640CAB">
            <w:pPr>
              <w:jc w:val="center"/>
              <w:rPr>
                <w:sz w:val="22"/>
                <w:szCs w:val="22"/>
              </w:rPr>
            </w:pPr>
            <w:r w:rsidRPr="005A6125">
              <w:rPr>
                <w:sz w:val="22"/>
                <w:szCs w:val="22"/>
              </w:rPr>
              <w:t>75-85</w:t>
            </w:r>
          </w:p>
        </w:tc>
        <w:tc>
          <w:tcPr>
            <w:tcW w:w="2919" w:type="dxa"/>
          </w:tcPr>
          <w:p w14:paraId="5DA066AD" w14:textId="77777777" w:rsidR="00640CAB" w:rsidRPr="005A6125" w:rsidRDefault="00640CAB" w:rsidP="00640CAB">
            <w:pPr>
              <w:jc w:val="center"/>
              <w:rPr>
                <w:sz w:val="22"/>
                <w:szCs w:val="22"/>
              </w:rPr>
            </w:pPr>
            <w:r w:rsidRPr="005A6125">
              <w:rPr>
                <w:sz w:val="22"/>
                <w:szCs w:val="22"/>
              </w:rPr>
              <w:t>Добре</w:t>
            </w:r>
          </w:p>
        </w:tc>
      </w:tr>
      <w:tr w:rsidR="00640CAB" w:rsidRPr="005A6125" w14:paraId="2AB47F1F" w14:textId="77777777" w:rsidTr="00640CAB">
        <w:tc>
          <w:tcPr>
            <w:tcW w:w="3964" w:type="dxa"/>
          </w:tcPr>
          <w:p w14:paraId="4482CE39" w14:textId="77777777" w:rsidR="00640CAB" w:rsidRPr="005A6125" w:rsidRDefault="00640CAB" w:rsidP="00640CAB">
            <w:pPr>
              <w:jc w:val="center"/>
              <w:rPr>
                <w:sz w:val="22"/>
                <w:szCs w:val="22"/>
              </w:rPr>
            </w:pPr>
            <w:r w:rsidRPr="005A6125">
              <w:rPr>
                <w:sz w:val="22"/>
                <w:szCs w:val="22"/>
              </w:rPr>
              <w:t>65-75</w:t>
            </w:r>
          </w:p>
        </w:tc>
        <w:tc>
          <w:tcPr>
            <w:tcW w:w="2919" w:type="dxa"/>
            <w:vAlign w:val="center"/>
          </w:tcPr>
          <w:p w14:paraId="692E27A9" w14:textId="77777777" w:rsidR="00640CAB" w:rsidRPr="005A6125" w:rsidRDefault="00640CAB" w:rsidP="00640CAB">
            <w:pPr>
              <w:jc w:val="center"/>
              <w:rPr>
                <w:sz w:val="22"/>
                <w:szCs w:val="22"/>
              </w:rPr>
            </w:pPr>
            <w:r w:rsidRPr="005A6125">
              <w:rPr>
                <w:sz w:val="22"/>
                <w:szCs w:val="22"/>
              </w:rPr>
              <w:t>Задовільно</w:t>
            </w:r>
          </w:p>
        </w:tc>
      </w:tr>
      <w:tr w:rsidR="00640CAB" w:rsidRPr="005A6125" w14:paraId="49CC6E02" w14:textId="77777777" w:rsidTr="00640CAB">
        <w:tc>
          <w:tcPr>
            <w:tcW w:w="3964" w:type="dxa"/>
          </w:tcPr>
          <w:p w14:paraId="697DA459" w14:textId="77777777" w:rsidR="00640CAB" w:rsidRPr="005A6125" w:rsidRDefault="00640CAB" w:rsidP="00640CAB">
            <w:pPr>
              <w:jc w:val="center"/>
              <w:rPr>
                <w:sz w:val="22"/>
                <w:szCs w:val="22"/>
              </w:rPr>
            </w:pPr>
            <w:r w:rsidRPr="005A6125">
              <w:rPr>
                <w:sz w:val="22"/>
                <w:szCs w:val="22"/>
              </w:rPr>
              <w:t>60-65</w:t>
            </w:r>
          </w:p>
        </w:tc>
        <w:tc>
          <w:tcPr>
            <w:tcW w:w="2919" w:type="dxa"/>
          </w:tcPr>
          <w:p w14:paraId="1416CD3E" w14:textId="77777777" w:rsidR="00640CAB" w:rsidRPr="005A6125" w:rsidRDefault="00640CAB" w:rsidP="00640CAB">
            <w:pPr>
              <w:jc w:val="center"/>
              <w:rPr>
                <w:sz w:val="22"/>
                <w:szCs w:val="22"/>
              </w:rPr>
            </w:pPr>
            <w:r w:rsidRPr="005A6125">
              <w:rPr>
                <w:sz w:val="22"/>
                <w:szCs w:val="22"/>
              </w:rPr>
              <w:t>Достатньо</w:t>
            </w:r>
          </w:p>
        </w:tc>
      </w:tr>
      <w:tr w:rsidR="00640CAB" w:rsidRPr="005A6125" w14:paraId="0D5DF646" w14:textId="77777777" w:rsidTr="00640CAB">
        <w:tc>
          <w:tcPr>
            <w:tcW w:w="3964" w:type="dxa"/>
          </w:tcPr>
          <w:p w14:paraId="42A51C31" w14:textId="77777777" w:rsidR="00640CAB" w:rsidRPr="005A6125" w:rsidRDefault="00640CAB" w:rsidP="00640CAB">
            <w:pPr>
              <w:jc w:val="center"/>
              <w:rPr>
                <w:sz w:val="22"/>
                <w:szCs w:val="22"/>
              </w:rPr>
            </w:pPr>
            <w:r w:rsidRPr="005A6125">
              <w:rPr>
                <w:sz w:val="22"/>
                <w:szCs w:val="22"/>
                <w:lang w:val="en-US"/>
              </w:rPr>
              <w:t>&lt;</w:t>
            </w:r>
            <w:r w:rsidRPr="005A6125">
              <w:rPr>
                <w:sz w:val="22"/>
                <w:szCs w:val="22"/>
              </w:rPr>
              <w:t>60</w:t>
            </w:r>
          </w:p>
        </w:tc>
        <w:tc>
          <w:tcPr>
            <w:tcW w:w="2919" w:type="dxa"/>
          </w:tcPr>
          <w:p w14:paraId="533758FE" w14:textId="77777777" w:rsidR="00640CAB" w:rsidRPr="005A6125" w:rsidRDefault="00640CAB" w:rsidP="00640CAB">
            <w:pPr>
              <w:jc w:val="center"/>
              <w:rPr>
                <w:sz w:val="22"/>
                <w:szCs w:val="22"/>
              </w:rPr>
            </w:pPr>
            <w:r w:rsidRPr="005A6125">
              <w:rPr>
                <w:sz w:val="22"/>
                <w:szCs w:val="22"/>
              </w:rPr>
              <w:t>Незадовільно</w:t>
            </w:r>
          </w:p>
        </w:tc>
      </w:tr>
      <w:tr w:rsidR="00640CAB" w:rsidRPr="005A6125" w14:paraId="22C094B6" w14:textId="77777777" w:rsidTr="00640CAB">
        <w:tc>
          <w:tcPr>
            <w:tcW w:w="3964" w:type="dxa"/>
          </w:tcPr>
          <w:p w14:paraId="68BD816B" w14:textId="77777777" w:rsidR="00640CAB" w:rsidRPr="005A6125" w:rsidRDefault="00640CAB" w:rsidP="00640CAB">
            <w:pPr>
              <w:jc w:val="center"/>
              <w:rPr>
                <w:sz w:val="22"/>
                <w:szCs w:val="22"/>
              </w:rPr>
            </w:pPr>
            <w:r w:rsidRPr="005A6125">
              <w:rPr>
                <w:sz w:val="22"/>
                <w:szCs w:val="22"/>
              </w:rPr>
              <w:t xml:space="preserve"> Є заборгованості з лабораторних робіт</w:t>
            </w:r>
            <w:r>
              <w:rPr>
                <w:sz w:val="22"/>
                <w:szCs w:val="22"/>
              </w:rPr>
              <w:t>, РГР, КР1,КР2 та МКР</w:t>
            </w:r>
          </w:p>
        </w:tc>
        <w:tc>
          <w:tcPr>
            <w:tcW w:w="2919" w:type="dxa"/>
          </w:tcPr>
          <w:p w14:paraId="491AC33B" w14:textId="77777777" w:rsidR="00640CAB" w:rsidRPr="005A6125" w:rsidRDefault="00640CAB" w:rsidP="00640CAB">
            <w:pPr>
              <w:jc w:val="center"/>
              <w:rPr>
                <w:sz w:val="22"/>
                <w:szCs w:val="22"/>
              </w:rPr>
            </w:pPr>
            <w:r w:rsidRPr="005A6125">
              <w:rPr>
                <w:sz w:val="22"/>
                <w:szCs w:val="22"/>
              </w:rPr>
              <w:t>Недопущений</w:t>
            </w:r>
          </w:p>
        </w:tc>
      </w:tr>
    </w:tbl>
    <w:p w14:paraId="5115E1A2" w14:textId="77777777" w:rsidR="007F5D61" w:rsidRDefault="007F5D61">
      <w:pPr>
        <w:spacing w:after="120" w:line="240" w:lineRule="auto"/>
        <w:jc w:val="both"/>
        <w:rPr>
          <w:b/>
          <w:bCs/>
          <w:sz w:val="24"/>
          <w:szCs w:val="24"/>
        </w:rPr>
      </w:pPr>
    </w:p>
    <w:p w14:paraId="4F7DE3AF" w14:textId="77777777" w:rsidR="00F661C7" w:rsidRDefault="000206FD">
      <w:pPr>
        <w:spacing w:after="120" w:line="240" w:lineRule="auto"/>
        <w:jc w:val="both"/>
        <w:rPr>
          <w:sz w:val="24"/>
          <w:szCs w:val="24"/>
        </w:rPr>
      </w:pPr>
      <w:r>
        <w:rPr>
          <w:b/>
          <w:bCs/>
          <w:sz w:val="24"/>
          <w:szCs w:val="24"/>
        </w:rPr>
        <w:t>Робочу програму навчальної дисципліни (силабус):</w:t>
      </w:r>
    </w:p>
    <w:p w14:paraId="2B9496A1" w14:textId="22582A15" w:rsidR="00F661C7" w:rsidRDefault="000206FD">
      <w:pPr>
        <w:spacing w:after="120" w:line="240" w:lineRule="auto"/>
        <w:jc w:val="both"/>
        <w:rPr>
          <w:sz w:val="24"/>
          <w:szCs w:val="24"/>
        </w:rPr>
      </w:pPr>
      <w:r>
        <w:rPr>
          <w:b/>
          <w:bCs/>
          <w:sz w:val="24"/>
          <w:szCs w:val="24"/>
        </w:rPr>
        <w:t>Складено</w:t>
      </w:r>
      <w:r>
        <w:rPr>
          <w:sz w:val="24"/>
          <w:szCs w:val="24"/>
        </w:rPr>
        <w:t xml:space="preserve"> </w:t>
      </w:r>
      <w:r w:rsidR="00E04964">
        <w:rPr>
          <w:i/>
          <w:sz w:val="24"/>
          <w:szCs w:val="24"/>
        </w:rPr>
        <w:t>Канд техн. наук, доц. Селіванов В.Л</w:t>
      </w:r>
      <w:r>
        <w:rPr>
          <w:i/>
          <w:sz w:val="24"/>
          <w:szCs w:val="24"/>
        </w:rPr>
        <w:t xml:space="preserve">., </w:t>
      </w:r>
      <w:r w:rsidR="00515867" w:rsidRPr="008E32DA">
        <w:rPr>
          <w:i/>
          <w:sz w:val="24"/>
          <w:szCs w:val="24"/>
        </w:rPr>
        <w:t>к</w:t>
      </w:r>
      <w:r w:rsidR="004D0427">
        <w:rPr>
          <w:i/>
          <w:sz w:val="24"/>
          <w:szCs w:val="24"/>
        </w:rPr>
        <w:t>анд.техн.наук. Верб</w:t>
      </w:r>
      <w:r w:rsidR="00AB0681">
        <w:rPr>
          <w:i/>
          <w:sz w:val="24"/>
          <w:szCs w:val="24"/>
        </w:rPr>
        <w:t xml:space="preserve">а </w:t>
      </w:r>
      <w:r w:rsidR="004D0427" w:rsidRPr="004D0427">
        <w:rPr>
          <w:i/>
          <w:sz w:val="24"/>
          <w:szCs w:val="24"/>
        </w:rPr>
        <w:t>О</w:t>
      </w:r>
      <w:r w:rsidR="00AB0681">
        <w:rPr>
          <w:i/>
          <w:sz w:val="24"/>
          <w:szCs w:val="24"/>
        </w:rPr>
        <w:t>.</w:t>
      </w:r>
      <w:r w:rsidR="004D0427" w:rsidRPr="004D0427">
        <w:rPr>
          <w:i/>
          <w:sz w:val="24"/>
          <w:szCs w:val="24"/>
        </w:rPr>
        <w:t>А</w:t>
      </w:r>
      <w:r w:rsidR="00AB0681">
        <w:rPr>
          <w:i/>
          <w:sz w:val="24"/>
          <w:szCs w:val="24"/>
        </w:rPr>
        <w:t>.</w:t>
      </w:r>
    </w:p>
    <w:p w14:paraId="7E636119" w14:textId="77777777" w:rsidR="00F661C7" w:rsidRDefault="000206FD">
      <w:pPr>
        <w:spacing w:after="120" w:line="240" w:lineRule="auto"/>
        <w:jc w:val="both"/>
        <w:rPr>
          <w:sz w:val="24"/>
          <w:szCs w:val="24"/>
        </w:rPr>
      </w:pPr>
      <w:r>
        <w:rPr>
          <w:b/>
          <w:bCs/>
          <w:sz w:val="24"/>
          <w:szCs w:val="24"/>
        </w:rPr>
        <w:t>Ухвалено</w:t>
      </w:r>
      <w:r w:rsidR="00E04964">
        <w:rPr>
          <w:sz w:val="24"/>
          <w:szCs w:val="24"/>
        </w:rPr>
        <w:t xml:space="preserve"> кафедрою о</w:t>
      </w:r>
      <w:r>
        <w:rPr>
          <w:sz w:val="24"/>
          <w:szCs w:val="24"/>
        </w:rPr>
        <w:t>бчисл</w:t>
      </w:r>
      <w:r w:rsidR="00E04964">
        <w:rPr>
          <w:sz w:val="24"/>
          <w:szCs w:val="24"/>
        </w:rPr>
        <w:t xml:space="preserve">ювальної </w:t>
      </w:r>
      <w:r w:rsidR="008E40E6">
        <w:rPr>
          <w:sz w:val="24"/>
          <w:szCs w:val="24"/>
        </w:rPr>
        <w:t>техніки (протокол №</w:t>
      </w:r>
      <w:r w:rsidR="00BE77FB">
        <w:rPr>
          <w:sz w:val="24"/>
          <w:szCs w:val="24"/>
          <w:lang w:val="ru-RU"/>
        </w:rPr>
        <w:t>1</w:t>
      </w:r>
      <w:r w:rsidR="008E32DA">
        <w:rPr>
          <w:sz w:val="24"/>
          <w:szCs w:val="24"/>
          <w:lang w:val="ru-RU"/>
        </w:rPr>
        <w:t>3</w:t>
      </w:r>
      <w:r w:rsidR="008E40E6">
        <w:rPr>
          <w:sz w:val="24"/>
          <w:szCs w:val="24"/>
        </w:rPr>
        <w:t xml:space="preserve"> від </w:t>
      </w:r>
      <w:r w:rsidR="008E32DA">
        <w:rPr>
          <w:sz w:val="24"/>
          <w:szCs w:val="24"/>
          <w:lang w:val="ru-RU"/>
        </w:rPr>
        <w:t>10</w:t>
      </w:r>
      <w:r w:rsidR="008E40E6">
        <w:rPr>
          <w:sz w:val="24"/>
          <w:szCs w:val="24"/>
        </w:rPr>
        <w:t>.</w:t>
      </w:r>
      <w:r w:rsidR="00BE77FB">
        <w:rPr>
          <w:sz w:val="24"/>
          <w:szCs w:val="24"/>
          <w:lang w:val="ru-RU"/>
        </w:rPr>
        <w:t>0</w:t>
      </w:r>
      <w:r w:rsidR="008E32DA">
        <w:rPr>
          <w:sz w:val="24"/>
          <w:szCs w:val="24"/>
          <w:lang w:val="ru-RU"/>
        </w:rPr>
        <w:t>5</w:t>
      </w:r>
      <w:r w:rsidR="008E40E6">
        <w:rPr>
          <w:sz w:val="24"/>
          <w:szCs w:val="24"/>
        </w:rPr>
        <w:t>.</w:t>
      </w:r>
      <w:r w:rsidR="00E04964">
        <w:rPr>
          <w:sz w:val="24"/>
          <w:szCs w:val="24"/>
        </w:rPr>
        <w:t>20</w:t>
      </w:r>
      <w:r w:rsidR="009B5703">
        <w:rPr>
          <w:sz w:val="24"/>
          <w:szCs w:val="24"/>
        </w:rPr>
        <w:t>2</w:t>
      </w:r>
      <w:r w:rsidR="004D0427">
        <w:rPr>
          <w:sz w:val="24"/>
          <w:szCs w:val="24"/>
          <w:lang w:val="ru-RU"/>
        </w:rPr>
        <w:t>3</w:t>
      </w:r>
      <w:r>
        <w:rPr>
          <w:sz w:val="24"/>
          <w:szCs w:val="24"/>
        </w:rPr>
        <w:t xml:space="preserve"> р.)</w:t>
      </w:r>
    </w:p>
    <w:p w14:paraId="4590E847" w14:textId="77777777" w:rsidR="00F661C7" w:rsidRDefault="000206FD">
      <w:pPr>
        <w:spacing w:after="120" w:line="240" w:lineRule="auto"/>
        <w:jc w:val="both"/>
        <w:rPr>
          <w:sz w:val="24"/>
          <w:szCs w:val="24"/>
        </w:rPr>
      </w:pPr>
      <w:r>
        <w:rPr>
          <w:b/>
          <w:bCs/>
          <w:sz w:val="24"/>
          <w:szCs w:val="24"/>
        </w:rPr>
        <w:t xml:space="preserve">Погоджено </w:t>
      </w:r>
      <w:r>
        <w:rPr>
          <w:sz w:val="24"/>
          <w:szCs w:val="24"/>
        </w:rPr>
        <w:t>Методичн</w:t>
      </w:r>
      <w:r w:rsidR="00E04964">
        <w:rPr>
          <w:sz w:val="24"/>
          <w:szCs w:val="24"/>
        </w:rPr>
        <w:t>ою комісією ФІО</w:t>
      </w:r>
      <w:r w:rsidR="003472E7">
        <w:rPr>
          <w:sz w:val="24"/>
          <w:szCs w:val="24"/>
        </w:rPr>
        <w:t>Т (протокол №</w:t>
      </w:r>
      <w:r w:rsidR="00BE77FB">
        <w:rPr>
          <w:sz w:val="24"/>
          <w:szCs w:val="24"/>
          <w:lang w:val="ru-RU"/>
        </w:rPr>
        <w:t>1</w:t>
      </w:r>
      <w:r w:rsidR="008E32DA">
        <w:rPr>
          <w:sz w:val="24"/>
          <w:szCs w:val="24"/>
          <w:lang w:val="ru-RU"/>
        </w:rPr>
        <w:t>1</w:t>
      </w:r>
      <w:r w:rsidR="008E40E6">
        <w:rPr>
          <w:sz w:val="24"/>
          <w:szCs w:val="24"/>
        </w:rPr>
        <w:t xml:space="preserve"> від </w:t>
      </w:r>
      <w:r w:rsidR="008E32DA">
        <w:rPr>
          <w:sz w:val="24"/>
          <w:szCs w:val="24"/>
          <w:lang w:val="ru-RU"/>
        </w:rPr>
        <w:t>29</w:t>
      </w:r>
      <w:r w:rsidR="004D0427">
        <w:rPr>
          <w:sz w:val="24"/>
          <w:szCs w:val="24"/>
        </w:rPr>
        <w:t>.</w:t>
      </w:r>
      <w:r w:rsidR="00BE77FB">
        <w:rPr>
          <w:sz w:val="24"/>
          <w:szCs w:val="24"/>
          <w:lang w:val="ru-RU"/>
        </w:rPr>
        <w:t>0</w:t>
      </w:r>
      <w:r w:rsidR="008E32DA">
        <w:rPr>
          <w:sz w:val="24"/>
          <w:szCs w:val="24"/>
          <w:lang w:val="ru-RU"/>
        </w:rPr>
        <w:t>6</w:t>
      </w:r>
      <w:r w:rsidR="008E40E6">
        <w:rPr>
          <w:sz w:val="24"/>
          <w:szCs w:val="24"/>
        </w:rPr>
        <w:t>.</w:t>
      </w:r>
      <w:r w:rsidR="009B5703">
        <w:rPr>
          <w:sz w:val="24"/>
          <w:szCs w:val="24"/>
        </w:rPr>
        <w:t>202</w:t>
      </w:r>
      <w:r w:rsidR="004D0427">
        <w:rPr>
          <w:sz w:val="24"/>
          <w:szCs w:val="24"/>
          <w:lang w:val="ru-RU"/>
        </w:rPr>
        <w:t>3</w:t>
      </w:r>
      <w:r>
        <w:rPr>
          <w:sz w:val="24"/>
          <w:szCs w:val="24"/>
        </w:rPr>
        <w:t xml:space="preserve"> р.</w:t>
      </w:r>
      <w:r>
        <w:rPr>
          <w:bCs/>
          <w:sz w:val="24"/>
          <w:szCs w:val="24"/>
        </w:rPr>
        <w:t>)</w:t>
      </w:r>
    </w:p>
    <w:p w14:paraId="632BD0B8" w14:textId="77777777" w:rsidR="00F661C7" w:rsidRDefault="00F661C7">
      <w:pPr>
        <w:spacing w:after="120" w:line="240" w:lineRule="auto"/>
        <w:jc w:val="both"/>
        <w:rPr>
          <w:sz w:val="24"/>
          <w:szCs w:val="24"/>
        </w:rPr>
      </w:pPr>
    </w:p>
    <w:sectPr w:rsidR="00F661C7" w:rsidSect="00E94B5B">
      <w:footerReference w:type="default" r:id="rId11"/>
      <w:pgSz w:w="11906" w:h="16838"/>
      <w:pgMar w:top="567" w:right="851" w:bottom="284" w:left="85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289DC" w14:textId="77777777" w:rsidR="00A261DB" w:rsidRDefault="00A261DB">
      <w:pPr>
        <w:spacing w:line="240" w:lineRule="auto"/>
      </w:pPr>
      <w:r>
        <w:separator/>
      </w:r>
    </w:p>
  </w:endnote>
  <w:endnote w:type="continuationSeparator" w:id="0">
    <w:p w14:paraId="643F1A8F" w14:textId="77777777" w:rsidR="00A261DB" w:rsidRDefault="00A26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1"/>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Batang;바탕">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4CB8" w14:textId="77777777" w:rsidR="009D2E86" w:rsidRDefault="009D2E86">
    <w:pPr>
      <w:pStyle w:val="aff"/>
      <w:jc w:val="right"/>
    </w:pPr>
    <w:r>
      <w:rPr>
        <w:lang w:val="ru-RU"/>
      </w:rPr>
      <w:fldChar w:fldCharType="begin"/>
    </w:r>
    <w:r>
      <w:rPr>
        <w:lang w:val="ru-RU"/>
      </w:rPr>
      <w:instrText>PAGE</w:instrText>
    </w:r>
    <w:r>
      <w:rPr>
        <w:lang w:val="ru-RU"/>
      </w:rPr>
      <w:fldChar w:fldCharType="separate"/>
    </w:r>
    <w:r>
      <w:rPr>
        <w:noProof/>
        <w:lang w:val="ru-RU"/>
      </w:rPr>
      <w:t>27</w:t>
    </w:r>
    <w:r>
      <w:rPr>
        <w:lang w:val="ru-RU"/>
      </w:rPr>
      <w:fldChar w:fldCharType="end"/>
    </w:r>
  </w:p>
  <w:p w14:paraId="3E1B1978" w14:textId="77777777" w:rsidR="009D2E86" w:rsidRDefault="009D2E86">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0BE1" w14:textId="77777777" w:rsidR="00A261DB" w:rsidRDefault="00A261DB">
      <w:pPr>
        <w:spacing w:line="240" w:lineRule="auto"/>
      </w:pPr>
      <w:r>
        <w:separator/>
      </w:r>
    </w:p>
  </w:footnote>
  <w:footnote w:type="continuationSeparator" w:id="0">
    <w:p w14:paraId="16F4AFF6" w14:textId="77777777" w:rsidR="00A261DB" w:rsidRDefault="00A261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2B2"/>
    <w:multiLevelType w:val="multilevel"/>
    <w:tmpl w:val="216815E8"/>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1FE22B3"/>
    <w:multiLevelType w:val="hybridMultilevel"/>
    <w:tmpl w:val="9D0C75E2"/>
    <w:lvl w:ilvl="0" w:tplc="189A5606">
      <w:start w:val="1"/>
      <w:numFmt w:val="decimal"/>
      <w:lvlText w:val="%1."/>
      <w:lvlJc w:val="left"/>
      <w:pPr>
        <w:ind w:left="735" w:hanging="360"/>
      </w:pPr>
      <w:rPr>
        <w:rFonts w:hint="default"/>
      </w:r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2" w15:restartNumberingAfterBreak="0">
    <w:nsid w:val="053B52E2"/>
    <w:multiLevelType w:val="multilevel"/>
    <w:tmpl w:val="C7F6BF4E"/>
    <w:lvl w:ilvl="0">
      <w:start w:val="1"/>
      <w:numFmt w:val="decimal"/>
      <w:lvlText w:val="%1"/>
      <w:lvlJc w:val="left"/>
      <w:pPr>
        <w:tabs>
          <w:tab w:val="num" w:pos="540"/>
        </w:tabs>
        <w:ind w:left="540" w:hanging="540"/>
      </w:pPr>
    </w:lvl>
    <w:lvl w:ilvl="1">
      <w:start w:val="4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E1D151B"/>
    <w:multiLevelType w:val="hybridMultilevel"/>
    <w:tmpl w:val="BA026F96"/>
    <w:lvl w:ilvl="0" w:tplc="3B50E31E">
      <w:start w:val="1"/>
      <w:numFmt w:val="decimal"/>
      <w:lvlText w:val="%1."/>
      <w:lvlJc w:val="left"/>
      <w:pPr>
        <w:ind w:left="720" w:hanging="360"/>
      </w:pPr>
      <w:rPr>
        <w:rFonts w:hint="default"/>
        <w:lang w:val="ru-RU"/>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0105A40"/>
    <w:multiLevelType w:val="hybridMultilevel"/>
    <w:tmpl w:val="4768CE7A"/>
    <w:lvl w:ilvl="0" w:tplc="7680B012">
      <w:start w:val="1"/>
      <w:numFmt w:val="decimal"/>
      <w:lvlText w:val="%1."/>
      <w:lvlJc w:val="left"/>
      <w:pPr>
        <w:ind w:left="915" w:hanging="360"/>
      </w:pPr>
      <w:rPr>
        <w:rFonts w:hint="default"/>
      </w:rPr>
    </w:lvl>
    <w:lvl w:ilvl="1" w:tplc="20000019" w:tentative="1">
      <w:start w:val="1"/>
      <w:numFmt w:val="lowerLetter"/>
      <w:lvlText w:val="%2."/>
      <w:lvlJc w:val="left"/>
      <w:pPr>
        <w:ind w:left="1635" w:hanging="360"/>
      </w:pPr>
    </w:lvl>
    <w:lvl w:ilvl="2" w:tplc="2000001B" w:tentative="1">
      <w:start w:val="1"/>
      <w:numFmt w:val="lowerRoman"/>
      <w:lvlText w:val="%3."/>
      <w:lvlJc w:val="right"/>
      <w:pPr>
        <w:ind w:left="2355" w:hanging="180"/>
      </w:pPr>
    </w:lvl>
    <w:lvl w:ilvl="3" w:tplc="2000000F" w:tentative="1">
      <w:start w:val="1"/>
      <w:numFmt w:val="decimal"/>
      <w:lvlText w:val="%4."/>
      <w:lvlJc w:val="left"/>
      <w:pPr>
        <w:ind w:left="3075" w:hanging="360"/>
      </w:pPr>
    </w:lvl>
    <w:lvl w:ilvl="4" w:tplc="20000019" w:tentative="1">
      <w:start w:val="1"/>
      <w:numFmt w:val="lowerLetter"/>
      <w:lvlText w:val="%5."/>
      <w:lvlJc w:val="left"/>
      <w:pPr>
        <w:ind w:left="3795" w:hanging="360"/>
      </w:pPr>
    </w:lvl>
    <w:lvl w:ilvl="5" w:tplc="2000001B" w:tentative="1">
      <w:start w:val="1"/>
      <w:numFmt w:val="lowerRoman"/>
      <w:lvlText w:val="%6."/>
      <w:lvlJc w:val="right"/>
      <w:pPr>
        <w:ind w:left="4515" w:hanging="180"/>
      </w:pPr>
    </w:lvl>
    <w:lvl w:ilvl="6" w:tplc="2000000F" w:tentative="1">
      <w:start w:val="1"/>
      <w:numFmt w:val="decimal"/>
      <w:lvlText w:val="%7."/>
      <w:lvlJc w:val="left"/>
      <w:pPr>
        <w:ind w:left="5235" w:hanging="360"/>
      </w:pPr>
    </w:lvl>
    <w:lvl w:ilvl="7" w:tplc="20000019" w:tentative="1">
      <w:start w:val="1"/>
      <w:numFmt w:val="lowerLetter"/>
      <w:lvlText w:val="%8."/>
      <w:lvlJc w:val="left"/>
      <w:pPr>
        <w:ind w:left="5955" w:hanging="360"/>
      </w:pPr>
    </w:lvl>
    <w:lvl w:ilvl="8" w:tplc="2000001B" w:tentative="1">
      <w:start w:val="1"/>
      <w:numFmt w:val="lowerRoman"/>
      <w:lvlText w:val="%9."/>
      <w:lvlJc w:val="right"/>
      <w:pPr>
        <w:ind w:left="6675" w:hanging="180"/>
      </w:pPr>
    </w:lvl>
  </w:abstractNum>
  <w:abstractNum w:abstractNumId="5" w15:restartNumberingAfterBreak="0">
    <w:nsid w:val="1140651B"/>
    <w:multiLevelType w:val="multilevel"/>
    <w:tmpl w:val="F7505B5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1C6E04"/>
    <w:multiLevelType w:val="multilevel"/>
    <w:tmpl w:val="C5804DCA"/>
    <w:lvl w:ilvl="0">
      <w:start w:val="1"/>
      <w:numFmt w:val="bullet"/>
      <w:pStyle w:val="1"/>
      <w:lvlText w:val="l"/>
      <w:lvlJc w:val="left"/>
      <w:pPr>
        <w:tabs>
          <w:tab w:val="num" w:pos="643"/>
        </w:tabs>
        <w:ind w:left="643" w:hanging="360"/>
      </w:pPr>
      <w:rPr>
        <w:rFonts w:ascii="OpenSymbol" w:hAnsi="OpenSymbol" w:cs="OpenSymbol" w:hint="default"/>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45B2B1C"/>
    <w:multiLevelType w:val="multilevel"/>
    <w:tmpl w:val="000AFCB6"/>
    <w:lvl w:ilvl="0">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1F985072"/>
    <w:multiLevelType w:val="hybridMultilevel"/>
    <w:tmpl w:val="222681FE"/>
    <w:lvl w:ilvl="0" w:tplc="1D8281F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06BB7"/>
    <w:multiLevelType w:val="multilevel"/>
    <w:tmpl w:val="315AA402"/>
    <w:lvl w:ilvl="0">
      <w:start w:val="1"/>
      <w:numFmt w:val="decimal"/>
      <w:lvlText w:val="%1"/>
      <w:lvlJc w:val="left"/>
      <w:pPr>
        <w:tabs>
          <w:tab w:val="num" w:pos="540"/>
        </w:tabs>
        <w:ind w:left="540" w:hanging="540"/>
      </w:pPr>
    </w:lvl>
    <w:lvl w:ilvl="1">
      <w:start w:val="4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27CF6315"/>
    <w:multiLevelType w:val="multilevel"/>
    <w:tmpl w:val="E01AFA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C811A11"/>
    <w:multiLevelType w:val="multilevel"/>
    <w:tmpl w:val="88ACA1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0D215FC"/>
    <w:multiLevelType w:val="multilevel"/>
    <w:tmpl w:val="34AACC3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DA64FD5"/>
    <w:multiLevelType w:val="multilevel"/>
    <w:tmpl w:val="CC3E24B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F0659A"/>
    <w:multiLevelType w:val="multilevel"/>
    <w:tmpl w:val="DB8629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F711E0B"/>
    <w:multiLevelType w:val="multilevel"/>
    <w:tmpl w:val="96C6D1C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 w15:restartNumberingAfterBreak="0">
    <w:nsid w:val="43346E03"/>
    <w:multiLevelType w:val="multilevel"/>
    <w:tmpl w:val="5DA2A50C"/>
    <w:lvl w:ilvl="0">
      <w:start w:val="1"/>
      <w:numFmt w:val="decimal"/>
      <w:lvlText w:val="%1"/>
      <w:lvlJc w:val="left"/>
      <w:pPr>
        <w:tabs>
          <w:tab w:val="num" w:pos="540"/>
        </w:tabs>
        <w:ind w:left="540" w:hanging="540"/>
      </w:pPr>
    </w:lvl>
    <w:lvl w:ilvl="1">
      <w:start w:val="4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7AF55D2"/>
    <w:multiLevelType w:val="multilevel"/>
    <w:tmpl w:val="2F16D3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A8B0744"/>
    <w:multiLevelType w:val="multilevel"/>
    <w:tmpl w:val="E934100A"/>
    <w:lvl w:ilvl="0">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9" w15:restartNumberingAfterBreak="0">
    <w:nsid w:val="4BFE17F3"/>
    <w:multiLevelType w:val="multilevel"/>
    <w:tmpl w:val="5354581E"/>
    <w:lvl w:ilvl="0">
      <w:start w:val="1"/>
      <w:numFmt w:val="decimal"/>
      <w:lvlText w:val="%1."/>
      <w:lvlJc w:val="left"/>
      <w:pPr>
        <w:ind w:left="67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27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355" w:hanging="2160"/>
      </w:pPr>
      <w:rPr>
        <w:rFonts w:hint="default"/>
      </w:rPr>
    </w:lvl>
  </w:abstractNum>
  <w:abstractNum w:abstractNumId="20" w15:restartNumberingAfterBreak="0">
    <w:nsid w:val="56E422A2"/>
    <w:multiLevelType w:val="multilevel"/>
    <w:tmpl w:val="C69A813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1" w15:restartNumberingAfterBreak="0">
    <w:nsid w:val="586E2F48"/>
    <w:multiLevelType w:val="multilevel"/>
    <w:tmpl w:val="4718ED7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595D0D31"/>
    <w:multiLevelType w:val="hybridMultilevel"/>
    <w:tmpl w:val="E1BA22C0"/>
    <w:lvl w:ilvl="0" w:tplc="8258D180">
      <w:start w:val="1"/>
      <w:numFmt w:val="decimal"/>
      <w:lvlText w:val="%1)"/>
      <w:lvlJc w:val="left"/>
      <w:pPr>
        <w:tabs>
          <w:tab w:val="num" w:pos="644"/>
        </w:tabs>
        <w:ind w:left="644" w:hanging="360"/>
      </w:pPr>
      <w:rPr>
        <w:rFonts w:hint="default"/>
      </w:rPr>
    </w:lvl>
    <w:lvl w:ilvl="1" w:tplc="9E2ED022">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5CAA2847"/>
    <w:multiLevelType w:val="multilevel"/>
    <w:tmpl w:val="D9BC931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614D0B9F"/>
    <w:multiLevelType w:val="multilevel"/>
    <w:tmpl w:val="A56E14A8"/>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AF21AB3"/>
    <w:multiLevelType w:val="multilevel"/>
    <w:tmpl w:val="1456679E"/>
    <w:lvl w:ilvl="0">
      <w:start w:val="1"/>
      <w:numFmt w:val="decimal"/>
      <w:pStyle w:val="2"/>
      <w:lvlText w:val="%1."/>
      <w:lvlJc w:val="left"/>
      <w:pPr>
        <w:tabs>
          <w:tab w:val="num" w:pos="0"/>
        </w:tabs>
        <w:ind w:left="720" w:hanging="360"/>
      </w:pPr>
      <w:rPr>
        <w:rFonts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7ABC5EBE"/>
    <w:multiLevelType w:val="hybridMultilevel"/>
    <w:tmpl w:val="0010C4F2"/>
    <w:lvl w:ilvl="0" w:tplc="6986C15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3"/>
  </w:num>
  <w:num w:numId="3">
    <w:abstractNumId w:val="25"/>
  </w:num>
  <w:num w:numId="4">
    <w:abstractNumId w:val="21"/>
  </w:num>
  <w:num w:numId="5">
    <w:abstractNumId w:val="5"/>
  </w:num>
  <w:num w:numId="6">
    <w:abstractNumId w:val="24"/>
  </w:num>
  <w:num w:numId="7">
    <w:abstractNumId w:val="12"/>
  </w:num>
  <w:num w:numId="8">
    <w:abstractNumId w:val="2"/>
  </w:num>
  <w:num w:numId="9">
    <w:abstractNumId w:val="16"/>
  </w:num>
  <w:num w:numId="10">
    <w:abstractNumId w:val="9"/>
  </w:num>
  <w:num w:numId="11">
    <w:abstractNumId w:val="17"/>
  </w:num>
  <w:num w:numId="12">
    <w:abstractNumId w:val="11"/>
  </w:num>
  <w:num w:numId="13">
    <w:abstractNumId w:val="7"/>
  </w:num>
  <w:num w:numId="14">
    <w:abstractNumId w:val="15"/>
  </w:num>
  <w:num w:numId="15">
    <w:abstractNumId w:val="18"/>
  </w:num>
  <w:num w:numId="16">
    <w:abstractNumId w:val="20"/>
  </w:num>
  <w:num w:numId="17">
    <w:abstractNumId w:val="22"/>
  </w:num>
  <w:num w:numId="18">
    <w:abstractNumId w:val="4"/>
  </w:num>
  <w:num w:numId="19">
    <w:abstractNumId w:val="13"/>
  </w:num>
  <w:num w:numId="20">
    <w:abstractNumId w:val="0"/>
  </w:num>
  <w:num w:numId="21">
    <w:abstractNumId w:val="3"/>
  </w:num>
  <w:num w:numId="22">
    <w:abstractNumId w:val="1"/>
  </w:num>
  <w:num w:numId="23">
    <w:abstractNumId w:val="26"/>
  </w:num>
  <w:num w:numId="24">
    <w:abstractNumId w:val="19"/>
  </w:num>
  <w:num w:numId="25">
    <w:abstractNumId w:val="8"/>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C7"/>
    <w:rsid w:val="0000048A"/>
    <w:rsid w:val="00004171"/>
    <w:rsid w:val="0000515E"/>
    <w:rsid w:val="00005C60"/>
    <w:rsid w:val="00005DB2"/>
    <w:rsid w:val="000105C4"/>
    <w:rsid w:val="00010777"/>
    <w:rsid w:val="00013108"/>
    <w:rsid w:val="0001384D"/>
    <w:rsid w:val="00014B06"/>
    <w:rsid w:val="000151B5"/>
    <w:rsid w:val="000206FD"/>
    <w:rsid w:val="00023649"/>
    <w:rsid w:val="000243BC"/>
    <w:rsid w:val="00037887"/>
    <w:rsid w:val="0005496F"/>
    <w:rsid w:val="00061120"/>
    <w:rsid w:val="00061399"/>
    <w:rsid w:val="000638E5"/>
    <w:rsid w:val="00063972"/>
    <w:rsid w:val="0006523A"/>
    <w:rsid w:val="00067246"/>
    <w:rsid w:val="0006744E"/>
    <w:rsid w:val="000730A1"/>
    <w:rsid w:val="00074955"/>
    <w:rsid w:val="00077D31"/>
    <w:rsid w:val="000806AF"/>
    <w:rsid w:val="00084636"/>
    <w:rsid w:val="00085FDA"/>
    <w:rsid w:val="0009119C"/>
    <w:rsid w:val="000913B9"/>
    <w:rsid w:val="000926D4"/>
    <w:rsid w:val="000969B3"/>
    <w:rsid w:val="000A02CA"/>
    <w:rsid w:val="000B61F6"/>
    <w:rsid w:val="000B64D6"/>
    <w:rsid w:val="000C16F3"/>
    <w:rsid w:val="000C2F78"/>
    <w:rsid w:val="000C352B"/>
    <w:rsid w:val="000C3D06"/>
    <w:rsid w:val="000C7799"/>
    <w:rsid w:val="000D08C2"/>
    <w:rsid w:val="000E1EA5"/>
    <w:rsid w:val="000F37DC"/>
    <w:rsid w:val="000F42E3"/>
    <w:rsid w:val="000F4693"/>
    <w:rsid w:val="000F7A19"/>
    <w:rsid w:val="00101FE1"/>
    <w:rsid w:val="00102EF7"/>
    <w:rsid w:val="00105F4F"/>
    <w:rsid w:val="0011097F"/>
    <w:rsid w:val="00114F32"/>
    <w:rsid w:val="00121A92"/>
    <w:rsid w:val="00124AB6"/>
    <w:rsid w:val="0012571C"/>
    <w:rsid w:val="001275A1"/>
    <w:rsid w:val="001300C3"/>
    <w:rsid w:val="00134EA6"/>
    <w:rsid w:val="00142A6B"/>
    <w:rsid w:val="00142B05"/>
    <w:rsid w:val="0014314A"/>
    <w:rsid w:val="0014481A"/>
    <w:rsid w:val="00146777"/>
    <w:rsid w:val="001474A2"/>
    <w:rsid w:val="001507D5"/>
    <w:rsid w:val="001533A6"/>
    <w:rsid w:val="00157981"/>
    <w:rsid w:val="0016110B"/>
    <w:rsid w:val="00162508"/>
    <w:rsid w:val="001625FB"/>
    <w:rsid w:val="00164FA3"/>
    <w:rsid w:val="001650CB"/>
    <w:rsid w:val="00171DFE"/>
    <w:rsid w:val="00174710"/>
    <w:rsid w:val="001753A4"/>
    <w:rsid w:val="00176F52"/>
    <w:rsid w:val="0019537C"/>
    <w:rsid w:val="00197207"/>
    <w:rsid w:val="00197532"/>
    <w:rsid w:val="00197D9B"/>
    <w:rsid w:val="001A514F"/>
    <w:rsid w:val="001A7502"/>
    <w:rsid w:val="001A77FA"/>
    <w:rsid w:val="001A7D21"/>
    <w:rsid w:val="001B1DC3"/>
    <w:rsid w:val="001B3203"/>
    <w:rsid w:val="001B43A3"/>
    <w:rsid w:val="001B4A64"/>
    <w:rsid w:val="001B73A8"/>
    <w:rsid w:val="001C370B"/>
    <w:rsid w:val="001C6D85"/>
    <w:rsid w:val="001D062D"/>
    <w:rsid w:val="001D2376"/>
    <w:rsid w:val="001D7952"/>
    <w:rsid w:val="001F29BC"/>
    <w:rsid w:val="001F3522"/>
    <w:rsid w:val="00201242"/>
    <w:rsid w:val="00202184"/>
    <w:rsid w:val="00211109"/>
    <w:rsid w:val="00212645"/>
    <w:rsid w:val="00215D97"/>
    <w:rsid w:val="00220F48"/>
    <w:rsid w:val="00223BF1"/>
    <w:rsid w:val="00232DEB"/>
    <w:rsid w:val="0023536A"/>
    <w:rsid w:val="00245BDB"/>
    <w:rsid w:val="0024762D"/>
    <w:rsid w:val="00247964"/>
    <w:rsid w:val="00257CD8"/>
    <w:rsid w:val="002633C3"/>
    <w:rsid w:val="002654C7"/>
    <w:rsid w:val="00273F40"/>
    <w:rsid w:val="0027763F"/>
    <w:rsid w:val="00277D92"/>
    <w:rsid w:val="00283963"/>
    <w:rsid w:val="002870A8"/>
    <w:rsid w:val="00290D21"/>
    <w:rsid w:val="002B0A39"/>
    <w:rsid w:val="002B0C3F"/>
    <w:rsid w:val="002B59B1"/>
    <w:rsid w:val="002B6BA3"/>
    <w:rsid w:val="002C54AB"/>
    <w:rsid w:val="002C5CF7"/>
    <w:rsid w:val="002C5D56"/>
    <w:rsid w:val="002D1C6E"/>
    <w:rsid w:val="002E17C3"/>
    <w:rsid w:val="002E3F51"/>
    <w:rsid w:val="002E61A4"/>
    <w:rsid w:val="002E79C1"/>
    <w:rsid w:val="002F285A"/>
    <w:rsid w:val="002F5743"/>
    <w:rsid w:val="002F7A23"/>
    <w:rsid w:val="00307CB6"/>
    <w:rsid w:val="003140DA"/>
    <w:rsid w:val="00330B0B"/>
    <w:rsid w:val="00332579"/>
    <w:rsid w:val="00335BBD"/>
    <w:rsid w:val="00337968"/>
    <w:rsid w:val="00345E4C"/>
    <w:rsid w:val="00346551"/>
    <w:rsid w:val="003472E7"/>
    <w:rsid w:val="00356219"/>
    <w:rsid w:val="00356977"/>
    <w:rsid w:val="0037007A"/>
    <w:rsid w:val="003703FE"/>
    <w:rsid w:val="003706A7"/>
    <w:rsid w:val="00371897"/>
    <w:rsid w:val="00373399"/>
    <w:rsid w:val="00374D0B"/>
    <w:rsid w:val="003773D9"/>
    <w:rsid w:val="00377506"/>
    <w:rsid w:val="0038338C"/>
    <w:rsid w:val="00394887"/>
    <w:rsid w:val="00395782"/>
    <w:rsid w:val="003A0A3B"/>
    <w:rsid w:val="003B25DA"/>
    <w:rsid w:val="003B3B57"/>
    <w:rsid w:val="003B584B"/>
    <w:rsid w:val="003C2AF3"/>
    <w:rsid w:val="003C3620"/>
    <w:rsid w:val="003D23E1"/>
    <w:rsid w:val="003D5B40"/>
    <w:rsid w:val="003E0337"/>
    <w:rsid w:val="003E63CA"/>
    <w:rsid w:val="003E7973"/>
    <w:rsid w:val="003F204B"/>
    <w:rsid w:val="003F4AE6"/>
    <w:rsid w:val="003F7371"/>
    <w:rsid w:val="003F765F"/>
    <w:rsid w:val="003F77BB"/>
    <w:rsid w:val="003F78F9"/>
    <w:rsid w:val="00405169"/>
    <w:rsid w:val="00411D22"/>
    <w:rsid w:val="0041715C"/>
    <w:rsid w:val="004203B0"/>
    <w:rsid w:val="004211E5"/>
    <w:rsid w:val="00422DDA"/>
    <w:rsid w:val="00425285"/>
    <w:rsid w:val="0042572E"/>
    <w:rsid w:val="00427F9C"/>
    <w:rsid w:val="00430FA0"/>
    <w:rsid w:val="00441BFB"/>
    <w:rsid w:val="004449F6"/>
    <w:rsid w:val="00444F45"/>
    <w:rsid w:val="00447D73"/>
    <w:rsid w:val="00447DB2"/>
    <w:rsid w:val="0045415E"/>
    <w:rsid w:val="00462996"/>
    <w:rsid w:val="00467E72"/>
    <w:rsid w:val="00474B99"/>
    <w:rsid w:val="004804C8"/>
    <w:rsid w:val="0048096A"/>
    <w:rsid w:val="00484D20"/>
    <w:rsid w:val="004851FA"/>
    <w:rsid w:val="00485DB3"/>
    <w:rsid w:val="00490B8D"/>
    <w:rsid w:val="00492117"/>
    <w:rsid w:val="004968D9"/>
    <w:rsid w:val="004A083E"/>
    <w:rsid w:val="004A3192"/>
    <w:rsid w:val="004B0D06"/>
    <w:rsid w:val="004B37FF"/>
    <w:rsid w:val="004B54C9"/>
    <w:rsid w:val="004B60D4"/>
    <w:rsid w:val="004C06B5"/>
    <w:rsid w:val="004C4978"/>
    <w:rsid w:val="004C5E64"/>
    <w:rsid w:val="004C60F4"/>
    <w:rsid w:val="004D0427"/>
    <w:rsid w:val="004D54BB"/>
    <w:rsid w:val="004E3AC9"/>
    <w:rsid w:val="004F7DFF"/>
    <w:rsid w:val="00500CBE"/>
    <w:rsid w:val="00500DB3"/>
    <w:rsid w:val="005065A2"/>
    <w:rsid w:val="00515867"/>
    <w:rsid w:val="00515F9A"/>
    <w:rsid w:val="00520EB7"/>
    <w:rsid w:val="005238AB"/>
    <w:rsid w:val="00524374"/>
    <w:rsid w:val="00524A8B"/>
    <w:rsid w:val="00527429"/>
    <w:rsid w:val="00533555"/>
    <w:rsid w:val="00536854"/>
    <w:rsid w:val="0054191D"/>
    <w:rsid w:val="00541A17"/>
    <w:rsid w:val="00541D6B"/>
    <w:rsid w:val="005515D7"/>
    <w:rsid w:val="005517E6"/>
    <w:rsid w:val="00552934"/>
    <w:rsid w:val="00555D3E"/>
    <w:rsid w:val="00556693"/>
    <w:rsid w:val="00560974"/>
    <w:rsid w:val="00561802"/>
    <w:rsid w:val="0057082C"/>
    <w:rsid w:val="00571C47"/>
    <w:rsid w:val="00573FF4"/>
    <w:rsid w:val="005767E1"/>
    <w:rsid w:val="005768A2"/>
    <w:rsid w:val="00577187"/>
    <w:rsid w:val="00580B3E"/>
    <w:rsid w:val="005864E9"/>
    <w:rsid w:val="00591334"/>
    <w:rsid w:val="005930BA"/>
    <w:rsid w:val="00593ECD"/>
    <w:rsid w:val="005A6125"/>
    <w:rsid w:val="005B2EAA"/>
    <w:rsid w:val="005B668B"/>
    <w:rsid w:val="005B6950"/>
    <w:rsid w:val="005C00F1"/>
    <w:rsid w:val="005C22AE"/>
    <w:rsid w:val="005D61F0"/>
    <w:rsid w:val="005D6CA5"/>
    <w:rsid w:val="005E7E97"/>
    <w:rsid w:val="005F04A9"/>
    <w:rsid w:val="00601049"/>
    <w:rsid w:val="0060211D"/>
    <w:rsid w:val="006077AC"/>
    <w:rsid w:val="00623B51"/>
    <w:rsid w:val="006258DD"/>
    <w:rsid w:val="0063028F"/>
    <w:rsid w:val="006332BD"/>
    <w:rsid w:val="00640CAB"/>
    <w:rsid w:val="00640E3D"/>
    <w:rsid w:val="006472F7"/>
    <w:rsid w:val="006476D8"/>
    <w:rsid w:val="00652027"/>
    <w:rsid w:val="006526F0"/>
    <w:rsid w:val="006650AF"/>
    <w:rsid w:val="0066600F"/>
    <w:rsid w:val="00675742"/>
    <w:rsid w:val="00675852"/>
    <w:rsid w:val="00681CAE"/>
    <w:rsid w:val="00686B37"/>
    <w:rsid w:val="00687104"/>
    <w:rsid w:val="0069122F"/>
    <w:rsid w:val="0069252F"/>
    <w:rsid w:val="00695512"/>
    <w:rsid w:val="00696C10"/>
    <w:rsid w:val="00696C25"/>
    <w:rsid w:val="006A37A9"/>
    <w:rsid w:val="006A4D06"/>
    <w:rsid w:val="006B1294"/>
    <w:rsid w:val="006C48DA"/>
    <w:rsid w:val="006D3369"/>
    <w:rsid w:val="006E6ACE"/>
    <w:rsid w:val="006F1ABF"/>
    <w:rsid w:val="00707484"/>
    <w:rsid w:val="00713A99"/>
    <w:rsid w:val="00713D71"/>
    <w:rsid w:val="0071591B"/>
    <w:rsid w:val="00715DF9"/>
    <w:rsid w:val="007224E4"/>
    <w:rsid w:val="0072373E"/>
    <w:rsid w:val="007266DA"/>
    <w:rsid w:val="00726B9C"/>
    <w:rsid w:val="0072774C"/>
    <w:rsid w:val="007365B9"/>
    <w:rsid w:val="00737AE9"/>
    <w:rsid w:val="00740688"/>
    <w:rsid w:val="00743034"/>
    <w:rsid w:val="00753A5E"/>
    <w:rsid w:val="0076125E"/>
    <w:rsid w:val="0076692C"/>
    <w:rsid w:val="00770A63"/>
    <w:rsid w:val="007771E3"/>
    <w:rsid w:val="0078071B"/>
    <w:rsid w:val="00780939"/>
    <w:rsid w:val="00785FB3"/>
    <w:rsid w:val="0079147F"/>
    <w:rsid w:val="00792E66"/>
    <w:rsid w:val="007946DB"/>
    <w:rsid w:val="00794C80"/>
    <w:rsid w:val="00795F10"/>
    <w:rsid w:val="007A2609"/>
    <w:rsid w:val="007A6718"/>
    <w:rsid w:val="007C33AA"/>
    <w:rsid w:val="007C3B80"/>
    <w:rsid w:val="007C66FB"/>
    <w:rsid w:val="007D78F7"/>
    <w:rsid w:val="007E181D"/>
    <w:rsid w:val="007E26E3"/>
    <w:rsid w:val="007E2D76"/>
    <w:rsid w:val="007E3A9B"/>
    <w:rsid w:val="007E4E5E"/>
    <w:rsid w:val="007F4951"/>
    <w:rsid w:val="007F5D61"/>
    <w:rsid w:val="00802F05"/>
    <w:rsid w:val="00810959"/>
    <w:rsid w:val="0081295B"/>
    <w:rsid w:val="008136F5"/>
    <w:rsid w:val="00813B98"/>
    <w:rsid w:val="00816407"/>
    <w:rsid w:val="008165B5"/>
    <w:rsid w:val="008232AD"/>
    <w:rsid w:val="008239CC"/>
    <w:rsid w:val="008244D5"/>
    <w:rsid w:val="00826964"/>
    <w:rsid w:val="00826F3D"/>
    <w:rsid w:val="00827724"/>
    <w:rsid w:val="0083054C"/>
    <w:rsid w:val="00832D26"/>
    <w:rsid w:val="00836D26"/>
    <w:rsid w:val="008379EE"/>
    <w:rsid w:val="0084032F"/>
    <w:rsid w:val="008419EB"/>
    <w:rsid w:val="00841FAF"/>
    <w:rsid w:val="0085246A"/>
    <w:rsid w:val="00856DB9"/>
    <w:rsid w:val="00864337"/>
    <w:rsid w:val="008738F0"/>
    <w:rsid w:val="00874A1D"/>
    <w:rsid w:val="00877FD2"/>
    <w:rsid w:val="00880F48"/>
    <w:rsid w:val="00883126"/>
    <w:rsid w:val="00891D2F"/>
    <w:rsid w:val="0089242F"/>
    <w:rsid w:val="008927A5"/>
    <w:rsid w:val="008933A9"/>
    <w:rsid w:val="00894B39"/>
    <w:rsid w:val="008958CC"/>
    <w:rsid w:val="008A4222"/>
    <w:rsid w:val="008A4603"/>
    <w:rsid w:val="008A760A"/>
    <w:rsid w:val="008B29BC"/>
    <w:rsid w:val="008B4A8C"/>
    <w:rsid w:val="008B67D6"/>
    <w:rsid w:val="008C0A8C"/>
    <w:rsid w:val="008C18D6"/>
    <w:rsid w:val="008D39BC"/>
    <w:rsid w:val="008E2522"/>
    <w:rsid w:val="008E32DA"/>
    <w:rsid w:val="008E40E6"/>
    <w:rsid w:val="008F2954"/>
    <w:rsid w:val="008F29A0"/>
    <w:rsid w:val="008F48CB"/>
    <w:rsid w:val="0090065B"/>
    <w:rsid w:val="00902490"/>
    <w:rsid w:val="00904222"/>
    <w:rsid w:val="00905FC8"/>
    <w:rsid w:val="009071C7"/>
    <w:rsid w:val="009210ED"/>
    <w:rsid w:val="0092358E"/>
    <w:rsid w:val="0092483B"/>
    <w:rsid w:val="00926567"/>
    <w:rsid w:val="009337D2"/>
    <w:rsid w:val="00937CF4"/>
    <w:rsid w:val="00955FAE"/>
    <w:rsid w:val="00964D39"/>
    <w:rsid w:val="009728B1"/>
    <w:rsid w:val="0097623F"/>
    <w:rsid w:val="00976CBF"/>
    <w:rsid w:val="00977038"/>
    <w:rsid w:val="009831FC"/>
    <w:rsid w:val="00985992"/>
    <w:rsid w:val="00990689"/>
    <w:rsid w:val="00994B9B"/>
    <w:rsid w:val="009A6B1B"/>
    <w:rsid w:val="009B0E52"/>
    <w:rsid w:val="009B26F7"/>
    <w:rsid w:val="009B5703"/>
    <w:rsid w:val="009B6E0B"/>
    <w:rsid w:val="009C07CC"/>
    <w:rsid w:val="009C2367"/>
    <w:rsid w:val="009C43DE"/>
    <w:rsid w:val="009C6B34"/>
    <w:rsid w:val="009D00CF"/>
    <w:rsid w:val="009D2AA9"/>
    <w:rsid w:val="009D2E86"/>
    <w:rsid w:val="009D5871"/>
    <w:rsid w:val="009D6D91"/>
    <w:rsid w:val="009E3B1C"/>
    <w:rsid w:val="009E4188"/>
    <w:rsid w:val="009E7E44"/>
    <w:rsid w:val="009F16A2"/>
    <w:rsid w:val="009F2CFA"/>
    <w:rsid w:val="009F53E4"/>
    <w:rsid w:val="00A002FA"/>
    <w:rsid w:val="00A01BF5"/>
    <w:rsid w:val="00A02506"/>
    <w:rsid w:val="00A04C6E"/>
    <w:rsid w:val="00A06164"/>
    <w:rsid w:val="00A119B9"/>
    <w:rsid w:val="00A244D9"/>
    <w:rsid w:val="00A261DB"/>
    <w:rsid w:val="00A267F8"/>
    <w:rsid w:val="00A31008"/>
    <w:rsid w:val="00A335DC"/>
    <w:rsid w:val="00A34528"/>
    <w:rsid w:val="00A3586F"/>
    <w:rsid w:val="00A36036"/>
    <w:rsid w:val="00A46889"/>
    <w:rsid w:val="00A46C99"/>
    <w:rsid w:val="00A470B9"/>
    <w:rsid w:val="00A47182"/>
    <w:rsid w:val="00A475A3"/>
    <w:rsid w:val="00A500FC"/>
    <w:rsid w:val="00A520A5"/>
    <w:rsid w:val="00A60419"/>
    <w:rsid w:val="00A62991"/>
    <w:rsid w:val="00A64975"/>
    <w:rsid w:val="00A706BB"/>
    <w:rsid w:val="00A72E89"/>
    <w:rsid w:val="00A76824"/>
    <w:rsid w:val="00A91252"/>
    <w:rsid w:val="00A920A9"/>
    <w:rsid w:val="00AA0D25"/>
    <w:rsid w:val="00AA5ADB"/>
    <w:rsid w:val="00AB0681"/>
    <w:rsid w:val="00AC74D0"/>
    <w:rsid w:val="00AD3E6F"/>
    <w:rsid w:val="00AE05F5"/>
    <w:rsid w:val="00AE23EE"/>
    <w:rsid w:val="00AE3E83"/>
    <w:rsid w:val="00AE52FF"/>
    <w:rsid w:val="00AF439A"/>
    <w:rsid w:val="00AF4A2F"/>
    <w:rsid w:val="00AF4CD1"/>
    <w:rsid w:val="00AF765F"/>
    <w:rsid w:val="00B02E6C"/>
    <w:rsid w:val="00B05CB7"/>
    <w:rsid w:val="00B108F5"/>
    <w:rsid w:val="00B122FA"/>
    <w:rsid w:val="00B128A4"/>
    <w:rsid w:val="00B13610"/>
    <w:rsid w:val="00B140A8"/>
    <w:rsid w:val="00B2033A"/>
    <w:rsid w:val="00B21B99"/>
    <w:rsid w:val="00B244B8"/>
    <w:rsid w:val="00B273D3"/>
    <w:rsid w:val="00B37870"/>
    <w:rsid w:val="00B40765"/>
    <w:rsid w:val="00B415D1"/>
    <w:rsid w:val="00B47514"/>
    <w:rsid w:val="00B47FC3"/>
    <w:rsid w:val="00B51E78"/>
    <w:rsid w:val="00B53CD9"/>
    <w:rsid w:val="00B54315"/>
    <w:rsid w:val="00B623CE"/>
    <w:rsid w:val="00B62837"/>
    <w:rsid w:val="00B66E69"/>
    <w:rsid w:val="00B72EB5"/>
    <w:rsid w:val="00B73805"/>
    <w:rsid w:val="00B752AD"/>
    <w:rsid w:val="00B75DF0"/>
    <w:rsid w:val="00B80798"/>
    <w:rsid w:val="00B865CA"/>
    <w:rsid w:val="00B86AE8"/>
    <w:rsid w:val="00B878A7"/>
    <w:rsid w:val="00B930E7"/>
    <w:rsid w:val="00B950A1"/>
    <w:rsid w:val="00BA3CBC"/>
    <w:rsid w:val="00BA4A34"/>
    <w:rsid w:val="00BB36F6"/>
    <w:rsid w:val="00BC06E7"/>
    <w:rsid w:val="00BC0DA3"/>
    <w:rsid w:val="00BD2B68"/>
    <w:rsid w:val="00BD3ED8"/>
    <w:rsid w:val="00BD6796"/>
    <w:rsid w:val="00BE2CD1"/>
    <w:rsid w:val="00BE4D07"/>
    <w:rsid w:val="00BE77FB"/>
    <w:rsid w:val="00BE7F26"/>
    <w:rsid w:val="00C04C5C"/>
    <w:rsid w:val="00C053DC"/>
    <w:rsid w:val="00C1154E"/>
    <w:rsid w:val="00C11E3E"/>
    <w:rsid w:val="00C223A1"/>
    <w:rsid w:val="00C251D4"/>
    <w:rsid w:val="00C25B22"/>
    <w:rsid w:val="00C30D7D"/>
    <w:rsid w:val="00C31F2F"/>
    <w:rsid w:val="00C33975"/>
    <w:rsid w:val="00C33A71"/>
    <w:rsid w:val="00C3722D"/>
    <w:rsid w:val="00C51DB3"/>
    <w:rsid w:val="00C61437"/>
    <w:rsid w:val="00C62202"/>
    <w:rsid w:val="00C72792"/>
    <w:rsid w:val="00C84115"/>
    <w:rsid w:val="00C85F69"/>
    <w:rsid w:val="00C86AD5"/>
    <w:rsid w:val="00C87F83"/>
    <w:rsid w:val="00C91081"/>
    <w:rsid w:val="00CA067F"/>
    <w:rsid w:val="00CA25FB"/>
    <w:rsid w:val="00CA4F43"/>
    <w:rsid w:val="00CA600D"/>
    <w:rsid w:val="00CA684F"/>
    <w:rsid w:val="00CA7065"/>
    <w:rsid w:val="00CA7FDE"/>
    <w:rsid w:val="00CB5D35"/>
    <w:rsid w:val="00CC20D1"/>
    <w:rsid w:val="00CC34D3"/>
    <w:rsid w:val="00CC40E9"/>
    <w:rsid w:val="00CC7B9C"/>
    <w:rsid w:val="00CD1FD9"/>
    <w:rsid w:val="00CD267C"/>
    <w:rsid w:val="00CD3381"/>
    <w:rsid w:val="00CD45EB"/>
    <w:rsid w:val="00CE3B39"/>
    <w:rsid w:val="00CE3DD5"/>
    <w:rsid w:val="00CE4634"/>
    <w:rsid w:val="00CE51CA"/>
    <w:rsid w:val="00CF7009"/>
    <w:rsid w:val="00CF7018"/>
    <w:rsid w:val="00CF7295"/>
    <w:rsid w:val="00D00F42"/>
    <w:rsid w:val="00D01815"/>
    <w:rsid w:val="00D03641"/>
    <w:rsid w:val="00D044D9"/>
    <w:rsid w:val="00D06EB3"/>
    <w:rsid w:val="00D10C55"/>
    <w:rsid w:val="00D1140B"/>
    <w:rsid w:val="00D11FFD"/>
    <w:rsid w:val="00D14C81"/>
    <w:rsid w:val="00D232A2"/>
    <w:rsid w:val="00D24292"/>
    <w:rsid w:val="00D245BE"/>
    <w:rsid w:val="00D24C60"/>
    <w:rsid w:val="00D3514C"/>
    <w:rsid w:val="00D405EA"/>
    <w:rsid w:val="00D45845"/>
    <w:rsid w:val="00D51BA3"/>
    <w:rsid w:val="00D55C40"/>
    <w:rsid w:val="00D74646"/>
    <w:rsid w:val="00D76569"/>
    <w:rsid w:val="00D77874"/>
    <w:rsid w:val="00D810C4"/>
    <w:rsid w:val="00D81F3E"/>
    <w:rsid w:val="00D8312B"/>
    <w:rsid w:val="00D85273"/>
    <w:rsid w:val="00D91D45"/>
    <w:rsid w:val="00D95079"/>
    <w:rsid w:val="00DA3FC6"/>
    <w:rsid w:val="00DA47F4"/>
    <w:rsid w:val="00DC04E6"/>
    <w:rsid w:val="00DC4A1B"/>
    <w:rsid w:val="00DC59C0"/>
    <w:rsid w:val="00DC77FB"/>
    <w:rsid w:val="00DD5946"/>
    <w:rsid w:val="00DD7A21"/>
    <w:rsid w:val="00DE4059"/>
    <w:rsid w:val="00DF0F83"/>
    <w:rsid w:val="00DF4409"/>
    <w:rsid w:val="00DF5C01"/>
    <w:rsid w:val="00E00D60"/>
    <w:rsid w:val="00E03986"/>
    <w:rsid w:val="00E04964"/>
    <w:rsid w:val="00E06F65"/>
    <w:rsid w:val="00E073EC"/>
    <w:rsid w:val="00E2463A"/>
    <w:rsid w:val="00E303C8"/>
    <w:rsid w:val="00E305E0"/>
    <w:rsid w:val="00E3205A"/>
    <w:rsid w:val="00E361AF"/>
    <w:rsid w:val="00E371BE"/>
    <w:rsid w:val="00E37BEA"/>
    <w:rsid w:val="00E44DA2"/>
    <w:rsid w:val="00E519BD"/>
    <w:rsid w:val="00E57327"/>
    <w:rsid w:val="00E57D1A"/>
    <w:rsid w:val="00E64599"/>
    <w:rsid w:val="00E64AB2"/>
    <w:rsid w:val="00E65C00"/>
    <w:rsid w:val="00E66CE9"/>
    <w:rsid w:val="00E70272"/>
    <w:rsid w:val="00E70B31"/>
    <w:rsid w:val="00E718EF"/>
    <w:rsid w:val="00E720C5"/>
    <w:rsid w:val="00E7486C"/>
    <w:rsid w:val="00E779EC"/>
    <w:rsid w:val="00E86CB6"/>
    <w:rsid w:val="00E94B5B"/>
    <w:rsid w:val="00E97BD1"/>
    <w:rsid w:val="00EA2542"/>
    <w:rsid w:val="00EA29DC"/>
    <w:rsid w:val="00EA34BC"/>
    <w:rsid w:val="00EA5946"/>
    <w:rsid w:val="00EB1970"/>
    <w:rsid w:val="00EB34CB"/>
    <w:rsid w:val="00EB6140"/>
    <w:rsid w:val="00EB6486"/>
    <w:rsid w:val="00EC0B42"/>
    <w:rsid w:val="00EC34B1"/>
    <w:rsid w:val="00EC3F8B"/>
    <w:rsid w:val="00EC43FD"/>
    <w:rsid w:val="00EC56E0"/>
    <w:rsid w:val="00ED76B5"/>
    <w:rsid w:val="00EE2C22"/>
    <w:rsid w:val="00EE36A9"/>
    <w:rsid w:val="00EE46D2"/>
    <w:rsid w:val="00EE651F"/>
    <w:rsid w:val="00EF1985"/>
    <w:rsid w:val="00F012D3"/>
    <w:rsid w:val="00F0574F"/>
    <w:rsid w:val="00F14766"/>
    <w:rsid w:val="00F14FCA"/>
    <w:rsid w:val="00F1683E"/>
    <w:rsid w:val="00F17716"/>
    <w:rsid w:val="00F256D4"/>
    <w:rsid w:val="00F36457"/>
    <w:rsid w:val="00F36BF7"/>
    <w:rsid w:val="00F36CCF"/>
    <w:rsid w:val="00F428F1"/>
    <w:rsid w:val="00F42C9F"/>
    <w:rsid w:val="00F57C9A"/>
    <w:rsid w:val="00F65F3A"/>
    <w:rsid w:val="00F66056"/>
    <w:rsid w:val="00F661C7"/>
    <w:rsid w:val="00F713C6"/>
    <w:rsid w:val="00F7605F"/>
    <w:rsid w:val="00F765F8"/>
    <w:rsid w:val="00F773C4"/>
    <w:rsid w:val="00F8573F"/>
    <w:rsid w:val="00F85791"/>
    <w:rsid w:val="00F862F3"/>
    <w:rsid w:val="00F8696E"/>
    <w:rsid w:val="00F86D1B"/>
    <w:rsid w:val="00F902D2"/>
    <w:rsid w:val="00F92380"/>
    <w:rsid w:val="00F93364"/>
    <w:rsid w:val="00F945E6"/>
    <w:rsid w:val="00FA019F"/>
    <w:rsid w:val="00FA502C"/>
    <w:rsid w:val="00FA6CF2"/>
    <w:rsid w:val="00FC1858"/>
    <w:rsid w:val="00FC49E9"/>
    <w:rsid w:val="00FC7DE7"/>
    <w:rsid w:val="00FD0EB3"/>
    <w:rsid w:val="00FD10BB"/>
    <w:rsid w:val="00FD34F9"/>
    <w:rsid w:val="00FD6707"/>
    <w:rsid w:val="00FD7C43"/>
    <w:rsid w:val="00FE067D"/>
    <w:rsid w:val="00FE42A4"/>
    <w:rsid w:val="00FE7D81"/>
    <w:rsid w:val="00FF2C02"/>
    <w:rsid w:val="00FF348A"/>
    <w:rsid w:val="00FF691D"/>
    <w:rsid w:val="00FF699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D9180"/>
  <w15:docId w15:val="{A4144F4A-6BF8-44E0-90E3-9DA69D9F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74D0B"/>
    <w:pPr>
      <w:spacing w:line="276" w:lineRule="auto"/>
    </w:pPr>
    <w:rPr>
      <w:sz w:val="28"/>
      <w:szCs w:val="28"/>
      <w:lang w:val="uk-UA" w:eastAsia="en-US"/>
    </w:rPr>
  </w:style>
  <w:style w:type="paragraph" w:styleId="1">
    <w:name w:val="heading 1"/>
    <w:basedOn w:val="a0"/>
    <w:next w:val="a"/>
    <w:link w:val="10"/>
    <w:uiPriority w:val="99"/>
    <w:qFormat/>
    <w:rsid w:val="004A6336"/>
    <w:pPr>
      <w:keepNext/>
      <w:numPr>
        <w:numId w:val="1"/>
      </w:numPr>
      <w:tabs>
        <w:tab w:val="left" w:pos="284"/>
      </w:tabs>
      <w:spacing w:before="120" w:after="120" w:line="216" w:lineRule="auto"/>
      <w:ind w:left="720" w:firstLine="0"/>
      <w:outlineLvl w:val="0"/>
    </w:pPr>
    <w:rPr>
      <w:rFonts w:ascii="Calibri" w:hAnsi="Calibri"/>
      <w:b/>
      <w:color w:val="002060"/>
      <w:sz w:val="24"/>
      <w:szCs w:val="24"/>
    </w:rPr>
  </w:style>
  <w:style w:type="paragraph" w:styleId="20">
    <w:name w:val="heading 2"/>
    <w:basedOn w:val="a"/>
    <w:next w:val="a"/>
    <w:link w:val="21"/>
    <w:uiPriority w:val="99"/>
    <w:qFormat/>
    <w:rsid w:val="00567705"/>
    <w:pPr>
      <w:keepNext/>
      <w:keepLines/>
      <w:spacing w:before="200"/>
      <w:outlineLvl w:val="1"/>
    </w:pPr>
    <w:rPr>
      <w:rFonts w:ascii="Cambria"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locked/>
    <w:rsid w:val="004A6336"/>
    <w:rPr>
      <w:rFonts w:ascii="Calibri" w:hAnsi="Calibri" w:cs="Times New Roman"/>
      <w:b/>
      <w:color w:val="002060"/>
      <w:sz w:val="24"/>
      <w:szCs w:val="24"/>
      <w:lang w:val="uk-UA" w:eastAsia="en-US" w:bidi="ar-SA"/>
    </w:rPr>
  </w:style>
  <w:style w:type="character" w:customStyle="1" w:styleId="21">
    <w:name w:val="Заголовок 2 Знак"/>
    <w:basedOn w:val="a1"/>
    <w:link w:val="20"/>
    <w:uiPriority w:val="99"/>
    <w:semiHidden/>
    <w:qFormat/>
    <w:locked/>
    <w:rsid w:val="00567705"/>
    <w:rPr>
      <w:rFonts w:ascii="Cambria" w:hAnsi="Cambria" w:cs="Times New Roman"/>
      <w:b/>
      <w:bCs/>
      <w:color w:val="4F81BD"/>
      <w:sz w:val="26"/>
      <w:szCs w:val="26"/>
      <w:lang w:val="uk-UA" w:eastAsia="en-US"/>
    </w:rPr>
  </w:style>
  <w:style w:type="character" w:customStyle="1" w:styleId="-">
    <w:name w:val="Интернет-ссылка"/>
    <w:basedOn w:val="a1"/>
    <w:uiPriority w:val="99"/>
    <w:rsid w:val="004A6336"/>
    <w:rPr>
      <w:rFonts w:cs="Times New Roman"/>
      <w:color w:val="0000FF"/>
      <w:u w:val="single"/>
    </w:rPr>
  </w:style>
  <w:style w:type="character" w:customStyle="1" w:styleId="11">
    <w:name w:val="Основной шрифт абзаца1"/>
    <w:uiPriority w:val="99"/>
    <w:qFormat/>
    <w:rsid w:val="004A6336"/>
  </w:style>
  <w:style w:type="character" w:customStyle="1" w:styleId="a4">
    <w:name w:val="Текст выноски Знак"/>
    <w:basedOn w:val="a1"/>
    <w:uiPriority w:val="99"/>
    <w:qFormat/>
    <w:locked/>
    <w:rsid w:val="004A6336"/>
    <w:rPr>
      <w:rFonts w:ascii="Tahoma" w:hAnsi="Tahoma" w:cs="Tahoma"/>
      <w:sz w:val="16"/>
      <w:szCs w:val="16"/>
      <w:lang w:val="uk-UA" w:eastAsia="en-US"/>
    </w:rPr>
  </w:style>
  <w:style w:type="character" w:styleId="a5">
    <w:name w:val="annotation reference"/>
    <w:basedOn w:val="a1"/>
    <w:uiPriority w:val="99"/>
    <w:semiHidden/>
    <w:qFormat/>
    <w:rsid w:val="00D82DA7"/>
    <w:rPr>
      <w:rFonts w:cs="Times New Roman"/>
      <w:sz w:val="16"/>
      <w:szCs w:val="16"/>
    </w:rPr>
  </w:style>
  <w:style w:type="character" w:customStyle="1" w:styleId="a6">
    <w:name w:val="Текст примечания Знак"/>
    <w:basedOn w:val="a1"/>
    <w:uiPriority w:val="99"/>
    <w:semiHidden/>
    <w:qFormat/>
    <w:locked/>
    <w:rsid w:val="00D82DA7"/>
    <w:rPr>
      <w:rFonts w:eastAsia="Times New Roman" w:cs="Times New Roman"/>
      <w:lang w:val="uk-UA" w:eastAsia="en-US"/>
    </w:rPr>
  </w:style>
  <w:style w:type="character" w:customStyle="1" w:styleId="a7">
    <w:name w:val="Тема примечания Знак"/>
    <w:basedOn w:val="a6"/>
    <w:uiPriority w:val="99"/>
    <w:semiHidden/>
    <w:qFormat/>
    <w:locked/>
    <w:rsid w:val="00D82DA7"/>
    <w:rPr>
      <w:rFonts w:eastAsia="Times New Roman" w:cs="Times New Roman"/>
      <w:b/>
      <w:bCs/>
      <w:lang w:val="uk-UA" w:eastAsia="en-US"/>
    </w:rPr>
  </w:style>
  <w:style w:type="character" w:customStyle="1" w:styleId="a8">
    <w:name w:val="Текст сноски Знак"/>
    <w:basedOn w:val="a1"/>
    <w:uiPriority w:val="99"/>
    <w:semiHidden/>
    <w:qFormat/>
    <w:locked/>
    <w:rsid w:val="004E0EDF"/>
    <w:rPr>
      <w:rFonts w:eastAsia="Times New Roman" w:cs="Times New Roman"/>
      <w:lang w:val="uk-UA" w:eastAsia="en-US"/>
    </w:rPr>
  </w:style>
  <w:style w:type="character" w:customStyle="1" w:styleId="a9">
    <w:name w:val="Привязка сноски"/>
    <w:rPr>
      <w:rFonts w:cs="Times New Roman"/>
      <w:vertAlign w:val="superscript"/>
    </w:rPr>
  </w:style>
  <w:style w:type="character" w:customStyle="1" w:styleId="FootnoteCharacters">
    <w:name w:val="Footnote Characters"/>
    <w:basedOn w:val="a1"/>
    <w:uiPriority w:val="99"/>
    <w:semiHidden/>
    <w:qFormat/>
    <w:rsid w:val="004E0EDF"/>
    <w:rPr>
      <w:rFonts w:cs="Times New Roman"/>
      <w:vertAlign w:val="superscript"/>
    </w:rPr>
  </w:style>
  <w:style w:type="character" w:customStyle="1" w:styleId="aa">
    <w:name w:val="Основной текст с отступом Знак"/>
    <w:basedOn w:val="a1"/>
    <w:uiPriority w:val="99"/>
    <w:qFormat/>
    <w:locked/>
    <w:rsid w:val="00737FB6"/>
    <w:rPr>
      <w:rFonts w:cs="Times New Roman"/>
      <w:sz w:val="24"/>
      <w:szCs w:val="24"/>
      <w:lang w:val="uk-UA"/>
    </w:rPr>
  </w:style>
  <w:style w:type="character" w:customStyle="1" w:styleId="22">
    <w:name w:val="Красная строка 2 Знак"/>
    <w:basedOn w:val="aa"/>
    <w:link w:val="22"/>
    <w:uiPriority w:val="99"/>
    <w:qFormat/>
    <w:locked/>
    <w:rsid w:val="00737FB6"/>
    <w:rPr>
      <w:rFonts w:cs="Times New Roman"/>
      <w:sz w:val="24"/>
      <w:szCs w:val="24"/>
      <w:lang w:val="uk-UA"/>
    </w:rPr>
  </w:style>
  <w:style w:type="character" w:customStyle="1" w:styleId="ab">
    <w:name w:val="Верхний колонтитул Знак"/>
    <w:basedOn w:val="a1"/>
    <w:uiPriority w:val="99"/>
    <w:qFormat/>
    <w:locked/>
    <w:rsid w:val="00775381"/>
    <w:rPr>
      <w:rFonts w:eastAsia="Times New Roman" w:cs="Times New Roman"/>
      <w:sz w:val="28"/>
      <w:szCs w:val="28"/>
      <w:lang w:val="uk-UA" w:eastAsia="en-US"/>
    </w:rPr>
  </w:style>
  <w:style w:type="character" w:customStyle="1" w:styleId="ac">
    <w:name w:val="Нижний колонтитул Знак"/>
    <w:basedOn w:val="a1"/>
    <w:uiPriority w:val="99"/>
    <w:qFormat/>
    <w:locked/>
    <w:rsid w:val="00775381"/>
    <w:rPr>
      <w:rFonts w:eastAsia="Times New Roman" w:cs="Times New Roman"/>
      <w:sz w:val="28"/>
      <w:szCs w:val="28"/>
      <w:lang w:val="uk-UA" w:eastAsia="en-US"/>
    </w:rPr>
  </w:style>
  <w:style w:type="character" w:styleId="ad">
    <w:name w:val="Strong"/>
    <w:basedOn w:val="a1"/>
    <w:uiPriority w:val="99"/>
    <w:qFormat/>
    <w:rsid w:val="00A70BDE"/>
    <w:rPr>
      <w:rFonts w:cs="Times New Roman"/>
      <w:b/>
      <w:bCs/>
    </w:rPr>
  </w:style>
  <w:style w:type="character" w:customStyle="1" w:styleId="ae">
    <w:name w:val="Посещённая гиперссылка"/>
    <w:basedOn w:val="a1"/>
    <w:uiPriority w:val="99"/>
    <w:rsid w:val="00577BA6"/>
    <w:rPr>
      <w:rFonts w:cs="Times New Roman"/>
      <w:color w:val="800080"/>
      <w:u w:val="single"/>
    </w:rPr>
  </w:style>
  <w:style w:type="character" w:customStyle="1" w:styleId="af">
    <w:name w:val="Основной текст Знак"/>
    <w:basedOn w:val="a1"/>
    <w:qFormat/>
    <w:rsid w:val="008A1714"/>
    <w:rPr>
      <w:sz w:val="20"/>
      <w:szCs w:val="20"/>
      <w:lang w:eastAsia="uk-UA"/>
    </w:rPr>
  </w:style>
  <w:style w:type="character" w:styleId="af0">
    <w:name w:val="Emphasis"/>
    <w:qFormat/>
    <w:rPr>
      <w:i/>
      <w:iCs/>
    </w:rPr>
  </w:style>
  <w:style w:type="paragraph" w:styleId="af1">
    <w:name w:val="Title"/>
    <w:basedOn w:val="a"/>
    <w:next w:val="af2"/>
    <w:qFormat/>
    <w:pPr>
      <w:keepNext/>
      <w:spacing w:before="240" w:after="120"/>
    </w:pPr>
    <w:rPr>
      <w:rFonts w:ascii="Liberation Sans" w:eastAsia="Microsoft YaHei" w:hAnsi="Liberation Sans" w:cs="Arial"/>
    </w:rPr>
  </w:style>
  <w:style w:type="paragraph" w:styleId="af2">
    <w:name w:val="Body Text"/>
    <w:basedOn w:val="a"/>
    <w:locked/>
    <w:rsid w:val="008A1714"/>
    <w:pPr>
      <w:spacing w:after="120" w:line="240" w:lineRule="auto"/>
    </w:pPr>
    <w:rPr>
      <w:sz w:val="20"/>
      <w:szCs w:val="20"/>
      <w:lang w:val="ru-RU" w:eastAsia="uk-UA"/>
    </w:rPr>
  </w:style>
  <w:style w:type="paragraph" w:styleId="af3">
    <w:name w:val="List"/>
    <w:basedOn w:val="af2"/>
    <w:rPr>
      <w:rFonts w:cs="Arial"/>
    </w:rPr>
  </w:style>
  <w:style w:type="paragraph" w:styleId="af4">
    <w:name w:val="caption"/>
    <w:basedOn w:val="a"/>
    <w:qFormat/>
    <w:pPr>
      <w:suppressLineNumbers/>
      <w:spacing w:before="120" w:after="120"/>
    </w:pPr>
    <w:rPr>
      <w:rFonts w:cs="Arial"/>
      <w:i/>
      <w:iCs/>
      <w:sz w:val="24"/>
      <w:szCs w:val="24"/>
    </w:rPr>
  </w:style>
  <w:style w:type="paragraph" w:styleId="af5">
    <w:name w:val="index heading"/>
    <w:basedOn w:val="a"/>
    <w:qFormat/>
    <w:pPr>
      <w:suppressLineNumbers/>
    </w:pPr>
    <w:rPr>
      <w:rFonts w:cs="Arial"/>
    </w:rPr>
  </w:style>
  <w:style w:type="paragraph" w:styleId="a0">
    <w:name w:val="List Paragraph"/>
    <w:basedOn w:val="a"/>
    <w:uiPriority w:val="34"/>
    <w:qFormat/>
    <w:rsid w:val="004A6336"/>
    <w:pPr>
      <w:ind w:left="720"/>
      <w:contextualSpacing/>
    </w:pPr>
  </w:style>
  <w:style w:type="paragraph" w:styleId="af6">
    <w:name w:val="Balloon Text"/>
    <w:basedOn w:val="a"/>
    <w:uiPriority w:val="99"/>
    <w:qFormat/>
    <w:rsid w:val="004A6336"/>
    <w:pPr>
      <w:spacing w:line="240" w:lineRule="auto"/>
    </w:pPr>
    <w:rPr>
      <w:rFonts w:ascii="Tahoma" w:hAnsi="Tahoma" w:cs="Tahoma"/>
      <w:sz w:val="16"/>
      <w:szCs w:val="16"/>
    </w:rPr>
  </w:style>
  <w:style w:type="paragraph" w:styleId="af7">
    <w:name w:val="annotation text"/>
    <w:basedOn w:val="a"/>
    <w:uiPriority w:val="99"/>
    <w:semiHidden/>
    <w:qFormat/>
    <w:rsid w:val="00D82DA7"/>
    <w:pPr>
      <w:spacing w:line="240" w:lineRule="auto"/>
    </w:pPr>
    <w:rPr>
      <w:sz w:val="20"/>
      <w:szCs w:val="20"/>
    </w:rPr>
  </w:style>
  <w:style w:type="paragraph" w:styleId="af8">
    <w:name w:val="annotation subject"/>
    <w:basedOn w:val="af7"/>
    <w:next w:val="af7"/>
    <w:uiPriority w:val="99"/>
    <w:semiHidden/>
    <w:qFormat/>
    <w:rsid w:val="00D82DA7"/>
    <w:rPr>
      <w:b/>
      <w:bCs/>
    </w:rPr>
  </w:style>
  <w:style w:type="paragraph" w:styleId="af9">
    <w:name w:val="Revision"/>
    <w:uiPriority w:val="99"/>
    <w:semiHidden/>
    <w:qFormat/>
    <w:rsid w:val="00D82DA7"/>
    <w:rPr>
      <w:sz w:val="28"/>
      <w:szCs w:val="28"/>
      <w:lang w:val="uk-UA" w:eastAsia="en-US"/>
    </w:rPr>
  </w:style>
  <w:style w:type="paragraph" w:styleId="afa">
    <w:name w:val="footnote text"/>
    <w:basedOn w:val="a"/>
    <w:uiPriority w:val="99"/>
    <w:semiHidden/>
    <w:rsid w:val="004E0EDF"/>
    <w:pPr>
      <w:spacing w:line="240" w:lineRule="auto"/>
    </w:pPr>
    <w:rPr>
      <w:sz w:val="20"/>
      <w:szCs w:val="20"/>
    </w:rPr>
  </w:style>
  <w:style w:type="paragraph" w:styleId="afb">
    <w:name w:val="Body Text Indent"/>
    <w:basedOn w:val="a"/>
    <w:uiPriority w:val="99"/>
    <w:rsid w:val="00737FB6"/>
    <w:pPr>
      <w:spacing w:line="240" w:lineRule="auto"/>
      <w:ind w:left="4111"/>
    </w:pPr>
    <w:rPr>
      <w:sz w:val="22"/>
      <w:szCs w:val="24"/>
      <w:lang w:eastAsia="ru-RU"/>
    </w:rPr>
  </w:style>
  <w:style w:type="paragraph" w:styleId="23">
    <w:name w:val="Body Text First Indent 2"/>
    <w:basedOn w:val="afb"/>
    <w:link w:val="210"/>
    <w:uiPriority w:val="99"/>
    <w:qFormat/>
    <w:rsid w:val="00737FB6"/>
    <w:pPr>
      <w:spacing w:after="120"/>
      <w:ind w:left="283" w:firstLine="210"/>
    </w:pPr>
    <w:rPr>
      <w:sz w:val="24"/>
    </w:rPr>
  </w:style>
  <w:style w:type="paragraph" w:styleId="2">
    <w:name w:val="List Bullet 2"/>
    <w:basedOn w:val="a"/>
    <w:uiPriority w:val="99"/>
    <w:qFormat/>
    <w:rsid w:val="00737FB6"/>
    <w:pPr>
      <w:numPr>
        <w:numId w:val="3"/>
      </w:numPr>
      <w:tabs>
        <w:tab w:val="left" w:pos="643"/>
      </w:tabs>
      <w:spacing w:line="240" w:lineRule="auto"/>
      <w:ind w:left="643" w:firstLine="0"/>
    </w:pPr>
    <w:rPr>
      <w:sz w:val="24"/>
      <w:szCs w:val="24"/>
      <w:lang w:eastAsia="ru-RU"/>
    </w:rPr>
  </w:style>
  <w:style w:type="paragraph" w:customStyle="1" w:styleId="211">
    <w:name w:val="Основной текст 21"/>
    <w:basedOn w:val="a"/>
    <w:uiPriority w:val="99"/>
    <w:qFormat/>
    <w:rsid w:val="007C5F9F"/>
    <w:pPr>
      <w:widowControl w:val="0"/>
      <w:spacing w:line="240" w:lineRule="auto"/>
      <w:ind w:firstLine="720"/>
      <w:textAlignment w:val="baseline"/>
    </w:pPr>
    <w:rPr>
      <w:szCs w:val="20"/>
      <w:lang w:val="ru-RU" w:eastAsia="ru-RU"/>
    </w:rPr>
  </w:style>
  <w:style w:type="paragraph" w:customStyle="1" w:styleId="12">
    <w:name w:val="Абзац списка1"/>
    <w:basedOn w:val="a"/>
    <w:uiPriority w:val="99"/>
    <w:qFormat/>
    <w:rsid w:val="007C5F9F"/>
    <w:pPr>
      <w:spacing w:after="200"/>
      <w:ind w:left="720"/>
    </w:pPr>
    <w:rPr>
      <w:rFonts w:ascii="Calibri" w:hAnsi="Calibri" w:cs="Calibri"/>
      <w:sz w:val="22"/>
      <w:szCs w:val="22"/>
    </w:rPr>
  </w:style>
  <w:style w:type="paragraph" w:customStyle="1" w:styleId="220">
    <w:name w:val="Основной текст 22"/>
    <w:basedOn w:val="a"/>
    <w:uiPriority w:val="99"/>
    <w:qFormat/>
    <w:rsid w:val="00AA10D6"/>
    <w:pPr>
      <w:widowControl w:val="0"/>
      <w:spacing w:line="240" w:lineRule="auto"/>
      <w:ind w:firstLine="720"/>
      <w:textAlignment w:val="baseline"/>
    </w:pPr>
    <w:rPr>
      <w:szCs w:val="20"/>
      <w:lang w:val="ru-RU" w:eastAsia="ru-RU"/>
    </w:rPr>
  </w:style>
  <w:style w:type="paragraph" w:customStyle="1" w:styleId="afc">
    <w:name w:val="Верхний и нижний колонтитулы"/>
    <w:basedOn w:val="a"/>
    <w:qFormat/>
  </w:style>
  <w:style w:type="paragraph" w:customStyle="1" w:styleId="afd">
    <w:name w:val="Колонтитул"/>
    <w:basedOn w:val="a"/>
    <w:qFormat/>
  </w:style>
  <w:style w:type="paragraph" w:styleId="afe">
    <w:name w:val="header"/>
    <w:basedOn w:val="a"/>
    <w:uiPriority w:val="99"/>
    <w:rsid w:val="00775381"/>
    <w:pPr>
      <w:tabs>
        <w:tab w:val="center" w:pos="4819"/>
        <w:tab w:val="right" w:pos="9639"/>
      </w:tabs>
      <w:spacing w:line="240" w:lineRule="auto"/>
    </w:pPr>
  </w:style>
  <w:style w:type="paragraph" w:styleId="aff">
    <w:name w:val="footer"/>
    <w:basedOn w:val="a"/>
    <w:uiPriority w:val="99"/>
    <w:rsid w:val="00775381"/>
    <w:pPr>
      <w:tabs>
        <w:tab w:val="center" w:pos="4819"/>
        <w:tab w:val="right" w:pos="9639"/>
      </w:tabs>
      <w:spacing w:line="240" w:lineRule="auto"/>
    </w:pPr>
  </w:style>
  <w:style w:type="paragraph" w:customStyle="1" w:styleId="210">
    <w:name w:val="Красная строка 2 Знак1"/>
    <w:basedOn w:val="a"/>
    <w:link w:val="23"/>
    <w:uiPriority w:val="99"/>
    <w:qFormat/>
    <w:rsid w:val="00076385"/>
    <w:pPr>
      <w:widowControl w:val="0"/>
      <w:spacing w:line="240" w:lineRule="auto"/>
      <w:ind w:firstLine="720"/>
      <w:textAlignment w:val="baseline"/>
    </w:pPr>
    <w:rPr>
      <w:szCs w:val="20"/>
      <w:lang w:val="ru-RU" w:eastAsia="ru-RU"/>
    </w:rPr>
  </w:style>
  <w:style w:type="paragraph" w:customStyle="1" w:styleId="24">
    <w:name w:val="Основной текст 24"/>
    <w:basedOn w:val="a"/>
    <w:uiPriority w:val="99"/>
    <w:qFormat/>
    <w:rsid w:val="00AD0807"/>
    <w:pPr>
      <w:widowControl w:val="0"/>
      <w:spacing w:line="240" w:lineRule="auto"/>
      <w:ind w:firstLine="720"/>
      <w:textAlignment w:val="baseline"/>
    </w:pPr>
    <w:rPr>
      <w:szCs w:val="20"/>
      <w:lang w:val="ru-RU" w:eastAsia="ru-RU"/>
    </w:rPr>
  </w:style>
  <w:style w:type="paragraph" w:customStyle="1" w:styleId="25">
    <w:name w:val="Заг2"/>
    <w:basedOn w:val="20"/>
    <w:uiPriority w:val="99"/>
    <w:qFormat/>
    <w:rsid w:val="009918D4"/>
    <w:pPr>
      <w:keepNext w:val="0"/>
      <w:keepLines w:val="0"/>
      <w:spacing w:beforeAutospacing="1" w:afterAutospacing="1" w:line="240" w:lineRule="auto"/>
      <w:jc w:val="center"/>
    </w:pPr>
    <w:rPr>
      <w:rFonts w:ascii="Times New Roman" w:hAnsi="Times New Roman"/>
      <w:color w:val="000000"/>
      <w:sz w:val="28"/>
      <w:szCs w:val="28"/>
      <w:lang w:val="ru-RU" w:eastAsia="ru-RU"/>
    </w:rPr>
  </w:style>
  <w:style w:type="paragraph" w:styleId="aff0">
    <w:name w:val="Normal (Web)"/>
    <w:basedOn w:val="a"/>
    <w:uiPriority w:val="99"/>
    <w:qFormat/>
    <w:rsid w:val="00E618F9"/>
    <w:pPr>
      <w:spacing w:beforeAutospacing="1" w:afterAutospacing="1" w:line="240" w:lineRule="auto"/>
    </w:pPr>
    <w:rPr>
      <w:sz w:val="24"/>
      <w:szCs w:val="24"/>
      <w:lang w:val="ru-RU" w:eastAsia="ru-RU"/>
    </w:rPr>
  </w:style>
  <w:style w:type="paragraph" w:customStyle="1" w:styleId="TNR101">
    <w:name w:val="TNR 101"/>
    <w:basedOn w:val="a"/>
    <w:uiPriority w:val="99"/>
    <w:qFormat/>
    <w:rsid w:val="00F8351F"/>
    <w:pPr>
      <w:spacing w:line="264" w:lineRule="auto"/>
      <w:ind w:firstLine="425"/>
      <w:jc w:val="both"/>
    </w:pPr>
    <w:rPr>
      <w:sz w:val="20"/>
      <w:szCs w:val="20"/>
      <w:lang w:eastAsia="ru-RU"/>
    </w:rPr>
  </w:style>
  <w:style w:type="paragraph" w:customStyle="1" w:styleId="26">
    <w:name w:val="Абзац списка2"/>
    <w:basedOn w:val="a"/>
    <w:uiPriority w:val="99"/>
    <w:qFormat/>
    <w:rsid w:val="00577BA6"/>
    <w:pPr>
      <w:spacing w:after="200"/>
      <w:ind w:left="720"/>
    </w:pPr>
    <w:rPr>
      <w:rFonts w:ascii="Calibri" w:hAnsi="Calibri" w:cs="Calibri"/>
      <w:sz w:val="22"/>
      <w:szCs w:val="22"/>
    </w:rPr>
  </w:style>
  <w:style w:type="paragraph" w:customStyle="1" w:styleId="13">
    <w:name w:val="Обычный1"/>
    <w:qFormat/>
    <w:rsid w:val="008A1714"/>
    <w:pPr>
      <w:widowControl w:val="0"/>
      <w:ind w:left="960"/>
    </w:pPr>
    <w:rPr>
      <w:sz w:val="24"/>
      <w:szCs w:val="20"/>
    </w:rPr>
  </w:style>
  <w:style w:type="paragraph" w:customStyle="1" w:styleId="FR1">
    <w:name w:val="FR1"/>
    <w:qFormat/>
    <w:rsid w:val="008A1714"/>
    <w:pPr>
      <w:widowControl w:val="0"/>
      <w:spacing w:before="200" w:line="300" w:lineRule="auto"/>
      <w:ind w:left="640" w:right="1000"/>
      <w:jc w:val="both"/>
    </w:pPr>
    <w:rPr>
      <w:rFonts w:ascii="Courier New" w:hAnsi="Courier New"/>
      <w:sz w:val="16"/>
      <w:szCs w:val="20"/>
      <w:lang w:val="uk-UA"/>
    </w:rPr>
  </w:style>
  <w:style w:type="paragraph" w:customStyle="1" w:styleId="3">
    <w:name w:val="Обычный3"/>
    <w:qFormat/>
    <w:rsid w:val="00EF66DA"/>
    <w:pPr>
      <w:widowControl w:val="0"/>
      <w:ind w:left="960"/>
    </w:pPr>
    <w:rPr>
      <w:sz w:val="24"/>
      <w:szCs w:val="20"/>
    </w:rPr>
  </w:style>
  <w:style w:type="paragraph" w:customStyle="1" w:styleId="27">
    <w:name w:val="Обычный2"/>
    <w:qFormat/>
    <w:rsid w:val="00006093"/>
    <w:pPr>
      <w:widowControl w:val="0"/>
      <w:ind w:left="960"/>
    </w:pPr>
    <w:rPr>
      <w:sz w:val="24"/>
      <w:szCs w:val="20"/>
    </w:rPr>
  </w:style>
  <w:style w:type="paragraph" w:styleId="aff1">
    <w:name w:val="Block Text"/>
    <w:basedOn w:val="a"/>
    <w:qFormat/>
    <w:locked/>
    <w:rsid w:val="00006093"/>
    <w:pPr>
      <w:spacing w:line="240" w:lineRule="auto"/>
      <w:ind w:left="-57" w:right="-57"/>
      <w:jc w:val="center"/>
    </w:pPr>
    <w:rPr>
      <w:rFonts w:ascii="Arial" w:hAnsi="Arial" w:cs="Arial"/>
      <w:sz w:val="24"/>
      <w:szCs w:val="24"/>
      <w:lang w:eastAsia="ru-RU"/>
    </w:rPr>
  </w:style>
  <w:style w:type="table" w:styleId="aff2">
    <w:name w:val="Table Grid"/>
    <w:basedOn w:val="a2"/>
    <w:uiPriority w:val="99"/>
    <w:rsid w:val="004A6336"/>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Таблица-сетка 2 — акцент 11"/>
    <w:uiPriority w:val="99"/>
    <w:rsid w:val="00AB05C9"/>
    <w:rPr>
      <w:sz w:val="20"/>
      <w:szCs w:val="20"/>
    </w:rPr>
    <w:tblPr>
      <w:tblStyleRowBandSize w:val="1"/>
      <w:tblStyleColBandSize w:val="1"/>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character" w:styleId="aff3">
    <w:name w:val="Hyperlink"/>
    <w:basedOn w:val="a1"/>
    <w:uiPriority w:val="99"/>
    <w:unhideWhenUsed/>
    <w:locked/>
    <w:rsid w:val="00171DFE"/>
    <w:rPr>
      <w:color w:val="0000FF" w:themeColor="hyperlink"/>
      <w:u w:val="single"/>
    </w:rPr>
  </w:style>
  <w:style w:type="character" w:styleId="aff4">
    <w:name w:val="Unresolved Mention"/>
    <w:basedOn w:val="a1"/>
    <w:uiPriority w:val="99"/>
    <w:semiHidden/>
    <w:unhideWhenUsed/>
    <w:rsid w:val="00DD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iki.kpi.ua/index.php/&#1058;&#1077;&#1086;&#1088;&#1110;&#1103;_&#1087;&#1083;&#1072;&#1085;&#1091;&#1074;&#1072;&#1085;&#1085;&#1103;_&#1077;&#1082;&#1089;&#1087;&#1077;&#1088;&#1080;&#1084;&#1077;&#1085;&#1090;&#1091;_(20402040)" TargetMode="External"/><Relationship Id="rId4" Type="http://schemas.openxmlformats.org/officeDocument/2006/relationships/settings" Target="settings.xml"/><Relationship Id="rId9" Type="http://schemas.openxmlformats.org/officeDocument/2006/relationships/hyperlink" Target="mailto:v.selivanov20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ECB4A-A5A6-49B2-8AD9-18F3D262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27</Pages>
  <Words>11759</Words>
  <Characters>67029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78631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dc:description/>
  <cp:lastModifiedBy>Олександр Верба</cp:lastModifiedBy>
  <cp:revision>7</cp:revision>
  <cp:lastPrinted>2020-09-07T13:50:00Z</cp:lastPrinted>
  <dcterms:created xsi:type="dcterms:W3CDTF">2023-10-14T08:43:00Z</dcterms:created>
  <dcterms:modified xsi:type="dcterms:W3CDTF">2023-12-02T09:00:00Z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